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8485F" w14:textId="77777777" w:rsidR="00607D3B" w:rsidRDefault="00607D3B" w:rsidP="00607D3B">
      <w:pPr>
        <w:pStyle w:val="a4"/>
        <w:rPr>
          <w:rFonts w:ascii="Sylfaen" w:hAnsi="Sylfaen"/>
          <w:b/>
          <w:lang w:val="ka-GE"/>
        </w:rPr>
      </w:pPr>
      <w:bookmarkStart w:id="0" w:name="_GoBack"/>
      <w:bookmarkEnd w:id="0"/>
    </w:p>
    <w:p w14:paraId="486D5B1F" w14:textId="77777777" w:rsidR="00607D3B" w:rsidRDefault="00115837" w:rsidP="00607D3B">
      <w:pPr>
        <w:pStyle w:val="a4"/>
        <w:rPr>
          <w:rFonts w:ascii="Sylfaen" w:hAnsi="Sylfaen"/>
          <w:b/>
          <w:lang w:val="ka-GE"/>
        </w:rPr>
      </w:pPr>
      <w:r w:rsidRPr="006D1DE4">
        <w:rPr>
          <w:rFonts w:ascii="Sylfaen" w:hAnsi="Sylfaen"/>
          <w:b/>
          <w:noProof/>
          <w:sz w:val="18"/>
          <w:szCs w:val="18"/>
        </w:rPr>
        <mc:AlternateContent>
          <mc:Choice Requires="wps">
            <w:drawing>
              <wp:anchor distT="0" distB="0" distL="114300" distR="114300" simplePos="0" relativeHeight="251665408" behindDoc="0" locked="0" layoutInCell="1" allowOverlap="1" wp14:anchorId="0E1F6508" wp14:editId="3CCDBFB1">
                <wp:simplePos x="0" y="0"/>
                <wp:positionH relativeFrom="column">
                  <wp:posOffset>3263900</wp:posOffset>
                </wp:positionH>
                <wp:positionV relativeFrom="paragraph">
                  <wp:posOffset>66675</wp:posOffset>
                </wp:positionV>
                <wp:extent cx="3200400" cy="12763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76350"/>
                        </a:xfrm>
                        <a:prstGeom prst="rect">
                          <a:avLst/>
                        </a:prstGeom>
                        <a:noFill/>
                        <a:ln w="9525">
                          <a:noFill/>
                          <a:miter lim="800000"/>
                          <a:headEnd/>
                          <a:tailEnd/>
                        </a:ln>
                      </wps:spPr>
                      <wps:txbx>
                        <w:txbxContent>
                          <w:p w14:paraId="5F40532C" w14:textId="77777777" w:rsidR="006D1DE4" w:rsidRPr="006D1DE4" w:rsidRDefault="006D1DE4" w:rsidP="006D1DE4">
                            <w:pPr>
                              <w:pStyle w:val="a4"/>
                              <w:tabs>
                                <w:tab w:val="left" w:pos="7655"/>
                              </w:tabs>
                              <w:rPr>
                                <w:rFonts w:ascii="Sylfaen" w:hAnsi="Sylfaen"/>
                                <w:b/>
                                <w:sz w:val="18"/>
                                <w:szCs w:val="18"/>
                                <w:lang w:val="ka-GE"/>
                              </w:rPr>
                            </w:pPr>
                            <w:r w:rsidRPr="006D1DE4">
                              <w:rPr>
                                <w:rFonts w:ascii="Sylfaen" w:hAnsi="Sylfaen"/>
                                <w:b/>
                                <w:sz w:val="18"/>
                                <w:szCs w:val="18"/>
                                <w:lang w:val="ka-GE"/>
                              </w:rPr>
                              <w:t>დადგენილება:</w:t>
                            </w:r>
                          </w:p>
                          <w:p w14:paraId="08B09DFB" w14:textId="4C6C12D6" w:rsidR="006D1DE4" w:rsidRPr="008D6823" w:rsidRDefault="006D1DE4" w:rsidP="006D1DE4">
                            <w:pPr>
                              <w:pStyle w:val="a4"/>
                              <w:tabs>
                                <w:tab w:val="left" w:pos="7655"/>
                              </w:tabs>
                              <w:rPr>
                                <w:rFonts w:ascii="Sylfaen" w:hAnsi="Sylfaen"/>
                                <w:noProof/>
                                <w:sz w:val="18"/>
                                <w:szCs w:val="18"/>
                                <w:lang w:val="ka-GE"/>
                              </w:rPr>
                            </w:pPr>
                            <w:r w:rsidRPr="008D6823">
                              <w:rPr>
                                <w:rFonts w:ascii="Sylfaen" w:hAnsi="Sylfaen"/>
                                <w:noProof/>
                                <w:sz w:val="18"/>
                                <w:szCs w:val="18"/>
                                <w:lang w:val="ka-GE"/>
                              </w:rPr>
                              <w:t>202</w:t>
                            </w:r>
                            <w:r w:rsidR="008D6823" w:rsidRPr="008D6823">
                              <w:rPr>
                                <w:rFonts w:ascii="Sylfaen" w:hAnsi="Sylfaen"/>
                                <w:noProof/>
                                <w:sz w:val="18"/>
                                <w:szCs w:val="18"/>
                                <w:lang w:val="ka-GE"/>
                              </w:rPr>
                              <w:t>1</w:t>
                            </w:r>
                            <w:r w:rsidRPr="008D6823">
                              <w:rPr>
                                <w:rFonts w:ascii="Sylfaen" w:hAnsi="Sylfaen"/>
                                <w:noProof/>
                                <w:sz w:val="18"/>
                                <w:szCs w:val="18"/>
                                <w:lang w:val="ka-GE"/>
                              </w:rPr>
                              <w:t xml:space="preserve"> წლის </w:t>
                            </w:r>
                            <w:r w:rsidR="00436C50">
                              <w:rPr>
                                <w:rFonts w:ascii="Sylfaen" w:hAnsi="Sylfaen"/>
                                <w:noProof/>
                                <w:sz w:val="18"/>
                                <w:szCs w:val="18"/>
                                <w:lang w:val="ka-GE"/>
                              </w:rPr>
                              <w:t>14 ივნისის</w:t>
                            </w:r>
                            <w:r w:rsidRPr="008D6823">
                              <w:rPr>
                                <w:rFonts w:ascii="Sylfaen" w:hAnsi="Sylfaen"/>
                                <w:noProof/>
                                <w:sz w:val="18"/>
                                <w:szCs w:val="18"/>
                                <w:lang w:val="ka-GE"/>
                              </w:rPr>
                              <w:t xml:space="preserve"> </w:t>
                            </w:r>
                            <w:r w:rsidRPr="008D6823">
                              <w:rPr>
                                <w:rFonts w:ascii="Sylfaen" w:hAnsi="Sylfaen" w:cs="Sylfaen"/>
                                <w:noProof/>
                                <w:sz w:val="18"/>
                                <w:szCs w:val="18"/>
                                <w:lang w:val="ka-GE"/>
                              </w:rPr>
                              <w:t>სენატის</w:t>
                            </w:r>
                            <w:r w:rsidRPr="008D6823">
                              <w:rPr>
                                <w:rFonts w:ascii="Sylfaen" w:hAnsi="Sylfaen"/>
                                <w:noProof/>
                                <w:sz w:val="18"/>
                                <w:szCs w:val="18"/>
                                <w:lang w:val="ka-GE"/>
                              </w:rPr>
                              <w:t xml:space="preserve"> </w:t>
                            </w:r>
                            <w:r w:rsidRPr="008D6823">
                              <w:rPr>
                                <w:rFonts w:ascii="Sylfaen" w:hAnsi="Sylfaen" w:cs="Sylfaen"/>
                                <w:noProof/>
                                <w:sz w:val="18"/>
                                <w:szCs w:val="18"/>
                                <w:lang w:val="ka-GE"/>
                              </w:rPr>
                              <w:t>დადგენილება</w:t>
                            </w:r>
                            <w:r w:rsidRPr="008D6823">
                              <w:rPr>
                                <w:rFonts w:ascii="Sylfaen" w:hAnsi="Sylfaen"/>
                                <w:noProof/>
                                <w:sz w:val="18"/>
                                <w:szCs w:val="18"/>
                                <w:lang w:val="ka-GE"/>
                              </w:rPr>
                              <w:t xml:space="preserve">, </w:t>
                            </w:r>
                            <w:r w:rsidRPr="008D6823">
                              <w:rPr>
                                <w:rFonts w:ascii="Sylfaen" w:hAnsi="Sylfaen" w:cs="Sylfaen"/>
                                <w:noProof/>
                                <w:sz w:val="18"/>
                                <w:szCs w:val="18"/>
                                <w:lang w:val="ka-GE"/>
                              </w:rPr>
                              <w:t>ოქმი</w:t>
                            </w:r>
                            <w:r w:rsidRPr="008D6823">
                              <w:rPr>
                                <w:rFonts w:ascii="Sylfaen" w:hAnsi="Sylfaen"/>
                                <w:noProof/>
                                <w:sz w:val="18"/>
                                <w:szCs w:val="18"/>
                                <w:lang w:val="ka-GE"/>
                              </w:rPr>
                              <w:t xml:space="preserve"> N1</w:t>
                            </w:r>
                            <w:r w:rsidR="00436C50">
                              <w:rPr>
                                <w:rFonts w:ascii="Sylfaen" w:hAnsi="Sylfaen"/>
                                <w:noProof/>
                                <w:sz w:val="18"/>
                                <w:szCs w:val="18"/>
                                <w:lang w:val="ka-GE"/>
                              </w:rPr>
                              <w:t>4</w:t>
                            </w:r>
                            <w:r w:rsidRPr="008D6823">
                              <w:rPr>
                                <w:rFonts w:ascii="Sylfaen" w:hAnsi="Sylfaen"/>
                                <w:sz w:val="18"/>
                                <w:szCs w:val="18"/>
                                <w:lang w:val="ka-GE"/>
                              </w:rPr>
                              <w:t>;</w:t>
                            </w:r>
                          </w:p>
                          <w:p w14:paraId="7AA968CB" w14:textId="77777777" w:rsidR="006D1DE4" w:rsidRPr="006D1DE4" w:rsidRDefault="006D1DE4" w:rsidP="006D1DE4">
                            <w:pPr>
                              <w:pStyle w:val="a4"/>
                              <w:tabs>
                                <w:tab w:val="left" w:pos="7655"/>
                              </w:tabs>
                              <w:rPr>
                                <w:rFonts w:ascii="Sylfaen" w:hAnsi="Sylfaen"/>
                                <w:b/>
                                <w:sz w:val="18"/>
                                <w:szCs w:val="18"/>
                                <w:lang w:val="ka-GE"/>
                              </w:rPr>
                            </w:pPr>
                            <w:r w:rsidRPr="006D1DE4">
                              <w:rPr>
                                <w:rFonts w:ascii="Sylfaen" w:hAnsi="Sylfaen"/>
                                <w:b/>
                                <w:sz w:val="18"/>
                                <w:szCs w:val="18"/>
                                <w:lang w:val="ka-GE"/>
                              </w:rPr>
                              <w:t>საფუძველი:</w:t>
                            </w:r>
                          </w:p>
                          <w:p w14:paraId="50261FF1" w14:textId="0F148FF3" w:rsidR="006D1DE4" w:rsidRPr="006D1DE4" w:rsidRDefault="006D1DE4" w:rsidP="006D1DE4">
                            <w:pPr>
                              <w:pStyle w:val="af1"/>
                              <w:rPr>
                                <w:rFonts w:ascii="Sylfaen" w:hAnsi="Sylfaen" w:cs="Sylfaen"/>
                                <w:color w:val="000000"/>
                                <w:sz w:val="18"/>
                                <w:szCs w:val="18"/>
                                <w:lang w:val="ka-GE"/>
                              </w:rPr>
                            </w:pPr>
                            <w:r w:rsidRPr="006D1DE4">
                              <w:rPr>
                                <w:rFonts w:ascii="Sylfaen" w:hAnsi="Sylfaen"/>
                                <w:sz w:val="18"/>
                                <w:szCs w:val="18"/>
                                <w:lang w:val="ka-GE"/>
                              </w:rPr>
                              <w:t xml:space="preserve">ნდ </w:t>
                            </w:r>
                            <w:r w:rsidRPr="006D1DE4">
                              <w:rPr>
                                <w:rFonts w:ascii="Sylfaen" w:hAnsi="Sylfaen"/>
                                <w:color w:val="000000" w:themeColor="text1"/>
                                <w:sz w:val="18"/>
                                <w:szCs w:val="18"/>
                                <w:lang w:val="ka-GE"/>
                              </w:rPr>
                              <w:t>2-010107 „</w:t>
                            </w:r>
                            <w:r w:rsidRPr="006D1DE4">
                              <w:rPr>
                                <w:rFonts w:ascii="Sylfaen" w:hAnsi="Sylfaen" w:cs="Sylfaen"/>
                                <w:color w:val="000000"/>
                                <w:sz w:val="18"/>
                                <w:szCs w:val="18"/>
                                <w:lang w:val="ka-GE"/>
                              </w:rPr>
                              <w:t>ერთწლიანი სამოქმედო</w:t>
                            </w:r>
                            <w:r w:rsidR="008D6823">
                              <w:rPr>
                                <w:rFonts w:ascii="Sylfaen" w:hAnsi="Sylfaen" w:cs="Sylfaen"/>
                                <w:color w:val="000000"/>
                                <w:sz w:val="18"/>
                                <w:szCs w:val="18"/>
                                <w:lang w:val="ka-GE"/>
                              </w:rPr>
                              <w:t xml:space="preserve"> </w:t>
                            </w:r>
                            <w:r w:rsidRPr="006D1DE4">
                              <w:rPr>
                                <w:rFonts w:ascii="Sylfaen" w:hAnsi="Sylfaen" w:cs="Sylfaen"/>
                                <w:color w:val="000000"/>
                                <w:sz w:val="18"/>
                                <w:szCs w:val="18"/>
                                <w:lang w:val="ka-GE"/>
                              </w:rPr>
                              <w:t xml:space="preserve">და  </w:t>
                            </w:r>
                          </w:p>
                          <w:p w14:paraId="61A4457A" w14:textId="298EE379" w:rsidR="006D1DE4" w:rsidRPr="006D1DE4" w:rsidRDefault="006120DB" w:rsidP="006D1DE4">
                            <w:pPr>
                              <w:pStyle w:val="af1"/>
                              <w:rPr>
                                <w:rFonts w:ascii="Sylfaen" w:hAnsi="Sylfaen" w:cs="Sylfaen"/>
                                <w:color w:val="000000"/>
                                <w:sz w:val="18"/>
                                <w:szCs w:val="18"/>
                                <w:lang w:val="ka-GE"/>
                              </w:rPr>
                            </w:pPr>
                            <w:r w:rsidRPr="006D1DE4">
                              <w:rPr>
                                <w:rFonts w:ascii="Sylfaen" w:hAnsi="Sylfaen" w:cs="Sylfaen"/>
                                <w:color w:val="000000"/>
                                <w:sz w:val="18"/>
                                <w:szCs w:val="18"/>
                                <w:lang w:val="ka-GE"/>
                              </w:rPr>
                              <w:t xml:space="preserve">სტრატეგიული </w:t>
                            </w:r>
                            <w:r w:rsidR="006D1DE4" w:rsidRPr="006D1DE4">
                              <w:rPr>
                                <w:rFonts w:ascii="Sylfaen" w:hAnsi="Sylfaen" w:cs="Sylfaen"/>
                                <w:color w:val="000000"/>
                                <w:sz w:val="18"/>
                                <w:szCs w:val="18"/>
                                <w:lang w:val="ka-GE"/>
                              </w:rPr>
                              <w:t xml:space="preserve">განვითარების შვიდწლიანი გეგმების </w:t>
                            </w:r>
                          </w:p>
                          <w:p w14:paraId="760A4CDB" w14:textId="77777777" w:rsidR="006D1DE4" w:rsidRPr="006D1DE4" w:rsidRDefault="006D1DE4" w:rsidP="006D1DE4">
                            <w:pPr>
                              <w:rPr>
                                <w:sz w:val="18"/>
                                <w:szCs w:val="18"/>
                                <w:lang w:val="ru-RU"/>
                              </w:rPr>
                            </w:pPr>
                            <w:r w:rsidRPr="006D1DE4">
                              <w:rPr>
                                <w:rFonts w:ascii="Sylfaen" w:hAnsi="Sylfaen" w:cs="Sylfaen"/>
                                <w:color w:val="000000"/>
                                <w:sz w:val="18"/>
                                <w:szCs w:val="18"/>
                                <w:lang w:val="ka-GE"/>
                              </w:rPr>
                              <w:t>შემუშავების და მათ შესრულებაზე კონტროლის გაწევის დებულება</w:t>
                            </w:r>
                            <w:r w:rsidRPr="006D1DE4">
                              <w:rPr>
                                <w:rFonts w:ascii="Sylfaen" w:hAnsi="Sylfaen"/>
                                <w:sz w:val="18"/>
                                <w:szCs w:val="18"/>
                                <w:lang w:val="ka-GE"/>
                              </w:rPr>
                              <w:t>“</w:t>
                            </w:r>
                          </w:p>
                          <w:p w14:paraId="04337136" w14:textId="77777777" w:rsidR="006D1DE4" w:rsidRDefault="006D1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7pt;margin-top:5.25pt;width:252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" filled="f" stroked="f">
                <v:textbox>
                  <w:txbxContent>
                    <w:p w14:paraId="5F40532C" w14:textId="77777777" w:rsidR="006D1DE4" w:rsidRPr="006D1DE4" w:rsidRDefault="006D1DE4" w:rsidP="006D1DE4">
                      <w:pPr>
                        <w:pStyle w:val="a4"/>
                        <w:tabs>
                          <w:tab w:val="left" w:pos="7655"/>
                        </w:tabs>
                        <w:rPr>
                          <w:rFonts w:ascii="Sylfaen" w:hAnsi="Sylfaen"/>
                          <w:b/>
                          <w:sz w:val="18"/>
                          <w:szCs w:val="18"/>
                          <w:lang w:val="ka-GE"/>
                        </w:rPr>
                      </w:pPr>
                      <w:r w:rsidRPr="006D1DE4">
                        <w:rPr>
                          <w:rFonts w:ascii="Sylfaen" w:hAnsi="Sylfaen"/>
                          <w:b/>
                          <w:sz w:val="18"/>
                          <w:szCs w:val="18"/>
                          <w:lang w:val="ka-GE"/>
                        </w:rPr>
                        <w:t>დადგენილება:</w:t>
                      </w:r>
                    </w:p>
                    <w:p w14:paraId="08B09DFB" w14:textId="4C6C12D6" w:rsidR="006D1DE4" w:rsidRPr="008D6823" w:rsidRDefault="006D1DE4" w:rsidP="006D1DE4">
                      <w:pPr>
                        <w:pStyle w:val="a4"/>
                        <w:tabs>
                          <w:tab w:val="left" w:pos="7655"/>
                        </w:tabs>
                        <w:rPr>
                          <w:rFonts w:ascii="Sylfaen" w:hAnsi="Sylfaen"/>
                          <w:noProof/>
                          <w:sz w:val="18"/>
                          <w:szCs w:val="18"/>
                          <w:lang w:val="ka-GE"/>
                        </w:rPr>
                      </w:pPr>
                      <w:r w:rsidRPr="008D6823">
                        <w:rPr>
                          <w:rFonts w:ascii="Sylfaen" w:hAnsi="Sylfaen"/>
                          <w:noProof/>
                          <w:sz w:val="18"/>
                          <w:szCs w:val="18"/>
                          <w:lang w:val="ka-GE"/>
                        </w:rPr>
                        <w:t>202</w:t>
                      </w:r>
                      <w:r w:rsidR="008D6823" w:rsidRPr="008D6823">
                        <w:rPr>
                          <w:rFonts w:ascii="Sylfaen" w:hAnsi="Sylfaen"/>
                          <w:noProof/>
                          <w:sz w:val="18"/>
                          <w:szCs w:val="18"/>
                          <w:lang w:val="ka-GE"/>
                        </w:rPr>
                        <w:t>1</w:t>
                      </w:r>
                      <w:r w:rsidRPr="008D6823">
                        <w:rPr>
                          <w:rFonts w:ascii="Sylfaen" w:hAnsi="Sylfaen"/>
                          <w:noProof/>
                          <w:sz w:val="18"/>
                          <w:szCs w:val="18"/>
                          <w:lang w:val="ka-GE"/>
                        </w:rPr>
                        <w:t xml:space="preserve"> წლის </w:t>
                      </w:r>
                      <w:r w:rsidR="00436C50">
                        <w:rPr>
                          <w:rFonts w:ascii="Sylfaen" w:hAnsi="Sylfaen"/>
                          <w:noProof/>
                          <w:sz w:val="18"/>
                          <w:szCs w:val="18"/>
                          <w:lang w:val="ka-GE"/>
                        </w:rPr>
                        <w:t>14 ივნისის</w:t>
                      </w:r>
                      <w:r w:rsidRPr="008D6823">
                        <w:rPr>
                          <w:rFonts w:ascii="Sylfaen" w:hAnsi="Sylfaen"/>
                          <w:noProof/>
                          <w:sz w:val="18"/>
                          <w:szCs w:val="18"/>
                          <w:lang w:val="ka-GE"/>
                        </w:rPr>
                        <w:t xml:space="preserve"> </w:t>
                      </w:r>
                      <w:r w:rsidRPr="008D6823">
                        <w:rPr>
                          <w:rFonts w:ascii="Sylfaen" w:hAnsi="Sylfaen" w:cs="Sylfaen"/>
                          <w:noProof/>
                          <w:sz w:val="18"/>
                          <w:szCs w:val="18"/>
                          <w:lang w:val="ka-GE"/>
                        </w:rPr>
                        <w:t>სენატის</w:t>
                      </w:r>
                      <w:r w:rsidRPr="008D6823">
                        <w:rPr>
                          <w:rFonts w:ascii="Sylfaen" w:hAnsi="Sylfaen"/>
                          <w:noProof/>
                          <w:sz w:val="18"/>
                          <w:szCs w:val="18"/>
                          <w:lang w:val="ka-GE"/>
                        </w:rPr>
                        <w:t xml:space="preserve"> </w:t>
                      </w:r>
                      <w:r w:rsidRPr="008D6823">
                        <w:rPr>
                          <w:rFonts w:ascii="Sylfaen" w:hAnsi="Sylfaen" w:cs="Sylfaen"/>
                          <w:noProof/>
                          <w:sz w:val="18"/>
                          <w:szCs w:val="18"/>
                          <w:lang w:val="ka-GE"/>
                        </w:rPr>
                        <w:t>დადგენილება</w:t>
                      </w:r>
                      <w:r w:rsidRPr="008D6823">
                        <w:rPr>
                          <w:rFonts w:ascii="Sylfaen" w:hAnsi="Sylfaen"/>
                          <w:noProof/>
                          <w:sz w:val="18"/>
                          <w:szCs w:val="18"/>
                          <w:lang w:val="ka-GE"/>
                        </w:rPr>
                        <w:t xml:space="preserve">, </w:t>
                      </w:r>
                      <w:r w:rsidRPr="008D6823">
                        <w:rPr>
                          <w:rFonts w:ascii="Sylfaen" w:hAnsi="Sylfaen" w:cs="Sylfaen"/>
                          <w:noProof/>
                          <w:sz w:val="18"/>
                          <w:szCs w:val="18"/>
                          <w:lang w:val="ka-GE"/>
                        </w:rPr>
                        <w:t>ოქმი</w:t>
                      </w:r>
                      <w:r w:rsidRPr="008D6823">
                        <w:rPr>
                          <w:rFonts w:ascii="Sylfaen" w:hAnsi="Sylfaen"/>
                          <w:noProof/>
                          <w:sz w:val="18"/>
                          <w:szCs w:val="18"/>
                          <w:lang w:val="ka-GE"/>
                        </w:rPr>
                        <w:t xml:space="preserve"> N1</w:t>
                      </w:r>
                      <w:r w:rsidR="00436C50">
                        <w:rPr>
                          <w:rFonts w:ascii="Sylfaen" w:hAnsi="Sylfaen"/>
                          <w:noProof/>
                          <w:sz w:val="18"/>
                          <w:szCs w:val="18"/>
                          <w:lang w:val="ka-GE"/>
                        </w:rPr>
                        <w:t>4</w:t>
                      </w:r>
                      <w:bookmarkStart w:id="1" w:name="_GoBack"/>
                      <w:bookmarkEnd w:id="1"/>
                      <w:r w:rsidRPr="008D6823">
                        <w:rPr>
                          <w:rFonts w:ascii="Sylfaen" w:hAnsi="Sylfaen"/>
                          <w:sz w:val="18"/>
                          <w:szCs w:val="18"/>
                          <w:lang w:val="ka-GE"/>
                        </w:rPr>
                        <w:t>;</w:t>
                      </w:r>
                    </w:p>
                    <w:p w14:paraId="7AA968CB" w14:textId="77777777" w:rsidR="006D1DE4" w:rsidRPr="006D1DE4" w:rsidRDefault="006D1DE4" w:rsidP="006D1DE4">
                      <w:pPr>
                        <w:pStyle w:val="a4"/>
                        <w:tabs>
                          <w:tab w:val="left" w:pos="7655"/>
                        </w:tabs>
                        <w:rPr>
                          <w:rFonts w:ascii="Sylfaen" w:hAnsi="Sylfaen"/>
                          <w:b/>
                          <w:sz w:val="18"/>
                          <w:szCs w:val="18"/>
                          <w:lang w:val="ka-GE"/>
                        </w:rPr>
                      </w:pPr>
                      <w:r w:rsidRPr="006D1DE4">
                        <w:rPr>
                          <w:rFonts w:ascii="Sylfaen" w:hAnsi="Sylfaen"/>
                          <w:b/>
                          <w:sz w:val="18"/>
                          <w:szCs w:val="18"/>
                          <w:lang w:val="ka-GE"/>
                        </w:rPr>
                        <w:t>საფუძველი:</w:t>
                      </w:r>
                    </w:p>
                    <w:p w14:paraId="50261FF1" w14:textId="0F148FF3" w:rsidR="006D1DE4" w:rsidRPr="006D1DE4" w:rsidRDefault="006D1DE4" w:rsidP="006D1DE4">
                      <w:pPr>
                        <w:pStyle w:val="af1"/>
                        <w:rPr>
                          <w:rFonts w:ascii="Sylfaen" w:hAnsi="Sylfaen" w:cs="Sylfaen"/>
                          <w:color w:val="000000"/>
                          <w:sz w:val="18"/>
                          <w:szCs w:val="18"/>
                          <w:lang w:val="ka-GE"/>
                        </w:rPr>
                      </w:pPr>
                      <w:r w:rsidRPr="006D1DE4">
                        <w:rPr>
                          <w:rFonts w:ascii="Sylfaen" w:hAnsi="Sylfaen"/>
                          <w:sz w:val="18"/>
                          <w:szCs w:val="18"/>
                          <w:lang w:val="ka-GE"/>
                        </w:rPr>
                        <w:t xml:space="preserve">ნდ </w:t>
                      </w:r>
                      <w:r w:rsidRPr="006D1DE4">
                        <w:rPr>
                          <w:rFonts w:ascii="Sylfaen" w:hAnsi="Sylfaen"/>
                          <w:color w:val="000000" w:themeColor="text1"/>
                          <w:sz w:val="18"/>
                          <w:szCs w:val="18"/>
                          <w:lang w:val="ka-GE"/>
                        </w:rPr>
                        <w:t>2-010107 „</w:t>
                      </w:r>
                      <w:r w:rsidRPr="006D1DE4">
                        <w:rPr>
                          <w:rFonts w:ascii="Sylfaen" w:hAnsi="Sylfaen" w:cs="Sylfaen"/>
                          <w:color w:val="000000"/>
                          <w:sz w:val="18"/>
                          <w:szCs w:val="18"/>
                          <w:lang w:val="ka-GE"/>
                        </w:rPr>
                        <w:t>ერთწლიანი სამოქმედო</w:t>
                      </w:r>
                      <w:r w:rsidR="008D6823">
                        <w:rPr>
                          <w:rFonts w:ascii="Sylfaen" w:hAnsi="Sylfaen" w:cs="Sylfaen"/>
                          <w:color w:val="000000"/>
                          <w:sz w:val="18"/>
                          <w:szCs w:val="18"/>
                          <w:lang w:val="ka-GE"/>
                        </w:rPr>
                        <w:t xml:space="preserve"> </w:t>
                      </w:r>
                      <w:r w:rsidRPr="006D1DE4">
                        <w:rPr>
                          <w:rFonts w:ascii="Sylfaen" w:hAnsi="Sylfaen" w:cs="Sylfaen"/>
                          <w:color w:val="000000"/>
                          <w:sz w:val="18"/>
                          <w:szCs w:val="18"/>
                          <w:lang w:val="ka-GE"/>
                        </w:rPr>
                        <w:t xml:space="preserve">და  </w:t>
                      </w:r>
                    </w:p>
                    <w:p w14:paraId="61A4457A" w14:textId="298EE379" w:rsidR="006D1DE4" w:rsidRPr="006D1DE4" w:rsidRDefault="006120DB" w:rsidP="006D1DE4">
                      <w:pPr>
                        <w:pStyle w:val="af1"/>
                        <w:rPr>
                          <w:rFonts w:ascii="Sylfaen" w:hAnsi="Sylfaen" w:cs="Sylfaen"/>
                          <w:color w:val="000000"/>
                          <w:sz w:val="18"/>
                          <w:szCs w:val="18"/>
                          <w:lang w:val="ka-GE"/>
                        </w:rPr>
                      </w:pPr>
                      <w:r w:rsidRPr="006D1DE4">
                        <w:rPr>
                          <w:rFonts w:ascii="Sylfaen" w:hAnsi="Sylfaen" w:cs="Sylfaen"/>
                          <w:color w:val="000000"/>
                          <w:sz w:val="18"/>
                          <w:szCs w:val="18"/>
                          <w:lang w:val="ka-GE"/>
                        </w:rPr>
                        <w:t xml:space="preserve">სტრატეგიული </w:t>
                      </w:r>
                      <w:r w:rsidR="006D1DE4" w:rsidRPr="006D1DE4">
                        <w:rPr>
                          <w:rFonts w:ascii="Sylfaen" w:hAnsi="Sylfaen" w:cs="Sylfaen"/>
                          <w:color w:val="000000"/>
                          <w:sz w:val="18"/>
                          <w:szCs w:val="18"/>
                          <w:lang w:val="ka-GE"/>
                        </w:rPr>
                        <w:t xml:space="preserve">განვითარების შვიდწლიანი გეგმების </w:t>
                      </w:r>
                    </w:p>
                    <w:p w14:paraId="760A4CDB" w14:textId="77777777" w:rsidR="006D1DE4" w:rsidRPr="006D1DE4" w:rsidRDefault="006D1DE4" w:rsidP="006D1DE4">
                      <w:pPr>
                        <w:rPr>
                          <w:sz w:val="18"/>
                          <w:szCs w:val="18"/>
                          <w:lang w:val="ru-RU"/>
                        </w:rPr>
                      </w:pPr>
                      <w:r w:rsidRPr="006D1DE4">
                        <w:rPr>
                          <w:rFonts w:ascii="Sylfaen" w:hAnsi="Sylfaen" w:cs="Sylfaen"/>
                          <w:color w:val="000000"/>
                          <w:sz w:val="18"/>
                          <w:szCs w:val="18"/>
                          <w:lang w:val="ka-GE"/>
                        </w:rPr>
                        <w:t>შემუშავების და მათ შესრულებაზე კონტროლის გაწევის დებულება</w:t>
                      </w:r>
                      <w:r w:rsidRPr="006D1DE4">
                        <w:rPr>
                          <w:rFonts w:ascii="Sylfaen" w:hAnsi="Sylfaen"/>
                          <w:sz w:val="18"/>
                          <w:szCs w:val="18"/>
                          <w:lang w:val="ka-GE"/>
                        </w:rPr>
                        <w:t>“</w:t>
                      </w:r>
                    </w:p>
                    <w:p w14:paraId="04337136" w14:textId="77777777" w:rsidR="006D1DE4" w:rsidRDefault="006D1DE4"/>
                  </w:txbxContent>
                </v:textbox>
              </v:shape>
            </w:pict>
          </mc:Fallback>
        </mc:AlternateContent>
      </w:r>
      <w:r w:rsidR="00607D3B">
        <w:rPr>
          <w:rFonts w:ascii="Sylfaen" w:hAnsi="Sylfaen"/>
          <w:b/>
          <w:lang w:val="ka-GE"/>
        </w:rPr>
        <w:t xml:space="preserve">  </w:t>
      </w:r>
    </w:p>
    <w:p w14:paraId="264DA2C8" w14:textId="79455DFD" w:rsidR="00607D3B" w:rsidRPr="008D6823" w:rsidRDefault="006D1DE4" w:rsidP="006D1DE4">
      <w:pPr>
        <w:pStyle w:val="a4"/>
        <w:rPr>
          <w:rFonts w:ascii="Sylfaen" w:hAnsi="Sylfaen"/>
          <w:b/>
          <w:sz w:val="22"/>
          <w:szCs w:val="22"/>
          <w:lang w:val="ka-GE"/>
        </w:rPr>
      </w:pPr>
      <w:r>
        <w:rPr>
          <w:rFonts w:ascii="Sylfaen" w:hAnsi="Sylfaen"/>
          <w:b/>
          <w:lang w:val="ka-GE"/>
        </w:rPr>
        <w:t xml:space="preserve">          </w:t>
      </w:r>
      <w:r w:rsidR="00607D3B">
        <w:rPr>
          <w:rFonts w:ascii="Sylfaen" w:hAnsi="Sylfaen"/>
          <w:b/>
          <w:lang w:val="ka-GE"/>
        </w:rPr>
        <w:t xml:space="preserve"> </w:t>
      </w:r>
      <w:r w:rsidR="00607D3B" w:rsidRPr="008D6823">
        <w:rPr>
          <w:rFonts w:ascii="Sylfaen" w:hAnsi="Sylfaen"/>
          <w:b/>
          <w:sz w:val="22"/>
          <w:szCs w:val="22"/>
          <w:lang w:val="ka-GE"/>
        </w:rPr>
        <w:t>„ვ ა მ ტ კ ი ც ე ბ“</w:t>
      </w:r>
      <w:r w:rsidR="00607D3B" w:rsidRPr="008D6823">
        <w:rPr>
          <w:rFonts w:ascii="Sylfaen" w:hAnsi="Sylfaen"/>
          <w:b/>
          <w:sz w:val="22"/>
          <w:szCs w:val="22"/>
        </w:rPr>
        <w:t xml:space="preserve">                                                                                                          </w:t>
      </w:r>
    </w:p>
    <w:p w14:paraId="0B6AA96D" w14:textId="77777777" w:rsidR="00607D3B" w:rsidRPr="008D6823" w:rsidRDefault="00607D3B" w:rsidP="006D1DE4">
      <w:pPr>
        <w:pStyle w:val="a4"/>
        <w:ind w:hanging="709"/>
        <w:rPr>
          <w:rFonts w:ascii="Sylfaen" w:hAnsi="Sylfaen"/>
          <w:b/>
          <w:sz w:val="22"/>
          <w:szCs w:val="22"/>
          <w:lang w:val="ka-GE"/>
        </w:rPr>
      </w:pPr>
      <w:r w:rsidRPr="008D6823">
        <w:rPr>
          <w:rFonts w:ascii="Sylfaen" w:hAnsi="Sylfaen"/>
          <w:b/>
          <w:sz w:val="22"/>
          <w:szCs w:val="22"/>
          <w:lang w:val="ka-GE"/>
        </w:rPr>
        <w:t>შპს ბათუმის უმაღლესი საზღვაო საინჟინრო</w:t>
      </w:r>
    </w:p>
    <w:p w14:paraId="15F27B1D" w14:textId="77777777" w:rsidR="00607D3B" w:rsidRPr="008D6823" w:rsidRDefault="00607D3B" w:rsidP="006D1DE4">
      <w:pPr>
        <w:pStyle w:val="a4"/>
        <w:ind w:hanging="709"/>
        <w:rPr>
          <w:rFonts w:ascii="Sylfaen" w:hAnsi="Sylfaen"/>
          <w:b/>
          <w:sz w:val="22"/>
          <w:szCs w:val="22"/>
          <w:lang w:val="ka-GE"/>
        </w:rPr>
      </w:pPr>
      <w:r w:rsidRPr="008D6823">
        <w:rPr>
          <w:rFonts w:ascii="Sylfaen" w:hAnsi="Sylfaen"/>
          <w:b/>
          <w:sz w:val="22"/>
          <w:szCs w:val="22"/>
          <w:lang w:val="ka-GE"/>
        </w:rPr>
        <w:t>სასწავლებელი ანრის გენერალური დირექტორი</w:t>
      </w:r>
    </w:p>
    <w:p w14:paraId="1269CA13" w14:textId="77777777" w:rsidR="00607D3B" w:rsidRPr="008D6823" w:rsidRDefault="00607D3B" w:rsidP="006D1DE4">
      <w:pPr>
        <w:pStyle w:val="a4"/>
        <w:ind w:hanging="709"/>
        <w:rPr>
          <w:rFonts w:ascii="Sylfaen" w:hAnsi="Sylfaen"/>
          <w:b/>
          <w:sz w:val="22"/>
          <w:szCs w:val="22"/>
          <w:lang w:val="ka-GE"/>
        </w:rPr>
      </w:pPr>
    </w:p>
    <w:p w14:paraId="7F79F9C3" w14:textId="77777777" w:rsidR="00607D3B" w:rsidRPr="008D6823" w:rsidRDefault="00607D3B" w:rsidP="006D1DE4">
      <w:pPr>
        <w:pStyle w:val="a4"/>
        <w:ind w:hanging="709"/>
        <w:rPr>
          <w:rFonts w:ascii="Sylfaen" w:hAnsi="Sylfaen"/>
          <w:b/>
          <w:sz w:val="22"/>
          <w:szCs w:val="22"/>
          <w:lang w:val="ka-GE"/>
        </w:rPr>
      </w:pPr>
      <w:r w:rsidRPr="008D6823">
        <w:rPr>
          <w:rFonts w:ascii="Sylfaen" w:hAnsi="Sylfaen"/>
          <w:b/>
          <w:sz w:val="22"/>
          <w:szCs w:val="22"/>
          <w:lang w:val="ka-GE"/>
        </w:rPr>
        <w:t>_____________________________ა.დიასამიძე</w:t>
      </w:r>
    </w:p>
    <w:p w14:paraId="056FBD42" w14:textId="641BE9FE" w:rsidR="007B114D" w:rsidRDefault="00436C50" w:rsidP="006D1DE4">
      <w:pPr>
        <w:ind w:firstLine="2552"/>
        <w:rPr>
          <w:rFonts w:ascii="Sylfaen" w:hAnsi="Sylfaen" w:cs="Sylfaen"/>
          <w:b/>
          <w:bCs/>
          <w:sz w:val="28"/>
          <w:szCs w:val="28"/>
          <w:lang w:val="ka-GE"/>
        </w:rPr>
      </w:pPr>
      <w:r>
        <w:rPr>
          <w:rFonts w:ascii="Sylfaen" w:hAnsi="Sylfaen"/>
          <w:b/>
          <w:sz w:val="22"/>
          <w:szCs w:val="22"/>
          <w:lang w:val="ka-GE"/>
        </w:rPr>
        <w:t>14.06</w:t>
      </w:r>
      <w:r w:rsidR="008D6823" w:rsidRPr="008D6823">
        <w:rPr>
          <w:rFonts w:ascii="Sylfaen" w:hAnsi="Sylfaen"/>
          <w:b/>
          <w:sz w:val="22"/>
          <w:szCs w:val="22"/>
          <w:lang w:val="ka-GE"/>
        </w:rPr>
        <w:t>.2021</w:t>
      </w:r>
      <w:r w:rsidR="00607D3B" w:rsidRPr="008D6823">
        <w:rPr>
          <w:rFonts w:ascii="Sylfaen" w:hAnsi="Sylfaen"/>
          <w:b/>
          <w:sz w:val="22"/>
          <w:szCs w:val="22"/>
          <w:lang w:val="ka-GE"/>
        </w:rPr>
        <w:t xml:space="preserve"> </w:t>
      </w:r>
      <w:r w:rsidR="00607D3B" w:rsidRPr="008D6823">
        <w:rPr>
          <w:rFonts w:ascii="Sylfaen" w:hAnsi="Sylfaen" w:cs="Sylfaen"/>
          <w:b/>
          <w:sz w:val="22"/>
          <w:szCs w:val="22"/>
          <w:lang w:val="ka-GE"/>
        </w:rPr>
        <w:t>წ</w:t>
      </w:r>
      <w:r w:rsidR="00607D3B" w:rsidRPr="008D6823">
        <w:rPr>
          <w:rFonts w:ascii="Sylfaen" w:hAnsi="Sylfaen"/>
          <w:b/>
          <w:sz w:val="22"/>
          <w:szCs w:val="22"/>
          <w:lang w:val="ka-GE"/>
        </w:rPr>
        <w:t>.</w:t>
      </w:r>
    </w:p>
    <w:p w14:paraId="2ABC3391" w14:textId="77777777" w:rsidR="006D1DE4" w:rsidRDefault="006D1DE4" w:rsidP="00992E74">
      <w:pPr>
        <w:jc w:val="center"/>
        <w:rPr>
          <w:rFonts w:ascii="Sylfaen" w:hAnsi="Sylfaen" w:cs="Sylfaen"/>
          <w:b/>
          <w:bCs/>
          <w:sz w:val="28"/>
          <w:szCs w:val="28"/>
          <w:lang w:val="ka-GE"/>
        </w:rPr>
      </w:pPr>
    </w:p>
    <w:p w14:paraId="11130A0F" w14:textId="77777777" w:rsidR="006D1DE4" w:rsidRDefault="006D1DE4" w:rsidP="00992E74">
      <w:pPr>
        <w:jc w:val="center"/>
        <w:rPr>
          <w:rFonts w:ascii="Sylfaen" w:hAnsi="Sylfaen" w:cs="Sylfaen"/>
          <w:b/>
          <w:bCs/>
          <w:sz w:val="28"/>
          <w:szCs w:val="28"/>
          <w:lang w:val="ka-GE"/>
        </w:rPr>
      </w:pPr>
    </w:p>
    <w:p w14:paraId="52C2D3E3" w14:textId="77777777" w:rsidR="00992E74" w:rsidRPr="00607D3B" w:rsidRDefault="00992E74" w:rsidP="00992E74">
      <w:pPr>
        <w:jc w:val="both"/>
        <w:rPr>
          <w:rFonts w:ascii="Sylfaen" w:hAnsi="Sylfaen"/>
          <w:b/>
          <w:bCs/>
          <w:sz w:val="22"/>
          <w:szCs w:val="22"/>
        </w:rPr>
      </w:pPr>
      <w:proofErr w:type="gramStart"/>
      <w:r w:rsidRPr="00607D3B">
        <w:rPr>
          <w:rFonts w:ascii="Sylfaen" w:hAnsi="Sylfaen" w:cs="Sylfaen"/>
          <w:b/>
          <w:bCs/>
          <w:sz w:val="22"/>
          <w:szCs w:val="22"/>
        </w:rPr>
        <w:t>შესავალი</w:t>
      </w:r>
      <w:proofErr w:type="gramEnd"/>
    </w:p>
    <w:p w14:paraId="17479BEF" w14:textId="318DDE9C" w:rsidR="00992E74" w:rsidRPr="00A94558" w:rsidRDefault="00992E74" w:rsidP="00992E74">
      <w:pPr>
        <w:jc w:val="both"/>
        <w:rPr>
          <w:rFonts w:ascii="Sylfaen" w:eastAsia="Times New Roman" w:hAnsi="Sylfaen"/>
        </w:rPr>
      </w:pPr>
      <w:r w:rsidRPr="00A94558">
        <w:rPr>
          <w:rFonts w:ascii="Sylfaen" w:hAnsi="Sylfaen"/>
        </w:rPr>
        <w:t>20</w:t>
      </w:r>
      <w:r w:rsidR="003C24FA">
        <w:rPr>
          <w:rFonts w:ascii="Sylfaen" w:hAnsi="Sylfaen"/>
        </w:rPr>
        <w:t>21</w:t>
      </w:r>
      <w:r w:rsidRPr="00A94558">
        <w:rPr>
          <w:rFonts w:ascii="Sylfaen" w:hAnsi="Sylfaen"/>
        </w:rPr>
        <w:t>-20</w:t>
      </w:r>
      <w:r w:rsidR="003C24FA">
        <w:rPr>
          <w:rFonts w:ascii="Sylfaen" w:hAnsi="Sylfaen"/>
        </w:rPr>
        <w:t>2</w:t>
      </w:r>
      <w:r w:rsidR="008B7C0F">
        <w:rPr>
          <w:rFonts w:ascii="Sylfaen" w:hAnsi="Sylfaen"/>
          <w:lang w:val="ka-GE"/>
        </w:rPr>
        <w:t>7</w:t>
      </w:r>
      <w:r w:rsidRPr="00A94558">
        <w:rPr>
          <w:rFonts w:ascii="Sylfaen" w:hAnsi="Sylfaen"/>
        </w:rPr>
        <w:t xml:space="preserve"> </w:t>
      </w:r>
      <w:r w:rsidRPr="00A94558">
        <w:rPr>
          <w:rFonts w:ascii="Sylfaen" w:hAnsi="Sylfaen" w:cs="Sylfaen"/>
        </w:rPr>
        <w:t>წლის</w:t>
      </w:r>
      <w:r w:rsidRPr="00A94558">
        <w:rPr>
          <w:rFonts w:ascii="Sylfaen" w:hAnsi="Sylfaen"/>
        </w:rPr>
        <w:t xml:space="preserve"> </w:t>
      </w:r>
      <w:r w:rsidRPr="00A94558">
        <w:rPr>
          <w:rFonts w:ascii="Sylfaen" w:hAnsi="Sylfaen" w:cs="Sylfaen"/>
        </w:rPr>
        <w:t>სტრატეგიული</w:t>
      </w:r>
      <w:r w:rsidRPr="00A94558">
        <w:rPr>
          <w:rFonts w:ascii="Sylfaen" w:hAnsi="Sylfaen"/>
        </w:rPr>
        <w:t xml:space="preserve"> </w:t>
      </w:r>
      <w:r w:rsidRPr="00A94558">
        <w:rPr>
          <w:rFonts w:ascii="Sylfaen" w:hAnsi="Sylfaen" w:cs="Sylfaen"/>
        </w:rPr>
        <w:t>გეგმა</w:t>
      </w:r>
      <w:r w:rsidRPr="00A94558">
        <w:rPr>
          <w:rFonts w:ascii="Sylfaen" w:hAnsi="Sylfaen"/>
        </w:rPr>
        <w:t xml:space="preserve"> </w:t>
      </w:r>
      <w:r w:rsidRPr="00A94558">
        <w:rPr>
          <w:rFonts w:ascii="Sylfaen" w:hAnsi="Sylfaen" w:cs="Sylfaen"/>
        </w:rPr>
        <w:t>ასახავს</w:t>
      </w:r>
      <w:r w:rsidRPr="00A94558">
        <w:rPr>
          <w:rFonts w:ascii="Sylfaen" w:hAnsi="Sylfaen"/>
        </w:rPr>
        <w:t xml:space="preserve"> </w:t>
      </w:r>
      <w:r w:rsidRPr="00A94558">
        <w:rPr>
          <w:rFonts w:ascii="Sylfaen" w:hAnsi="Sylfaen" w:cs="Sylfaen"/>
          <w:shd w:val="clear" w:color="auto" w:fill="FFFFFF"/>
          <w:lang w:val="ka-GE"/>
        </w:rPr>
        <w:t>ბათუმის უმაღლესი საზღვაო საინჟინრო სასწავლებელი ანრის</w:t>
      </w:r>
      <w:r w:rsidR="000A12D5">
        <w:rPr>
          <w:rFonts w:ascii="Sylfaen" w:hAnsi="Sylfaen" w:cs="Sylfaen"/>
          <w:shd w:val="clear" w:color="auto" w:fill="FFFFFF"/>
        </w:rPr>
        <w:t xml:space="preserve"> </w:t>
      </w:r>
      <w:r w:rsidRPr="00A94558">
        <w:rPr>
          <w:rFonts w:ascii="Sylfaen" w:hAnsi="Sylfaen"/>
        </w:rPr>
        <w:t>(</w:t>
      </w:r>
      <w:r w:rsidRPr="00A94558">
        <w:rPr>
          <w:rFonts w:ascii="Sylfaen" w:hAnsi="Sylfaen" w:cs="Sylfaen"/>
        </w:rPr>
        <w:t>შემდეგში</w:t>
      </w:r>
      <w:r w:rsidRPr="00A94558">
        <w:rPr>
          <w:rFonts w:ascii="Sylfaen" w:hAnsi="Sylfaen"/>
        </w:rPr>
        <w:t xml:space="preserve"> </w:t>
      </w:r>
      <w:r w:rsidRPr="00A94558">
        <w:rPr>
          <w:rFonts w:ascii="Sylfaen" w:hAnsi="Sylfaen" w:cs="Sylfaen"/>
          <w:lang w:val="ka-GE"/>
        </w:rPr>
        <w:t>ბუსსს</w:t>
      </w:r>
      <w:r w:rsidRPr="00A94558">
        <w:rPr>
          <w:rFonts w:ascii="Sylfaen" w:hAnsi="Sylfaen"/>
          <w:lang w:val="ka-GE"/>
        </w:rPr>
        <w:t xml:space="preserve"> </w:t>
      </w:r>
      <w:r w:rsidRPr="00A94558">
        <w:rPr>
          <w:rFonts w:ascii="Sylfaen" w:hAnsi="Sylfaen" w:cs="Sylfaen"/>
          <w:lang w:val="ka-GE"/>
        </w:rPr>
        <w:t>ანრი</w:t>
      </w:r>
      <w:r w:rsidRPr="00A94558">
        <w:rPr>
          <w:rFonts w:ascii="Sylfaen" w:hAnsi="Sylfaen"/>
          <w:lang w:val="ka-GE"/>
        </w:rPr>
        <w:t xml:space="preserve"> </w:t>
      </w:r>
      <w:r w:rsidRPr="00A94558">
        <w:rPr>
          <w:rFonts w:ascii="Sylfaen" w:hAnsi="Sylfaen" w:cs="Sylfaen"/>
          <w:lang w:val="ka-GE"/>
        </w:rPr>
        <w:t>ან</w:t>
      </w:r>
      <w:r w:rsidRPr="00A94558">
        <w:rPr>
          <w:rFonts w:ascii="Sylfaen" w:hAnsi="Sylfaen"/>
          <w:lang w:val="ka-GE"/>
        </w:rPr>
        <w:t xml:space="preserve"> </w:t>
      </w:r>
      <w:r w:rsidRPr="00A94558">
        <w:rPr>
          <w:rFonts w:ascii="Sylfaen" w:hAnsi="Sylfaen" w:cs="Sylfaen"/>
          <w:lang w:val="ka-GE"/>
        </w:rPr>
        <w:t>სასწავლებელი</w:t>
      </w:r>
      <w:r w:rsidRPr="00A94558">
        <w:rPr>
          <w:rFonts w:ascii="Sylfaen" w:hAnsi="Sylfaen"/>
        </w:rPr>
        <w:t xml:space="preserve">) </w:t>
      </w:r>
      <w:r w:rsidRPr="00A94558">
        <w:rPr>
          <w:rFonts w:ascii="Sylfaen" w:hAnsi="Sylfaen" w:cs="Sylfaen"/>
        </w:rPr>
        <w:t>განვითარების</w:t>
      </w:r>
      <w:r w:rsidRPr="00A94558">
        <w:rPr>
          <w:rFonts w:ascii="Sylfaen" w:hAnsi="Sylfaen"/>
        </w:rPr>
        <w:t xml:space="preserve"> </w:t>
      </w:r>
      <w:r w:rsidRPr="00A94558">
        <w:rPr>
          <w:rFonts w:ascii="Sylfaen" w:hAnsi="Sylfaen" w:cs="Sylfaen"/>
        </w:rPr>
        <w:t>პოლიტიკის</w:t>
      </w:r>
      <w:r w:rsidRPr="00A94558">
        <w:rPr>
          <w:rFonts w:ascii="Sylfaen" w:hAnsi="Sylfaen"/>
        </w:rPr>
        <w:t xml:space="preserve"> </w:t>
      </w:r>
      <w:r w:rsidRPr="00A94558">
        <w:rPr>
          <w:rFonts w:ascii="Sylfaen" w:hAnsi="Sylfaen" w:cs="Sylfaen"/>
        </w:rPr>
        <w:t>ძირითად</w:t>
      </w:r>
      <w:r w:rsidRPr="00A94558">
        <w:rPr>
          <w:rFonts w:ascii="Sylfaen" w:hAnsi="Sylfaen"/>
        </w:rPr>
        <w:t xml:space="preserve"> </w:t>
      </w:r>
      <w:r w:rsidRPr="00A94558">
        <w:rPr>
          <w:rFonts w:ascii="Sylfaen" w:hAnsi="Sylfaen" w:cs="Sylfaen"/>
        </w:rPr>
        <w:t>მიმართულებებს</w:t>
      </w:r>
      <w:proofErr w:type="gramStart"/>
      <w:r w:rsidRPr="00A94558">
        <w:rPr>
          <w:rFonts w:ascii="Sylfaen" w:hAnsi="Sylfaen"/>
        </w:rPr>
        <w:t xml:space="preserve">,  </w:t>
      </w:r>
      <w:r w:rsidRPr="00A94558">
        <w:rPr>
          <w:rFonts w:ascii="Sylfaen" w:hAnsi="Sylfaen" w:cs="Sylfaen"/>
        </w:rPr>
        <w:t>რომლითაც</w:t>
      </w:r>
      <w:proofErr w:type="gramEnd"/>
      <w:r w:rsidRPr="00A94558">
        <w:rPr>
          <w:rFonts w:ascii="Sylfaen" w:hAnsi="Sylfaen"/>
        </w:rPr>
        <w:t xml:space="preserve"> </w:t>
      </w:r>
      <w:r w:rsidRPr="00A94558">
        <w:rPr>
          <w:rFonts w:ascii="Sylfaen" w:hAnsi="Sylfaen" w:cs="Sylfaen"/>
        </w:rPr>
        <w:t>განსაზღვრულია</w:t>
      </w:r>
      <w:r w:rsidRPr="00A94558">
        <w:rPr>
          <w:rFonts w:ascii="Sylfaen" w:hAnsi="Sylfaen"/>
        </w:rPr>
        <w:t xml:space="preserve"> </w:t>
      </w:r>
      <w:r w:rsidRPr="00A94558">
        <w:rPr>
          <w:rFonts w:ascii="Sylfaen" w:hAnsi="Sylfaen" w:cs="Sylfaen"/>
          <w:lang w:val="ka-GE"/>
        </w:rPr>
        <w:t>სასწავლებლის</w:t>
      </w:r>
      <w:r w:rsidRPr="00A94558">
        <w:rPr>
          <w:rFonts w:ascii="Sylfaen" w:hAnsi="Sylfaen"/>
          <w:lang w:val="ka-GE"/>
        </w:rPr>
        <w:t xml:space="preserve"> </w:t>
      </w:r>
      <w:r w:rsidRPr="00A94558">
        <w:rPr>
          <w:rFonts w:ascii="Sylfaen" w:hAnsi="Sylfaen" w:cs="Sylfaen"/>
        </w:rPr>
        <w:t>მომავალი</w:t>
      </w:r>
      <w:r w:rsidRPr="00A94558">
        <w:rPr>
          <w:rFonts w:ascii="Sylfaen" w:hAnsi="Sylfaen"/>
        </w:rPr>
        <w:t xml:space="preserve"> </w:t>
      </w:r>
      <w:r w:rsidRPr="00A94558">
        <w:rPr>
          <w:rFonts w:ascii="Sylfaen" w:hAnsi="Sylfaen" w:cs="Sylfaen"/>
        </w:rPr>
        <w:t>შვიდი</w:t>
      </w:r>
      <w:r w:rsidRPr="00A94558">
        <w:rPr>
          <w:rFonts w:ascii="Sylfaen" w:hAnsi="Sylfaen"/>
        </w:rPr>
        <w:t xml:space="preserve"> </w:t>
      </w:r>
      <w:r w:rsidRPr="00A94558">
        <w:rPr>
          <w:rFonts w:ascii="Sylfaen" w:hAnsi="Sylfaen" w:cs="Sylfaen"/>
        </w:rPr>
        <w:t>წლის</w:t>
      </w:r>
      <w:r w:rsidRPr="00A94558">
        <w:rPr>
          <w:rFonts w:ascii="Sylfaen" w:hAnsi="Sylfaen"/>
        </w:rPr>
        <w:t xml:space="preserve"> (20</w:t>
      </w:r>
      <w:r w:rsidR="003C24FA">
        <w:rPr>
          <w:rFonts w:ascii="Sylfaen" w:hAnsi="Sylfaen"/>
        </w:rPr>
        <w:t>21</w:t>
      </w:r>
      <w:r w:rsidRPr="00A94558">
        <w:rPr>
          <w:rFonts w:ascii="Sylfaen" w:hAnsi="Sylfaen"/>
        </w:rPr>
        <w:t>-20</w:t>
      </w:r>
      <w:r w:rsidR="003C24FA">
        <w:rPr>
          <w:rFonts w:ascii="Sylfaen" w:hAnsi="Sylfaen"/>
        </w:rPr>
        <w:t>2</w:t>
      </w:r>
      <w:r w:rsidR="00982562">
        <w:rPr>
          <w:rFonts w:ascii="Sylfaen" w:hAnsi="Sylfaen"/>
          <w:lang w:val="ka-GE"/>
        </w:rPr>
        <w:t>7</w:t>
      </w:r>
      <w:r w:rsidRPr="00A94558">
        <w:rPr>
          <w:rFonts w:ascii="Sylfaen" w:hAnsi="Sylfaen"/>
        </w:rPr>
        <w:t xml:space="preserve">) </w:t>
      </w:r>
      <w:r w:rsidRPr="00A94558">
        <w:rPr>
          <w:rFonts w:ascii="Sylfaen" w:hAnsi="Sylfaen" w:cs="Sylfaen"/>
        </w:rPr>
        <w:t>ინსტიტუციური</w:t>
      </w:r>
      <w:r w:rsidRPr="00A94558">
        <w:rPr>
          <w:rFonts w:ascii="Sylfaen" w:hAnsi="Sylfaen"/>
        </w:rPr>
        <w:t xml:space="preserve"> </w:t>
      </w:r>
      <w:r w:rsidRPr="00A94558">
        <w:rPr>
          <w:rFonts w:ascii="Sylfaen" w:hAnsi="Sylfaen" w:cs="Sylfaen"/>
        </w:rPr>
        <w:t>განვითარების</w:t>
      </w:r>
      <w:r w:rsidRPr="00A94558">
        <w:rPr>
          <w:rFonts w:ascii="Sylfaen" w:hAnsi="Sylfaen"/>
        </w:rPr>
        <w:t xml:space="preserve"> </w:t>
      </w:r>
      <w:r w:rsidRPr="00A94558">
        <w:rPr>
          <w:rFonts w:ascii="Sylfaen" w:hAnsi="Sylfaen" w:cs="Sylfaen"/>
        </w:rPr>
        <w:t>პრიორიტეტები</w:t>
      </w:r>
      <w:r w:rsidRPr="00A94558">
        <w:rPr>
          <w:rFonts w:ascii="Sylfaen" w:hAnsi="Sylfaen"/>
        </w:rPr>
        <w:t xml:space="preserve">, </w:t>
      </w:r>
      <w:r w:rsidRPr="00A94558">
        <w:rPr>
          <w:rFonts w:ascii="Sylfaen" w:hAnsi="Sylfaen" w:cs="Sylfaen"/>
        </w:rPr>
        <w:t>სტრატეგიული</w:t>
      </w:r>
      <w:r w:rsidRPr="00A94558">
        <w:rPr>
          <w:rFonts w:ascii="Sylfaen" w:hAnsi="Sylfaen"/>
        </w:rPr>
        <w:t xml:space="preserve"> </w:t>
      </w:r>
      <w:r w:rsidRPr="00A94558">
        <w:rPr>
          <w:rFonts w:ascii="Sylfaen" w:hAnsi="Sylfaen" w:cs="Sylfaen"/>
        </w:rPr>
        <w:t>მიზნები</w:t>
      </w:r>
      <w:r w:rsidRPr="00A94558">
        <w:rPr>
          <w:rFonts w:ascii="Sylfaen" w:hAnsi="Sylfaen"/>
        </w:rPr>
        <w:t xml:space="preserve"> </w:t>
      </w:r>
      <w:r w:rsidRPr="00A94558">
        <w:rPr>
          <w:rFonts w:ascii="Sylfaen" w:hAnsi="Sylfaen" w:cs="Sylfaen"/>
        </w:rPr>
        <w:t>და</w:t>
      </w:r>
      <w:r w:rsidRPr="00A94558">
        <w:rPr>
          <w:rFonts w:ascii="Sylfaen" w:hAnsi="Sylfaen"/>
        </w:rPr>
        <w:t xml:space="preserve"> </w:t>
      </w:r>
      <w:r w:rsidRPr="00A94558">
        <w:rPr>
          <w:rFonts w:ascii="Sylfaen" w:hAnsi="Sylfaen" w:cs="Sylfaen"/>
        </w:rPr>
        <w:t>სტრატეგიული</w:t>
      </w:r>
      <w:r w:rsidRPr="00A94558">
        <w:rPr>
          <w:rFonts w:ascii="Sylfaen" w:hAnsi="Sylfaen"/>
        </w:rPr>
        <w:t xml:space="preserve"> </w:t>
      </w:r>
      <w:r w:rsidRPr="00A94558">
        <w:rPr>
          <w:rFonts w:ascii="Sylfaen" w:hAnsi="Sylfaen" w:cs="Sylfaen"/>
        </w:rPr>
        <w:t>ამოცანები</w:t>
      </w:r>
      <w:r w:rsidR="00A94558" w:rsidRPr="00A94558">
        <w:rPr>
          <w:rFonts w:ascii="Sylfaen" w:hAnsi="Sylfaen"/>
          <w:lang w:val="ka-GE"/>
        </w:rPr>
        <w:t>. რო</w:t>
      </w:r>
      <w:r w:rsidR="004F359E">
        <w:rPr>
          <w:rFonts w:ascii="Sylfaen" w:hAnsi="Sylfaen"/>
          <w:lang w:val="ka-GE"/>
        </w:rPr>
        <w:t>მე</w:t>
      </w:r>
      <w:r w:rsidR="00A94558" w:rsidRPr="00A94558">
        <w:rPr>
          <w:rFonts w:ascii="Sylfaen" w:hAnsi="Sylfaen"/>
          <w:lang w:val="ka-GE"/>
        </w:rPr>
        <w:t xml:space="preserve">ლიც </w:t>
      </w:r>
      <w:r w:rsidRPr="00A94558">
        <w:rPr>
          <w:rFonts w:ascii="Sylfaen" w:hAnsi="Sylfaen" w:cs="Sylfaen"/>
        </w:rPr>
        <w:t>გვაჩვენებს</w:t>
      </w:r>
      <w:r w:rsidRPr="00A94558">
        <w:rPr>
          <w:rFonts w:ascii="Sylfaen" w:hAnsi="Sylfaen"/>
        </w:rPr>
        <w:t xml:space="preserve"> </w:t>
      </w:r>
      <w:r w:rsidRPr="00A94558">
        <w:rPr>
          <w:rFonts w:ascii="Sylfaen" w:hAnsi="Sylfaen" w:cs="Sylfaen"/>
        </w:rPr>
        <w:t>მკაფიო</w:t>
      </w:r>
      <w:r w:rsidRPr="00A94558">
        <w:rPr>
          <w:rFonts w:ascii="Sylfaen" w:hAnsi="Sylfaen"/>
        </w:rPr>
        <w:t xml:space="preserve"> </w:t>
      </w:r>
      <w:r w:rsidRPr="00A94558">
        <w:rPr>
          <w:rFonts w:ascii="Sylfaen" w:hAnsi="Sylfaen" w:cs="Sylfaen"/>
        </w:rPr>
        <w:t>მიმართულებას</w:t>
      </w:r>
      <w:r w:rsidRPr="00A94558">
        <w:rPr>
          <w:rFonts w:ascii="Sylfaen" w:hAnsi="Sylfaen"/>
        </w:rPr>
        <w:t xml:space="preserve"> </w:t>
      </w:r>
      <w:r w:rsidRPr="00A94558">
        <w:rPr>
          <w:rFonts w:ascii="Sylfaen" w:hAnsi="Sylfaen" w:cs="Sylfaen"/>
        </w:rPr>
        <w:t>და</w:t>
      </w:r>
      <w:r w:rsidRPr="00A94558">
        <w:rPr>
          <w:rFonts w:ascii="Sylfaen" w:hAnsi="Sylfaen"/>
        </w:rPr>
        <w:t xml:space="preserve"> </w:t>
      </w:r>
      <w:r w:rsidRPr="00A94558">
        <w:rPr>
          <w:rFonts w:ascii="Sylfaen" w:hAnsi="Sylfaen" w:cs="Sylfaen"/>
        </w:rPr>
        <w:t>გადაწყვეტილებათა</w:t>
      </w:r>
      <w:r w:rsidRPr="00A94558">
        <w:rPr>
          <w:rFonts w:ascii="Sylfaen" w:hAnsi="Sylfaen"/>
        </w:rPr>
        <w:t xml:space="preserve"> </w:t>
      </w:r>
      <w:r w:rsidRPr="00A94558">
        <w:rPr>
          <w:rFonts w:ascii="Sylfaen" w:hAnsi="Sylfaen" w:cs="Sylfaen"/>
        </w:rPr>
        <w:t>ლოგიკას</w:t>
      </w:r>
      <w:r w:rsidRPr="00A94558">
        <w:rPr>
          <w:rFonts w:ascii="Sylfaen" w:hAnsi="Sylfaen"/>
        </w:rPr>
        <w:t xml:space="preserve"> </w:t>
      </w:r>
      <w:r w:rsidRPr="00A94558">
        <w:rPr>
          <w:rFonts w:ascii="Sylfaen" w:hAnsi="Sylfaen" w:cs="Sylfaen"/>
        </w:rPr>
        <w:t>მისიის</w:t>
      </w:r>
      <w:r w:rsidRPr="00A94558">
        <w:rPr>
          <w:rFonts w:ascii="Sylfaen" w:hAnsi="Sylfaen"/>
        </w:rPr>
        <w:t xml:space="preserve"> </w:t>
      </w:r>
      <w:r w:rsidRPr="00A94558">
        <w:rPr>
          <w:rFonts w:ascii="Sylfaen" w:hAnsi="Sylfaen" w:cs="Sylfaen"/>
        </w:rPr>
        <w:t>განსახორციელებლად</w:t>
      </w:r>
      <w:r w:rsidRPr="00A94558">
        <w:rPr>
          <w:rFonts w:ascii="Sylfaen" w:hAnsi="Sylfaen"/>
        </w:rPr>
        <w:t>.</w:t>
      </w:r>
    </w:p>
    <w:p w14:paraId="3135EBF4" w14:textId="1E2D22CB" w:rsidR="00992E74" w:rsidRPr="00A94558" w:rsidRDefault="00851707" w:rsidP="00992E74">
      <w:pPr>
        <w:jc w:val="both"/>
        <w:rPr>
          <w:rFonts w:ascii="Sylfaen" w:eastAsia="Times New Roman" w:hAnsi="Sylfaen"/>
        </w:rPr>
      </w:pPr>
      <w:r>
        <w:rPr>
          <w:rFonts w:ascii="Sylfaen" w:hAnsi="Sylfaen"/>
        </w:rPr>
        <w:t>20</w:t>
      </w:r>
      <w:r>
        <w:rPr>
          <w:rFonts w:ascii="Sylfaen" w:hAnsi="Sylfaen"/>
          <w:lang w:val="ka-GE"/>
        </w:rPr>
        <w:t>19</w:t>
      </w:r>
      <w:r w:rsidR="00992E74" w:rsidRPr="00A94558">
        <w:rPr>
          <w:rFonts w:ascii="Sylfaen" w:hAnsi="Sylfaen"/>
          <w:lang w:val="ka-GE"/>
        </w:rPr>
        <w:t xml:space="preserve"> </w:t>
      </w:r>
      <w:r>
        <w:rPr>
          <w:rFonts w:ascii="Sylfaen" w:hAnsi="Sylfaen" w:cs="Sylfaen"/>
          <w:lang w:val="ka-GE"/>
        </w:rPr>
        <w:t>წელს</w:t>
      </w:r>
      <w:r w:rsidR="00992E74" w:rsidRPr="00A94558">
        <w:rPr>
          <w:rFonts w:ascii="Sylfaen" w:hAnsi="Sylfaen"/>
          <w:lang w:val="ka-GE"/>
        </w:rPr>
        <w:t xml:space="preserve"> </w:t>
      </w:r>
      <w:r w:rsidR="00992E74" w:rsidRPr="00A94558">
        <w:rPr>
          <w:rFonts w:ascii="Sylfaen" w:hAnsi="Sylfaen" w:cs="Sylfaen"/>
          <w:lang w:val="ka-GE"/>
        </w:rPr>
        <w:t>სასწავლებელმა</w:t>
      </w:r>
      <w:r w:rsidR="00A94558" w:rsidRPr="00A94558">
        <w:rPr>
          <w:rFonts w:ascii="Sylfaen" w:hAnsi="Sylfaen" w:cs="Sylfaen"/>
          <w:lang w:val="ka-GE"/>
        </w:rPr>
        <w:t xml:space="preserve"> </w:t>
      </w:r>
      <w:r w:rsidR="00A94558" w:rsidRPr="00A94558">
        <w:rPr>
          <w:rFonts w:ascii="Sylfaen" w:hAnsi="Sylfaen"/>
          <w:lang w:val="ka-GE"/>
        </w:rPr>
        <w:t>შეიმუშავა</w:t>
      </w:r>
      <w:r w:rsidR="004F359E">
        <w:rPr>
          <w:rFonts w:ascii="Sylfaen" w:hAnsi="Sylfaen"/>
          <w:lang w:val="ka-GE"/>
        </w:rPr>
        <w:t xml:space="preserve"> </w:t>
      </w:r>
      <w:r w:rsidR="00992E74" w:rsidRPr="00A94558">
        <w:rPr>
          <w:rFonts w:ascii="Sylfaen" w:hAnsi="Sylfaen" w:cs="Sylfaen"/>
          <w:lang w:val="ka-GE"/>
        </w:rPr>
        <w:t>სტრატეგიული</w:t>
      </w:r>
      <w:r w:rsidR="00992E74" w:rsidRPr="00A94558">
        <w:rPr>
          <w:rFonts w:ascii="Sylfaen" w:hAnsi="Sylfaen"/>
          <w:lang w:val="ka-GE"/>
        </w:rPr>
        <w:t xml:space="preserve"> </w:t>
      </w:r>
      <w:r w:rsidR="00992E74" w:rsidRPr="00A94558">
        <w:rPr>
          <w:rFonts w:ascii="Sylfaen" w:hAnsi="Sylfaen" w:cs="Sylfaen"/>
          <w:lang w:val="ka-GE"/>
        </w:rPr>
        <w:t>განვითარების</w:t>
      </w:r>
      <w:r w:rsidR="00992E74" w:rsidRPr="00A94558">
        <w:rPr>
          <w:rFonts w:ascii="Sylfaen" w:hAnsi="Sylfaen"/>
          <w:lang w:val="ka-GE"/>
        </w:rPr>
        <w:t xml:space="preserve"> </w:t>
      </w:r>
      <w:r w:rsidR="00992E74" w:rsidRPr="00A94558">
        <w:rPr>
          <w:rFonts w:ascii="Sylfaen" w:hAnsi="Sylfaen" w:cs="Sylfaen"/>
          <w:lang w:val="ka-GE"/>
        </w:rPr>
        <w:t>გეგმა</w:t>
      </w:r>
      <w:r w:rsidR="00992E74" w:rsidRPr="00A94558">
        <w:rPr>
          <w:rFonts w:ascii="Sylfaen" w:hAnsi="Sylfaen"/>
          <w:lang w:val="ka-GE"/>
        </w:rPr>
        <w:t xml:space="preserve">, </w:t>
      </w:r>
      <w:r w:rsidR="00992E74" w:rsidRPr="00A94558">
        <w:rPr>
          <w:rFonts w:ascii="Sylfaen" w:hAnsi="Sylfaen" w:cs="Sylfaen"/>
          <w:lang w:val="ka-GE"/>
        </w:rPr>
        <w:t>თუმცა</w:t>
      </w:r>
      <w:r w:rsidR="00992E74" w:rsidRPr="00A94558">
        <w:rPr>
          <w:rFonts w:ascii="Sylfaen" w:hAnsi="Sylfaen"/>
          <w:lang w:val="ka-GE"/>
        </w:rPr>
        <w:t xml:space="preserve"> </w:t>
      </w:r>
      <w:r w:rsidR="00992E74" w:rsidRPr="00A94558">
        <w:rPr>
          <w:rFonts w:ascii="Sylfaen" w:hAnsi="Sylfaen"/>
        </w:rPr>
        <w:t xml:space="preserve"> </w:t>
      </w:r>
      <w:r w:rsidR="00992E74" w:rsidRPr="00A94558">
        <w:rPr>
          <w:rFonts w:ascii="Sylfaen" w:hAnsi="Sylfaen" w:cs="Sylfaen"/>
        </w:rPr>
        <w:t>სტრატეგიული</w:t>
      </w:r>
      <w:r w:rsidR="00992E74" w:rsidRPr="00A94558">
        <w:rPr>
          <w:rFonts w:ascii="Sylfaen" w:hAnsi="Sylfaen"/>
        </w:rPr>
        <w:t xml:space="preserve"> </w:t>
      </w:r>
      <w:r w:rsidR="00992E74" w:rsidRPr="00A94558">
        <w:rPr>
          <w:rFonts w:ascii="Sylfaen" w:hAnsi="Sylfaen" w:cs="Sylfaen"/>
        </w:rPr>
        <w:t>განვითარების</w:t>
      </w:r>
      <w:r w:rsidR="00992E74" w:rsidRPr="00A94558">
        <w:rPr>
          <w:rFonts w:ascii="Sylfaen" w:hAnsi="Sylfaen"/>
        </w:rPr>
        <w:t xml:space="preserve"> </w:t>
      </w:r>
      <w:r w:rsidR="00992E74" w:rsidRPr="00A94558">
        <w:rPr>
          <w:rFonts w:ascii="Sylfaen" w:hAnsi="Sylfaen" w:cs="Sylfaen"/>
        </w:rPr>
        <w:t>გეგმის</w:t>
      </w:r>
      <w:r w:rsidR="00992E74" w:rsidRPr="00A94558">
        <w:rPr>
          <w:rFonts w:ascii="Sylfaen" w:hAnsi="Sylfaen"/>
        </w:rPr>
        <w:t xml:space="preserve"> </w:t>
      </w:r>
      <w:r w:rsidR="00992E74" w:rsidRPr="00A94558">
        <w:rPr>
          <w:rFonts w:ascii="Sylfaen" w:hAnsi="Sylfaen" w:cs="Sylfaen"/>
        </w:rPr>
        <w:t>განახლების</w:t>
      </w:r>
      <w:r w:rsidR="00992E74" w:rsidRPr="00A94558">
        <w:rPr>
          <w:rFonts w:ascii="Sylfaen" w:hAnsi="Sylfaen"/>
        </w:rPr>
        <w:t xml:space="preserve"> </w:t>
      </w:r>
      <w:r w:rsidR="00992E74" w:rsidRPr="00A94558">
        <w:rPr>
          <w:rFonts w:ascii="Sylfaen" w:hAnsi="Sylfaen" w:cs="Sylfaen"/>
        </w:rPr>
        <w:t>აუცილებლობა</w:t>
      </w:r>
      <w:r w:rsidR="00992E74" w:rsidRPr="00A94558">
        <w:rPr>
          <w:rFonts w:ascii="Sylfaen" w:hAnsi="Sylfaen"/>
        </w:rPr>
        <w:t xml:space="preserve"> </w:t>
      </w:r>
      <w:r w:rsidR="00992E74" w:rsidRPr="00A94558">
        <w:rPr>
          <w:rFonts w:ascii="Sylfaen" w:hAnsi="Sylfaen" w:cs="Sylfaen"/>
        </w:rPr>
        <w:t>განაპირობა</w:t>
      </w:r>
      <w:r w:rsidR="00992E74" w:rsidRPr="00A94558">
        <w:rPr>
          <w:rFonts w:ascii="Sylfaen" w:hAnsi="Sylfaen"/>
        </w:rPr>
        <w:t xml:space="preserve"> </w:t>
      </w:r>
      <w:r>
        <w:rPr>
          <w:rFonts w:ascii="Sylfaen" w:hAnsi="Sylfaen"/>
          <w:lang w:val="ka-GE"/>
        </w:rPr>
        <w:t>2021</w:t>
      </w:r>
      <w:r w:rsidR="00992E74" w:rsidRPr="00A94558">
        <w:rPr>
          <w:rFonts w:ascii="Sylfaen" w:hAnsi="Sylfaen"/>
        </w:rPr>
        <w:t xml:space="preserve"> </w:t>
      </w:r>
      <w:r w:rsidR="00992E74" w:rsidRPr="00A94558">
        <w:rPr>
          <w:rFonts w:ascii="Sylfaen" w:hAnsi="Sylfaen" w:cs="Sylfaen"/>
        </w:rPr>
        <w:t>წლის</w:t>
      </w:r>
      <w:r w:rsidR="00992E74" w:rsidRPr="00A94558">
        <w:rPr>
          <w:rFonts w:ascii="Sylfaen" w:hAnsi="Sylfaen"/>
        </w:rPr>
        <w:t xml:space="preserve"> </w:t>
      </w:r>
      <w:r>
        <w:rPr>
          <w:rFonts w:ascii="Sylfaen" w:hAnsi="Sylfaen" w:cs="Sylfaen"/>
          <w:lang w:val="ka-GE"/>
        </w:rPr>
        <w:t>ავტორიზაციის მიზნით</w:t>
      </w:r>
      <w:r w:rsidR="00992E74" w:rsidRPr="00A94558">
        <w:rPr>
          <w:rFonts w:ascii="Sylfaen" w:hAnsi="Sylfaen"/>
        </w:rPr>
        <w:t xml:space="preserve"> </w:t>
      </w:r>
      <w:r w:rsidR="00992E74" w:rsidRPr="00A94558">
        <w:rPr>
          <w:rFonts w:ascii="Sylfaen" w:hAnsi="Sylfaen" w:cs="Sylfaen"/>
        </w:rPr>
        <w:t>განხორციელებ</w:t>
      </w:r>
      <w:r w:rsidR="00C24A40">
        <w:rPr>
          <w:rFonts w:ascii="Sylfaen" w:hAnsi="Sylfaen" w:cs="Sylfaen"/>
          <w:lang w:val="ka-GE"/>
        </w:rPr>
        <w:t>ული</w:t>
      </w:r>
      <w:r w:rsidR="00992E74" w:rsidRPr="00A94558">
        <w:rPr>
          <w:rFonts w:ascii="Sylfaen" w:hAnsi="Sylfaen"/>
        </w:rPr>
        <w:t xml:space="preserve"> </w:t>
      </w:r>
      <w:r>
        <w:rPr>
          <w:rFonts w:ascii="Sylfaen" w:hAnsi="Sylfaen" w:cs="Sylfaen"/>
          <w:lang w:val="ka-GE"/>
        </w:rPr>
        <w:t>ვიზიტის</w:t>
      </w:r>
      <w:r w:rsidR="00A94558" w:rsidRPr="00A94558">
        <w:rPr>
          <w:rFonts w:ascii="Sylfaen" w:hAnsi="Sylfaen" w:cs="Sylfaen"/>
          <w:lang w:val="ka-GE"/>
        </w:rPr>
        <w:t xml:space="preserve"> შედეგებმა</w:t>
      </w:r>
      <w:r w:rsidR="00992E74" w:rsidRPr="00A94558">
        <w:rPr>
          <w:rFonts w:ascii="Sylfaen" w:hAnsi="Sylfaen"/>
          <w:lang w:val="ka-GE"/>
        </w:rPr>
        <w:t xml:space="preserve"> </w:t>
      </w:r>
      <w:r w:rsidR="00992E74" w:rsidRPr="00A94558">
        <w:rPr>
          <w:rFonts w:ascii="Sylfaen" w:hAnsi="Sylfaen" w:cs="Sylfaen"/>
          <w:lang w:val="ka-GE"/>
        </w:rPr>
        <w:t>და</w:t>
      </w:r>
      <w:r w:rsidR="00992E74" w:rsidRPr="00A94558">
        <w:rPr>
          <w:rFonts w:ascii="Sylfaen" w:hAnsi="Sylfaen"/>
          <w:lang w:val="ka-GE"/>
        </w:rPr>
        <w:t xml:space="preserve"> </w:t>
      </w:r>
      <w:r w:rsidR="00992E74" w:rsidRPr="00A94558">
        <w:rPr>
          <w:rFonts w:ascii="Sylfaen" w:hAnsi="Sylfaen" w:cs="Sylfaen"/>
          <w:lang w:val="ka-GE"/>
        </w:rPr>
        <w:t>გარე</w:t>
      </w:r>
      <w:r w:rsidR="00992E74" w:rsidRPr="00A94558">
        <w:rPr>
          <w:rFonts w:ascii="Sylfaen" w:hAnsi="Sylfaen"/>
          <w:lang w:val="ka-GE"/>
        </w:rPr>
        <w:t xml:space="preserve"> </w:t>
      </w:r>
      <w:r w:rsidR="00992E74" w:rsidRPr="00A94558">
        <w:rPr>
          <w:rFonts w:ascii="Sylfaen" w:hAnsi="Sylfaen" w:cs="Sylfaen"/>
          <w:lang w:val="ka-GE"/>
        </w:rPr>
        <w:t>ექსპერტების</w:t>
      </w:r>
      <w:r w:rsidR="00992E74" w:rsidRPr="00A94558">
        <w:rPr>
          <w:rFonts w:ascii="Sylfaen" w:hAnsi="Sylfaen"/>
          <w:lang w:val="ka-GE"/>
        </w:rPr>
        <w:t xml:space="preserve"> </w:t>
      </w:r>
      <w:r w:rsidR="00992E74" w:rsidRPr="00A94558">
        <w:rPr>
          <w:rFonts w:ascii="Sylfaen" w:hAnsi="Sylfaen" w:cs="Sylfaen"/>
          <w:lang w:val="ka-GE"/>
        </w:rPr>
        <w:t>მიერ</w:t>
      </w:r>
      <w:r w:rsidR="00992E74" w:rsidRPr="00A94558">
        <w:rPr>
          <w:rFonts w:ascii="Sylfaen" w:hAnsi="Sylfaen"/>
          <w:lang w:val="ka-GE"/>
        </w:rPr>
        <w:t xml:space="preserve"> </w:t>
      </w:r>
      <w:r w:rsidR="00992E74" w:rsidRPr="00A94558">
        <w:rPr>
          <w:rFonts w:ascii="Sylfaen" w:hAnsi="Sylfaen" w:cs="Sylfaen"/>
          <w:lang w:val="ka-GE"/>
        </w:rPr>
        <w:t>შემუშავებულმა</w:t>
      </w:r>
      <w:r w:rsidR="00992E74" w:rsidRPr="00A94558">
        <w:rPr>
          <w:rFonts w:ascii="Sylfaen" w:hAnsi="Sylfaen"/>
          <w:lang w:val="ka-GE"/>
        </w:rPr>
        <w:t xml:space="preserve"> </w:t>
      </w:r>
      <w:r w:rsidR="00992E74" w:rsidRPr="00A94558">
        <w:rPr>
          <w:rFonts w:ascii="Sylfaen" w:hAnsi="Sylfaen" w:cs="Sylfaen"/>
          <w:lang w:val="ka-GE"/>
        </w:rPr>
        <w:t>რეკომენდაციებმა</w:t>
      </w:r>
      <w:r w:rsidR="00992E74" w:rsidRPr="00A94558">
        <w:rPr>
          <w:rFonts w:ascii="Sylfaen" w:hAnsi="Sylfaen"/>
        </w:rPr>
        <w:t xml:space="preserve">, </w:t>
      </w:r>
      <w:r w:rsidR="00992E74" w:rsidRPr="00A94558">
        <w:rPr>
          <w:rFonts w:ascii="Sylfaen" w:hAnsi="Sylfaen" w:cs="Sylfaen"/>
        </w:rPr>
        <w:t>რის</w:t>
      </w:r>
      <w:r w:rsidR="00992E74" w:rsidRPr="00A94558">
        <w:rPr>
          <w:rFonts w:ascii="Sylfaen" w:hAnsi="Sylfaen"/>
        </w:rPr>
        <w:t xml:space="preserve"> </w:t>
      </w:r>
      <w:r w:rsidR="00992E74" w:rsidRPr="00A94558">
        <w:rPr>
          <w:rFonts w:ascii="Sylfaen" w:hAnsi="Sylfaen" w:cs="Sylfaen"/>
        </w:rPr>
        <w:t>შედეგადაც</w:t>
      </w:r>
      <w:r w:rsidR="00992E74" w:rsidRPr="00A94558">
        <w:rPr>
          <w:rFonts w:ascii="Sylfaen" w:hAnsi="Sylfaen"/>
        </w:rPr>
        <w:t xml:space="preserve"> </w:t>
      </w:r>
      <w:r w:rsidR="00992E74" w:rsidRPr="00A94558">
        <w:rPr>
          <w:rFonts w:ascii="Sylfaen" w:hAnsi="Sylfaen" w:cs="Sylfaen"/>
        </w:rPr>
        <w:t>გადაწყდა</w:t>
      </w:r>
      <w:r w:rsidR="00992E74" w:rsidRPr="00A94558">
        <w:rPr>
          <w:rFonts w:ascii="Sylfaen" w:hAnsi="Sylfaen"/>
        </w:rPr>
        <w:t xml:space="preserve">, </w:t>
      </w:r>
      <w:r w:rsidR="00992E74" w:rsidRPr="00A94558">
        <w:rPr>
          <w:rFonts w:ascii="Sylfaen" w:hAnsi="Sylfaen" w:cs="Sylfaen"/>
        </w:rPr>
        <w:t>რომ</w:t>
      </w:r>
      <w:r w:rsidR="00992E74" w:rsidRPr="00A94558">
        <w:rPr>
          <w:rFonts w:ascii="Sylfaen" w:hAnsi="Sylfaen"/>
        </w:rPr>
        <w:t>:</w:t>
      </w:r>
    </w:p>
    <w:p w14:paraId="28F8B5B0" w14:textId="1EDB75CA" w:rsidR="00F65166" w:rsidRPr="00F65166" w:rsidRDefault="00C24A40" w:rsidP="00992E74">
      <w:pPr>
        <w:pStyle w:val="a3"/>
        <w:numPr>
          <w:ilvl w:val="0"/>
          <w:numId w:val="1"/>
        </w:numPr>
        <w:jc w:val="both"/>
        <w:rPr>
          <w:rFonts w:ascii="Sylfaen" w:eastAsia="Wingdings" w:hAnsi="Sylfaen"/>
        </w:rPr>
      </w:pPr>
      <w:r>
        <w:rPr>
          <w:rFonts w:ascii="Sylfaen" w:eastAsia="Wingdings" w:hAnsi="Sylfaen"/>
          <w:lang w:val="ka-GE"/>
        </w:rPr>
        <w:t>განახლდეს</w:t>
      </w:r>
      <w:r w:rsidR="00F65166">
        <w:rPr>
          <w:rFonts w:ascii="Sylfaen" w:eastAsia="Wingdings" w:hAnsi="Sylfaen"/>
          <w:lang w:val="ka-GE"/>
        </w:rPr>
        <w:t xml:space="preserve"> სტრატეგიული </w:t>
      </w:r>
      <w:r>
        <w:rPr>
          <w:rFonts w:ascii="Sylfaen" w:eastAsia="Wingdings" w:hAnsi="Sylfaen"/>
          <w:lang w:val="ka-GE"/>
        </w:rPr>
        <w:t xml:space="preserve">განვითარების </w:t>
      </w:r>
      <w:r w:rsidR="00F65166">
        <w:rPr>
          <w:rFonts w:ascii="Sylfaen" w:eastAsia="Wingdings" w:hAnsi="Sylfaen"/>
          <w:lang w:val="ka-GE"/>
        </w:rPr>
        <w:t>გეგმა</w:t>
      </w:r>
      <w:r>
        <w:rPr>
          <w:rFonts w:ascii="Sylfaen" w:eastAsia="Wingdings" w:hAnsi="Sylfaen"/>
          <w:lang w:val="ka-GE"/>
        </w:rPr>
        <w:t>;</w:t>
      </w:r>
    </w:p>
    <w:p w14:paraId="06ABEF4B" w14:textId="69127302" w:rsidR="00992E74" w:rsidRPr="00F65166" w:rsidRDefault="00C24A40" w:rsidP="00992E74">
      <w:pPr>
        <w:pStyle w:val="a3"/>
        <w:numPr>
          <w:ilvl w:val="0"/>
          <w:numId w:val="1"/>
        </w:numPr>
        <w:jc w:val="both"/>
        <w:rPr>
          <w:rFonts w:ascii="Sylfaen" w:eastAsia="Wingdings" w:hAnsi="Sylfaen"/>
        </w:rPr>
      </w:pPr>
      <w:r>
        <w:rPr>
          <w:rFonts w:ascii="Sylfaen" w:hAnsi="Sylfaen" w:cs="Sylfaen"/>
          <w:spacing w:val="1"/>
          <w:lang w:val="ka-GE"/>
        </w:rPr>
        <w:t>სტარტეგიულ გეგმაში გაიწეროს</w:t>
      </w:r>
      <w:r w:rsidR="00F65166" w:rsidRPr="00F65166">
        <w:rPr>
          <w:rFonts w:ascii="Sylfaen" w:hAnsi="Sylfaen" w:cs="Sylfaen"/>
        </w:rPr>
        <w:t xml:space="preserve"> </w:t>
      </w:r>
      <w:r w:rsidR="00F65166" w:rsidRPr="00F65166">
        <w:rPr>
          <w:rFonts w:ascii="Sylfaen" w:hAnsi="Sylfaen" w:cs="Sylfaen"/>
          <w:spacing w:val="2"/>
        </w:rPr>
        <w:t xml:space="preserve"> </w:t>
      </w:r>
      <w:r w:rsidR="00F65166" w:rsidRPr="00F65166">
        <w:rPr>
          <w:rFonts w:ascii="Sylfaen" w:hAnsi="Sylfaen" w:cs="Sylfaen"/>
          <w:spacing w:val="-1"/>
        </w:rPr>
        <w:t>მი</w:t>
      </w:r>
      <w:r w:rsidR="00F65166" w:rsidRPr="00F65166">
        <w:rPr>
          <w:rFonts w:ascii="Sylfaen" w:hAnsi="Sylfaen" w:cs="Sylfaen"/>
        </w:rPr>
        <w:t>ზა</w:t>
      </w:r>
      <w:r w:rsidR="00F65166" w:rsidRPr="00F65166">
        <w:rPr>
          <w:rFonts w:ascii="Sylfaen" w:hAnsi="Sylfaen" w:cs="Sylfaen"/>
          <w:spacing w:val="1"/>
        </w:rPr>
        <w:t>ნ</w:t>
      </w:r>
      <w:r w:rsidR="00F65166" w:rsidRPr="00F65166">
        <w:rPr>
          <w:rFonts w:ascii="Sylfaen" w:hAnsi="Sylfaen" w:cs="Sylfaen"/>
        </w:rPr>
        <w:t>ი</w:t>
      </w:r>
      <w:r w:rsidR="00F65166" w:rsidRPr="00F65166">
        <w:rPr>
          <w:rFonts w:ascii="Sylfaen" w:hAnsi="Sylfaen" w:cs="Sylfaen"/>
          <w:spacing w:val="1"/>
        </w:rPr>
        <w:t>/</w:t>
      </w:r>
      <w:r w:rsidR="00F65166" w:rsidRPr="00F65166">
        <w:rPr>
          <w:rFonts w:ascii="Sylfaen" w:hAnsi="Sylfaen" w:cs="Sylfaen"/>
          <w:spacing w:val="-1"/>
        </w:rPr>
        <w:t>მი</w:t>
      </w:r>
      <w:r w:rsidR="00F65166" w:rsidRPr="00F65166">
        <w:rPr>
          <w:rFonts w:ascii="Sylfaen" w:hAnsi="Sylfaen" w:cs="Sylfaen"/>
          <w:spacing w:val="-2"/>
        </w:rPr>
        <w:t>ზ</w:t>
      </w:r>
      <w:r w:rsidR="00F65166" w:rsidRPr="00F65166">
        <w:rPr>
          <w:rFonts w:ascii="Sylfaen" w:hAnsi="Sylfaen" w:cs="Sylfaen"/>
          <w:spacing w:val="1"/>
        </w:rPr>
        <w:t>ნე</w:t>
      </w:r>
      <w:r w:rsidR="00F65166" w:rsidRPr="00F65166">
        <w:rPr>
          <w:rFonts w:ascii="Sylfaen" w:hAnsi="Sylfaen" w:cs="Sylfaen"/>
          <w:spacing w:val="-1"/>
        </w:rPr>
        <w:t>ბ</w:t>
      </w:r>
      <w:r w:rsidR="00F65166" w:rsidRPr="00F65166">
        <w:rPr>
          <w:rFonts w:ascii="Sylfaen" w:hAnsi="Sylfaen" w:cs="Sylfaen"/>
        </w:rPr>
        <w:t>ი,  ა</w:t>
      </w:r>
      <w:r w:rsidR="00F65166" w:rsidRPr="00F65166">
        <w:rPr>
          <w:rFonts w:ascii="Sylfaen" w:hAnsi="Sylfaen" w:cs="Sylfaen"/>
          <w:spacing w:val="-1"/>
        </w:rPr>
        <w:t>მ</w:t>
      </w:r>
      <w:r w:rsidR="00F65166" w:rsidRPr="00F65166">
        <w:rPr>
          <w:rFonts w:ascii="Sylfaen" w:hAnsi="Sylfaen" w:cs="Sylfaen"/>
        </w:rPr>
        <w:t>ოცა</w:t>
      </w:r>
      <w:r w:rsidR="00F65166" w:rsidRPr="00F65166">
        <w:rPr>
          <w:rFonts w:ascii="Sylfaen" w:hAnsi="Sylfaen" w:cs="Sylfaen"/>
          <w:spacing w:val="1"/>
        </w:rPr>
        <w:t>ნე</w:t>
      </w:r>
      <w:r w:rsidR="00F65166" w:rsidRPr="00F65166">
        <w:rPr>
          <w:rFonts w:ascii="Sylfaen" w:hAnsi="Sylfaen" w:cs="Sylfaen"/>
          <w:spacing w:val="-1"/>
        </w:rPr>
        <w:t>ბ</w:t>
      </w:r>
      <w:r w:rsidR="00F65166" w:rsidRPr="00F65166">
        <w:rPr>
          <w:rFonts w:ascii="Sylfaen" w:hAnsi="Sylfaen" w:cs="Sylfaen"/>
        </w:rPr>
        <w:t xml:space="preserve">ი, </w:t>
      </w:r>
      <w:r w:rsidR="00F65166" w:rsidRPr="00F65166">
        <w:rPr>
          <w:rFonts w:ascii="Sylfaen" w:hAnsi="Sylfaen" w:cs="Sylfaen"/>
          <w:spacing w:val="2"/>
        </w:rPr>
        <w:t xml:space="preserve"> </w:t>
      </w:r>
      <w:r w:rsidR="00F65166" w:rsidRPr="00F65166">
        <w:rPr>
          <w:rFonts w:ascii="Sylfaen" w:hAnsi="Sylfaen" w:cs="Sylfaen"/>
        </w:rPr>
        <w:t>გან</w:t>
      </w:r>
      <w:r w:rsidR="00F65166" w:rsidRPr="00F65166">
        <w:rPr>
          <w:rFonts w:ascii="Sylfaen" w:hAnsi="Sylfaen" w:cs="Sylfaen"/>
          <w:spacing w:val="-2"/>
        </w:rPr>
        <w:t>ხ</w:t>
      </w:r>
      <w:r w:rsidR="00F65166" w:rsidRPr="00F65166">
        <w:rPr>
          <w:rFonts w:ascii="Sylfaen" w:hAnsi="Sylfaen" w:cs="Sylfaen"/>
        </w:rPr>
        <w:t>ო</w:t>
      </w:r>
      <w:r w:rsidR="00F65166" w:rsidRPr="00F65166">
        <w:rPr>
          <w:rFonts w:ascii="Sylfaen" w:hAnsi="Sylfaen" w:cs="Sylfaen"/>
          <w:spacing w:val="-2"/>
        </w:rPr>
        <w:t>რც</w:t>
      </w:r>
      <w:r w:rsidR="00F65166" w:rsidRPr="00F65166">
        <w:rPr>
          <w:rFonts w:ascii="Sylfaen" w:hAnsi="Sylfaen" w:cs="Sylfaen"/>
          <w:spacing w:val="-1"/>
        </w:rPr>
        <w:t>ი</w:t>
      </w:r>
      <w:r w:rsidR="00F65166" w:rsidRPr="00F65166">
        <w:rPr>
          <w:rFonts w:ascii="Sylfaen" w:hAnsi="Sylfaen" w:cs="Sylfaen"/>
          <w:spacing w:val="1"/>
        </w:rPr>
        <w:t>ე</w:t>
      </w:r>
      <w:r w:rsidR="00F65166" w:rsidRPr="00F65166">
        <w:rPr>
          <w:rFonts w:ascii="Sylfaen" w:hAnsi="Sylfaen" w:cs="Sylfaen"/>
        </w:rPr>
        <w:t>ლ</w:t>
      </w:r>
      <w:r w:rsidR="00F65166" w:rsidRPr="00F65166">
        <w:rPr>
          <w:rFonts w:ascii="Sylfaen" w:hAnsi="Sylfaen" w:cs="Sylfaen"/>
          <w:spacing w:val="1"/>
        </w:rPr>
        <w:t>ე</w:t>
      </w:r>
      <w:r w:rsidR="00F65166" w:rsidRPr="00F65166">
        <w:rPr>
          <w:rFonts w:ascii="Sylfaen" w:hAnsi="Sylfaen" w:cs="Sylfaen"/>
          <w:spacing w:val="-1"/>
        </w:rPr>
        <w:t>ბი</w:t>
      </w:r>
      <w:r w:rsidR="00F65166" w:rsidRPr="00F65166">
        <w:rPr>
          <w:rFonts w:ascii="Sylfaen" w:hAnsi="Sylfaen" w:cs="Sylfaen"/>
        </w:rPr>
        <w:t xml:space="preserve">ს </w:t>
      </w:r>
      <w:r w:rsidR="00F65166" w:rsidRPr="00F65166">
        <w:rPr>
          <w:rFonts w:ascii="Sylfaen" w:hAnsi="Sylfaen" w:cs="Sylfaen"/>
          <w:spacing w:val="2"/>
        </w:rPr>
        <w:t xml:space="preserve"> </w:t>
      </w:r>
      <w:r w:rsidR="00F65166" w:rsidRPr="00F65166">
        <w:rPr>
          <w:rFonts w:ascii="Sylfaen" w:hAnsi="Sylfaen" w:cs="Sylfaen"/>
        </w:rPr>
        <w:t>ვ</w:t>
      </w:r>
      <w:r w:rsidR="00F65166" w:rsidRPr="00F65166">
        <w:rPr>
          <w:rFonts w:ascii="Sylfaen" w:hAnsi="Sylfaen" w:cs="Sylfaen"/>
          <w:spacing w:val="-1"/>
        </w:rPr>
        <w:t>ა</w:t>
      </w:r>
      <w:r w:rsidR="00F65166" w:rsidRPr="00F65166">
        <w:rPr>
          <w:rFonts w:ascii="Sylfaen" w:hAnsi="Sylfaen" w:cs="Sylfaen"/>
          <w:spacing w:val="-2"/>
        </w:rPr>
        <w:t>დ</w:t>
      </w:r>
      <w:r w:rsidR="00F65166" w:rsidRPr="00F65166">
        <w:rPr>
          <w:rFonts w:ascii="Sylfaen" w:hAnsi="Sylfaen" w:cs="Sylfaen"/>
          <w:spacing w:val="1"/>
        </w:rPr>
        <w:t>ე</w:t>
      </w:r>
      <w:r w:rsidR="00F65166" w:rsidRPr="00F65166">
        <w:rPr>
          <w:rFonts w:ascii="Sylfaen" w:hAnsi="Sylfaen" w:cs="Sylfaen"/>
          <w:spacing w:val="-1"/>
        </w:rPr>
        <w:t>ბ</w:t>
      </w:r>
      <w:r w:rsidR="00F65166" w:rsidRPr="00F65166">
        <w:rPr>
          <w:rFonts w:ascii="Sylfaen" w:hAnsi="Sylfaen" w:cs="Sylfaen"/>
        </w:rPr>
        <w:t xml:space="preserve">ი </w:t>
      </w:r>
      <w:r w:rsidR="00F65166" w:rsidRPr="00F65166">
        <w:rPr>
          <w:rFonts w:ascii="Sylfaen" w:hAnsi="Sylfaen" w:cs="Sylfaen"/>
          <w:spacing w:val="2"/>
        </w:rPr>
        <w:t xml:space="preserve"> </w:t>
      </w:r>
      <w:r w:rsidR="00F65166" w:rsidRPr="00F65166">
        <w:rPr>
          <w:rFonts w:ascii="Sylfaen" w:hAnsi="Sylfaen" w:cs="Sylfaen"/>
          <w:spacing w:val="1"/>
        </w:rPr>
        <w:t xml:space="preserve">და </w:t>
      </w:r>
      <w:r w:rsidR="00F65166" w:rsidRPr="00F65166">
        <w:rPr>
          <w:rFonts w:ascii="Sylfaen" w:hAnsi="Sylfaen" w:cs="Sylfaen"/>
        </w:rPr>
        <w:t>შ</w:t>
      </w:r>
      <w:r w:rsidR="00F65166" w:rsidRPr="00F65166">
        <w:rPr>
          <w:rFonts w:ascii="Sylfaen" w:hAnsi="Sylfaen" w:cs="Sylfaen"/>
          <w:spacing w:val="1"/>
        </w:rPr>
        <w:t>ე</w:t>
      </w:r>
      <w:r w:rsidR="00F65166" w:rsidRPr="00F65166">
        <w:rPr>
          <w:rFonts w:ascii="Sylfaen" w:hAnsi="Sylfaen" w:cs="Sylfaen"/>
          <w:spacing w:val="-1"/>
        </w:rPr>
        <w:t>ს</w:t>
      </w:r>
      <w:r w:rsidR="00F65166" w:rsidRPr="00F65166">
        <w:rPr>
          <w:rFonts w:ascii="Sylfaen" w:hAnsi="Sylfaen" w:cs="Sylfaen"/>
        </w:rPr>
        <w:t>რ</w:t>
      </w:r>
      <w:r w:rsidR="00F65166" w:rsidRPr="00F65166">
        <w:rPr>
          <w:rFonts w:ascii="Sylfaen" w:hAnsi="Sylfaen" w:cs="Sylfaen"/>
          <w:spacing w:val="-1"/>
        </w:rPr>
        <w:t>უ</w:t>
      </w:r>
      <w:r w:rsidR="00F65166" w:rsidRPr="00F65166">
        <w:rPr>
          <w:rFonts w:ascii="Sylfaen" w:hAnsi="Sylfaen" w:cs="Sylfaen"/>
        </w:rPr>
        <w:t>ლ</w:t>
      </w:r>
      <w:r w:rsidR="00F65166" w:rsidRPr="00F65166">
        <w:rPr>
          <w:rFonts w:ascii="Sylfaen" w:hAnsi="Sylfaen" w:cs="Sylfaen"/>
          <w:spacing w:val="1"/>
        </w:rPr>
        <w:t>ე</w:t>
      </w:r>
      <w:r w:rsidR="00F65166" w:rsidRPr="00F65166">
        <w:rPr>
          <w:rFonts w:ascii="Sylfaen" w:hAnsi="Sylfaen" w:cs="Sylfaen"/>
          <w:spacing w:val="-1"/>
        </w:rPr>
        <w:t>ბი</w:t>
      </w:r>
      <w:r w:rsidR="00F65166" w:rsidRPr="00F65166">
        <w:rPr>
          <w:rFonts w:ascii="Sylfaen" w:hAnsi="Sylfaen" w:cs="Sylfaen"/>
        </w:rPr>
        <w:t xml:space="preserve">ს </w:t>
      </w:r>
      <w:r w:rsidR="00F65166" w:rsidRPr="00F65166">
        <w:rPr>
          <w:rFonts w:ascii="Sylfaen" w:hAnsi="Sylfaen" w:cs="Sylfaen"/>
          <w:spacing w:val="-1"/>
        </w:rPr>
        <w:t>ინ</w:t>
      </w:r>
      <w:r w:rsidR="00F65166" w:rsidRPr="00F65166">
        <w:rPr>
          <w:rFonts w:ascii="Sylfaen" w:hAnsi="Sylfaen" w:cs="Sylfaen"/>
        </w:rPr>
        <w:t>დი</w:t>
      </w:r>
      <w:r w:rsidR="00F65166" w:rsidRPr="00F65166">
        <w:rPr>
          <w:rFonts w:ascii="Sylfaen" w:hAnsi="Sylfaen" w:cs="Sylfaen"/>
          <w:spacing w:val="-1"/>
        </w:rPr>
        <w:t>კ</w:t>
      </w:r>
      <w:r w:rsidR="00F65166" w:rsidRPr="00F65166">
        <w:rPr>
          <w:rFonts w:ascii="Sylfaen" w:hAnsi="Sylfaen" w:cs="Sylfaen"/>
        </w:rPr>
        <w:t>ა</w:t>
      </w:r>
      <w:r w:rsidR="00F65166" w:rsidRPr="00F65166">
        <w:rPr>
          <w:rFonts w:ascii="Sylfaen" w:hAnsi="Sylfaen" w:cs="Sylfaen"/>
          <w:spacing w:val="-1"/>
        </w:rPr>
        <w:t>ტ</w:t>
      </w:r>
      <w:r w:rsidR="00F65166" w:rsidRPr="00F65166">
        <w:rPr>
          <w:rFonts w:ascii="Sylfaen" w:hAnsi="Sylfaen" w:cs="Sylfaen"/>
        </w:rPr>
        <w:t>ორ</w:t>
      </w:r>
      <w:r w:rsidR="00F65166" w:rsidRPr="00F65166">
        <w:rPr>
          <w:rFonts w:ascii="Sylfaen" w:hAnsi="Sylfaen" w:cs="Sylfaen"/>
          <w:spacing w:val="1"/>
        </w:rPr>
        <w:t>ე</w:t>
      </w:r>
      <w:r w:rsidR="00F65166" w:rsidRPr="00F65166">
        <w:rPr>
          <w:rFonts w:ascii="Sylfaen" w:hAnsi="Sylfaen" w:cs="Sylfaen"/>
          <w:spacing w:val="-1"/>
        </w:rPr>
        <w:t>ბ</w:t>
      </w:r>
      <w:r w:rsidR="00F65166" w:rsidRPr="00F65166">
        <w:rPr>
          <w:rFonts w:ascii="Sylfaen" w:hAnsi="Sylfaen" w:cs="Sylfaen"/>
        </w:rPr>
        <w:t>ი</w:t>
      </w:r>
    </w:p>
    <w:p w14:paraId="0D07CDFE" w14:textId="77777777" w:rsidR="00992E74" w:rsidRPr="00A94558" w:rsidRDefault="00992E74" w:rsidP="00992E74">
      <w:pPr>
        <w:jc w:val="both"/>
        <w:rPr>
          <w:rFonts w:ascii="Sylfaen" w:eastAsia="Times New Roman" w:hAnsi="Sylfaen"/>
        </w:rPr>
      </w:pPr>
    </w:p>
    <w:p w14:paraId="7F763028" w14:textId="324D9F41" w:rsidR="00992E74" w:rsidRPr="00A94558" w:rsidRDefault="00992E74" w:rsidP="00992E74">
      <w:pPr>
        <w:jc w:val="both"/>
        <w:rPr>
          <w:rFonts w:ascii="Sylfaen" w:eastAsia="Sylfaen" w:hAnsi="Sylfaen"/>
          <w:lang w:val="ka-GE"/>
        </w:rPr>
      </w:pPr>
      <w:proofErr w:type="gramStart"/>
      <w:r w:rsidRPr="00A94558">
        <w:rPr>
          <w:rFonts w:ascii="Sylfaen" w:hAnsi="Sylfaen" w:cs="Sylfaen"/>
        </w:rPr>
        <w:t>ზემოაღნიშნულის</w:t>
      </w:r>
      <w:proofErr w:type="gramEnd"/>
      <w:r w:rsidRPr="00A94558">
        <w:rPr>
          <w:rFonts w:ascii="Sylfaen" w:hAnsi="Sylfaen"/>
        </w:rPr>
        <w:t xml:space="preserve"> </w:t>
      </w:r>
      <w:r w:rsidRPr="00A94558">
        <w:rPr>
          <w:rFonts w:ascii="Sylfaen" w:hAnsi="Sylfaen" w:cs="Sylfaen"/>
        </w:rPr>
        <w:t>გათვალისწინებით</w:t>
      </w:r>
      <w:r w:rsidRPr="00A94558">
        <w:rPr>
          <w:rFonts w:ascii="Sylfaen" w:hAnsi="Sylfaen"/>
        </w:rPr>
        <w:t xml:space="preserve">, </w:t>
      </w:r>
      <w:r w:rsidRPr="00A94558">
        <w:rPr>
          <w:rFonts w:ascii="Sylfaen" w:hAnsi="Sylfaen" w:cs="Sylfaen"/>
          <w:lang w:val="ka-GE"/>
        </w:rPr>
        <w:t>სასწავლებლის</w:t>
      </w:r>
      <w:r w:rsidRPr="00A94558">
        <w:rPr>
          <w:rFonts w:ascii="Sylfaen" w:hAnsi="Sylfaen"/>
          <w:lang w:val="ka-GE"/>
        </w:rPr>
        <w:t xml:space="preserve"> </w:t>
      </w:r>
      <w:r w:rsidRPr="00A94558">
        <w:rPr>
          <w:rFonts w:ascii="Sylfaen" w:hAnsi="Sylfaen" w:cs="Sylfaen"/>
          <w:lang w:val="ka-GE"/>
        </w:rPr>
        <w:t>გენერალური</w:t>
      </w:r>
      <w:r w:rsidRPr="00A94558">
        <w:rPr>
          <w:rFonts w:ascii="Sylfaen" w:hAnsi="Sylfaen"/>
          <w:lang w:val="ka-GE"/>
        </w:rPr>
        <w:t xml:space="preserve"> </w:t>
      </w:r>
      <w:r w:rsidRPr="00A94558">
        <w:rPr>
          <w:rFonts w:ascii="Sylfaen" w:hAnsi="Sylfaen" w:cs="Sylfaen"/>
          <w:lang w:val="ka-GE"/>
        </w:rPr>
        <w:t>დირექტორის</w:t>
      </w:r>
      <w:r w:rsidRPr="00A94558">
        <w:rPr>
          <w:rFonts w:ascii="Sylfaen" w:hAnsi="Sylfaen"/>
        </w:rPr>
        <w:t xml:space="preserve"> </w:t>
      </w:r>
      <w:r w:rsidRPr="00A94558">
        <w:rPr>
          <w:rFonts w:ascii="Sylfaen" w:hAnsi="Sylfaen" w:cs="Sylfaen"/>
        </w:rPr>
        <w:t>ინიცირებით</w:t>
      </w:r>
      <w:r w:rsidRPr="00A94558">
        <w:rPr>
          <w:rFonts w:ascii="Sylfaen" w:hAnsi="Sylfaen"/>
        </w:rPr>
        <w:t xml:space="preserve"> დღის წესრიგში დადგა </w:t>
      </w:r>
      <w:r w:rsidRPr="00A94558">
        <w:rPr>
          <w:rFonts w:ascii="Sylfaen" w:eastAsia="Sylfaen" w:hAnsi="Sylfaen"/>
        </w:rPr>
        <w:t xml:space="preserve">სტრატეგიული </w:t>
      </w:r>
      <w:r w:rsidRPr="00A94558">
        <w:rPr>
          <w:rFonts w:ascii="Sylfaen" w:eastAsia="Sylfaen" w:hAnsi="Sylfaen"/>
          <w:lang w:val="ka-GE"/>
        </w:rPr>
        <w:t xml:space="preserve">და სამოქმედო გეგმების </w:t>
      </w:r>
      <w:r w:rsidRPr="00A94558">
        <w:rPr>
          <w:rFonts w:ascii="Sylfaen" w:eastAsia="Sylfaen" w:hAnsi="Sylfaen"/>
        </w:rPr>
        <w:t xml:space="preserve"> გადახედვის საკითხი. </w:t>
      </w:r>
      <w:proofErr w:type="gramStart"/>
      <w:r w:rsidRPr="00A94558">
        <w:rPr>
          <w:rFonts w:ascii="Sylfaen" w:eastAsia="Sylfaen" w:hAnsi="Sylfaen"/>
        </w:rPr>
        <w:t>პირველ</w:t>
      </w:r>
      <w:proofErr w:type="gramEnd"/>
      <w:r w:rsidRPr="00A94558">
        <w:rPr>
          <w:rFonts w:ascii="Sylfaen" w:eastAsia="Sylfaen" w:hAnsi="Sylfaen"/>
        </w:rPr>
        <w:t xml:space="preserve"> ეტაპზე ჩამოყალიბდა </w:t>
      </w:r>
      <w:r w:rsidR="004F359E">
        <w:rPr>
          <w:rFonts w:ascii="Sylfaen" w:eastAsia="Sylfaen" w:hAnsi="Sylfaen"/>
          <w:lang w:val="ka-GE"/>
        </w:rPr>
        <w:t xml:space="preserve">სტრატეგიული </w:t>
      </w:r>
      <w:r w:rsidRPr="00A94558">
        <w:rPr>
          <w:rFonts w:ascii="Sylfaen" w:eastAsia="Sylfaen" w:hAnsi="Sylfaen"/>
        </w:rPr>
        <w:t xml:space="preserve">დაგეგმვის ჯგუფი, რომელიც პასუხისმგებელი იყო სტრატეგიული გეგმის პროექტის შემუშავებაზე და პროცესში </w:t>
      </w:r>
      <w:r w:rsidRPr="00A94558">
        <w:rPr>
          <w:rFonts w:ascii="Sylfaen" w:eastAsia="Sylfaen" w:hAnsi="Sylfaen"/>
          <w:lang w:val="ka-GE"/>
        </w:rPr>
        <w:t>სასწავლებლის</w:t>
      </w:r>
      <w:r w:rsidRPr="00A94558">
        <w:rPr>
          <w:rFonts w:ascii="Sylfaen" w:eastAsia="Sylfaen" w:hAnsi="Sylfaen"/>
        </w:rPr>
        <w:t xml:space="preserve"> ფართო საზოგადოების ჩართვაზე. </w:t>
      </w:r>
      <w:proofErr w:type="gramStart"/>
      <w:r w:rsidRPr="00A94558">
        <w:rPr>
          <w:rFonts w:ascii="Sylfaen" w:eastAsia="Sylfaen" w:hAnsi="Sylfaen"/>
        </w:rPr>
        <w:t>ჯგუფს</w:t>
      </w:r>
      <w:proofErr w:type="gramEnd"/>
      <w:r w:rsidRPr="00A94558">
        <w:rPr>
          <w:rFonts w:ascii="Sylfaen" w:eastAsia="Sylfaen" w:hAnsi="Sylfaen"/>
        </w:rPr>
        <w:t xml:space="preserve"> ხელმძღვანელობდა </w:t>
      </w:r>
      <w:r w:rsidRPr="00A94558">
        <w:rPr>
          <w:rFonts w:ascii="Sylfaen" w:eastAsia="Sylfaen" w:hAnsi="Sylfaen"/>
          <w:lang w:val="ka-GE"/>
        </w:rPr>
        <w:t>სასწავლებლის</w:t>
      </w:r>
      <w:r w:rsidRPr="00A94558">
        <w:rPr>
          <w:rFonts w:ascii="Sylfaen" w:eastAsia="Sylfaen" w:hAnsi="Sylfaen"/>
        </w:rPr>
        <w:t xml:space="preserve"> </w:t>
      </w:r>
      <w:r w:rsidR="00AE1744">
        <w:rPr>
          <w:rFonts w:ascii="Sylfaen" w:eastAsia="Sylfaen" w:hAnsi="Sylfaen"/>
          <w:lang w:val="ka-GE"/>
        </w:rPr>
        <w:t>გენერალური დი</w:t>
      </w:r>
      <w:r w:rsidRPr="00A94558">
        <w:rPr>
          <w:rFonts w:ascii="Sylfaen" w:eastAsia="Sylfaen" w:hAnsi="Sylfaen"/>
        </w:rPr>
        <w:t xml:space="preserve">რექტორი. </w:t>
      </w:r>
      <w:proofErr w:type="gramStart"/>
      <w:r w:rsidRPr="00A94558">
        <w:rPr>
          <w:rFonts w:ascii="Sylfaen" w:eastAsia="Sylfaen" w:hAnsi="Sylfaen"/>
        </w:rPr>
        <w:t>პროცესში</w:t>
      </w:r>
      <w:proofErr w:type="gramEnd"/>
      <w:r w:rsidRPr="00A94558">
        <w:rPr>
          <w:rFonts w:ascii="Sylfaen" w:eastAsia="Sylfaen" w:hAnsi="Sylfaen"/>
        </w:rPr>
        <w:t xml:space="preserve"> </w:t>
      </w:r>
      <w:r w:rsidR="003E0FE4">
        <w:rPr>
          <w:rFonts w:ascii="Sylfaen" w:eastAsia="Sylfaen" w:hAnsi="Sylfaen"/>
          <w:lang w:val="ka-GE"/>
        </w:rPr>
        <w:t>მონაწილეობდნენ პროფესიული სტუდენტები და დამსაქმებელი კომპანიების წარმომეადგენლები</w:t>
      </w:r>
      <w:r w:rsidRPr="00A94558">
        <w:rPr>
          <w:rFonts w:ascii="Sylfaen" w:eastAsia="Sylfaen" w:hAnsi="Sylfaen"/>
          <w:lang w:val="ka-GE"/>
        </w:rPr>
        <w:t xml:space="preserve">. </w:t>
      </w:r>
    </w:p>
    <w:p w14:paraId="74227925" w14:textId="77777777" w:rsidR="00992E74" w:rsidRPr="00A94558" w:rsidRDefault="00992E74" w:rsidP="00992E74">
      <w:pPr>
        <w:jc w:val="both"/>
        <w:rPr>
          <w:rFonts w:ascii="Sylfaen" w:eastAsia="Times New Roman" w:hAnsi="Sylfaen"/>
        </w:rPr>
      </w:pPr>
    </w:p>
    <w:p w14:paraId="698E8224" w14:textId="13AECBF3" w:rsidR="00992E74" w:rsidRPr="00A94558" w:rsidRDefault="00992E74" w:rsidP="00992E74">
      <w:pPr>
        <w:jc w:val="both"/>
        <w:rPr>
          <w:rFonts w:ascii="Sylfaen" w:hAnsi="Sylfaen" w:cs="Sylfaen"/>
          <w:lang w:val="ka-GE"/>
        </w:rPr>
      </w:pPr>
      <w:r w:rsidRPr="00A94558">
        <w:rPr>
          <w:rFonts w:ascii="Sylfaen" w:hAnsi="Sylfaen"/>
        </w:rPr>
        <w:t>20</w:t>
      </w:r>
      <w:r w:rsidR="00F974BC">
        <w:rPr>
          <w:rFonts w:ascii="Sylfaen" w:hAnsi="Sylfaen"/>
        </w:rPr>
        <w:t>21</w:t>
      </w:r>
      <w:r w:rsidRPr="00A94558">
        <w:rPr>
          <w:rFonts w:ascii="Sylfaen" w:hAnsi="Sylfaen"/>
        </w:rPr>
        <w:t>-202</w:t>
      </w:r>
      <w:r w:rsidR="008B7C0F">
        <w:rPr>
          <w:rFonts w:ascii="Sylfaen" w:hAnsi="Sylfaen"/>
          <w:lang w:val="ka-GE"/>
        </w:rPr>
        <w:t>7</w:t>
      </w:r>
      <w:r w:rsidRPr="00A94558">
        <w:rPr>
          <w:rFonts w:ascii="Sylfaen" w:hAnsi="Sylfaen"/>
        </w:rPr>
        <w:t xml:space="preserve"> </w:t>
      </w:r>
      <w:r w:rsidR="00C24A40">
        <w:rPr>
          <w:rFonts w:ascii="Sylfaen" w:hAnsi="Sylfaen"/>
          <w:lang w:val="ka-GE"/>
        </w:rPr>
        <w:t xml:space="preserve">წლის </w:t>
      </w:r>
      <w:r w:rsidRPr="00A94558">
        <w:rPr>
          <w:rFonts w:ascii="Sylfaen" w:hAnsi="Sylfaen" w:cs="Sylfaen"/>
        </w:rPr>
        <w:t>სტრატეგიული</w:t>
      </w:r>
      <w:r w:rsidRPr="00A94558">
        <w:rPr>
          <w:rFonts w:ascii="Sylfaen" w:hAnsi="Sylfaen"/>
        </w:rPr>
        <w:t xml:space="preserve"> </w:t>
      </w:r>
      <w:r w:rsidRPr="00A94558">
        <w:rPr>
          <w:rFonts w:ascii="Sylfaen" w:hAnsi="Sylfaen" w:cs="Sylfaen"/>
        </w:rPr>
        <w:t>განვითარების</w:t>
      </w:r>
      <w:r w:rsidRPr="00A94558">
        <w:rPr>
          <w:rFonts w:ascii="Sylfaen" w:hAnsi="Sylfaen"/>
        </w:rPr>
        <w:t xml:space="preserve"> </w:t>
      </w:r>
      <w:r w:rsidRPr="00A94558">
        <w:rPr>
          <w:rFonts w:ascii="Sylfaen" w:hAnsi="Sylfaen" w:cs="Sylfaen"/>
        </w:rPr>
        <w:t>გეგმის</w:t>
      </w:r>
      <w:r w:rsidRPr="00A94558">
        <w:rPr>
          <w:rFonts w:ascii="Sylfaen" w:hAnsi="Sylfaen"/>
        </w:rPr>
        <w:t xml:space="preserve"> </w:t>
      </w:r>
      <w:r w:rsidRPr="00A94558">
        <w:rPr>
          <w:rFonts w:ascii="Sylfaen" w:hAnsi="Sylfaen" w:cs="Sylfaen"/>
        </w:rPr>
        <w:t>და</w:t>
      </w:r>
      <w:r w:rsidRPr="00A94558">
        <w:rPr>
          <w:rFonts w:ascii="Sylfaen" w:hAnsi="Sylfaen"/>
        </w:rPr>
        <w:t xml:space="preserve"> 2021 </w:t>
      </w:r>
      <w:r w:rsidRPr="00A94558">
        <w:rPr>
          <w:rFonts w:ascii="Sylfaen" w:hAnsi="Sylfaen" w:cs="Sylfaen"/>
        </w:rPr>
        <w:t>სამოქმედო</w:t>
      </w:r>
      <w:r w:rsidRPr="00A94558">
        <w:rPr>
          <w:rFonts w:ascii="Sylfaen" w:hAnsi="Sylfaen"/>
        </w:rPr>
        <w:t xml:space="preserve"> </w:t>
      </w:r>
      <w:r w:rsidRPr="00A94558">
        <w:rPr>
          <w:rFonts w:ascii="Sylfaen" w:hAnsi="Sylfaen" w:cs="Sylfaen"/>
        </w:rPr>
        <w:t>გეგმის</w:t>
      </w:r>
      <w:r w:rsidRPr="00A94558">
        <w:rPr>
          <w:rFonts w:ascii="Sylfaen" w:hAnsi="Sylfaen"/>
        </w:rPr>
        <w:t xml:space="preserve"> </w:t>
      </w:r>
      <w:r w:rsidRPr="00A94558">
        <w:rPr>
          <w:rFonts w:ascii="Sylfaen" w:hAnsi="Sylfaen" w:cs="Sylfaen"/>
        </w:rPr>
        <w:t>შემუშავების</w:t>
      </w:r>
      <w:r w:rsidRPr="00A94558">
        <w:rPr>
          <w:rFonts w:ascii="Sylfaen" w:hAnsi="Sylfaen"/>
        </w:rPr>
        <w:t xml:space="preserve"> </w:t>
      </w:r>
      <w:r w:rsidRPr="00A94558">
        <w:rPr>
          <w:rFonts w:ascii="Sylfaen" w:hAnsi="Sylfaen" w:cs="Sylfaen"/>
        </w:rPr>
        <w:t>პროცესი</w:t>
      </w:r>
      <w:r w:rsidRPr="00A94558">
        <w:rPr>
          <w:rFonts w:ascii="Sylfaen" w:hAnsi="Sylfaen"/>
        </w:rPr>
        <w:t xml:space="preserve"> </w:t>
      </w:r>
      <w:r w:rsidRPr="00A94558">
        <w:rPr>
          <w:rFonts w:ascii="Sylfaen" w:hAnsi="Sylfaen" w:cs="Sylfaen"/>
        </w:rPr>
        <w:t>განხორციელდა</w:t>
      </w:r>
      <w:r w:rsidRPr="00A94558">
        <w:rPr>
          <w:rFonts w:ascii="Sylfaen" w:hAnsi="Sylfaen"/>
        </w:rPr>
        <w:t xml:space="preserve"> </w:t>
      </w:r>
      <w:r w:rsidRPr="00A94558">
        <w:rPr>
          <w:rFonts w:ascii="Sylfaen" w:hAnsi="Sylfaen"/>
          <w:lang w:val="ka-GE"/>
        </w:rPr>
        <w:t xml:space="preserve"> </w:t>
      </w:r>
      <w:r w:rsidR="00A94558" w:rsidRPr="00A94558">
        <w:rPr>
          <w:rFonts w:ascii="Sylfaen" w:hAnsi="Sylfaen"/>
          <w:lang w:val="ka-GE"/>
        </w:rPr>
        <w:t xml:space="preserve">სასწავლებელში არსებული სტრატეგიული დაგეგმარების მეთოდოლოგიის შესაბამისად </w:t>
      </w:r>
      <w:r w:rsidRPr="00A94558">
        <w:rPr>
          <w:rFonts w:ascii="Sylfaen" w:hAnsi="Sylfaen" w:cs="Sylfaen"/>
          <w:lang w:val="ka-GE"/>
        </w:rPr>
        <w:lastRenderedPageBreak/>
        <w:t>ნდ 2-010107 „ერთწლიანი სამოქმედო</w:t>
      </w:r>
      <w:r w:rsidRPr="00A94558">
        <w:rPr>
          <w:rFonts w:ascii="Sylfaen" w:hAnsi="Sylfaen" w:cs="Sylfaen"/>
        </w:rPr>
        <w:t>/</w:t>
      </w:r>
      <w:r w:rsidRPr="00A94558">
        <w:rPr>
          <w:rFonts w:ascii="Sylfaen" w:hAnsi="Sylfaen" w:cs="Sylfaen"/>
          <w:lang w:val="ka-GE"/>
        </w:rPr>
        <w:t>სამუშაო</w:t>
      </w:r>
      <w:r w:rsidR="000653F2">
        <w:rPr>
          <w:rFonts w:ascii="Sylfaen" w:hAnsi="Sylfaen" w:cs="Sylfaen"/>
          <w:lang w:val="ka-GE"/>
        </w:rPr>
        <w:t xml:space="preserve"> </w:t>
      </w:r>
      <w:r w:rsidRPr="00A94558">
        <w:rPr>
          <w:rFonts w:ascii="Sylfaen" w:hAnsi="Sylfaen" w:cs="Sylfaen"/>
          <w:lang w:val="ka-GE"/>
        </w:rPr>
        <w:t>და</w:t>
      </w:r>
      <w:r w:rsidR="000653F2">
        <w:rPr>
          <w:rFonts w:ascii="Sylfaen" w:hAnsi="Sylfaen" w:cs="Sylfaen"/>
          <w:lang w:val="ka-GE"/>
        </w:rPr>
        <w:t xml:space="preserve"> </w:t>
      </w:r>
      <w:r w:rsidRPr="00A94558">
        <w:rPr>
          <w:rFonts w:ascii="Sylfaen" w:hAnsi="Sylfaen" w:cs="Sylfaen"/>
          <w:lang w:val="ka-GE"/>
        </w:rPr>
        <w:t xml:space="preserve">განვითარების </w:t>
      </w:r>
      <w:r w:rsidRPr="00A94558">
        <w:rPr>
          <w:rFonts w:ascii="Sylfaen" w:hAnsi="Sylfaen" w:cs="Sylfaen"/>
        </w:rPr>
        <w:t>7</w:t>
      </w:r>
      <w:r w:rsidRPr="00A94558">
        <w:rPr>
          <w:rFonts w:ascii="Sylfaen" w:hAnsi="Sylfaen" w:cs="Sylfaen"/>
          <w:lang w:val="ka-GE"/>
        </w:rPr>
        <w:t xml:space="preserve"> წლიანი სტრატეგიული გეგმების შემუშავების და მათ შესრულებაზე კონტროლის გაწევის დებულების“  მოთხოვნათა შესაბამისად. </w:t>
      </w:r>
    </w:p>
    <w:p w14:paraId="3D4F851C" w14:textId="77777777" w:rsidR="00992E74" w:rsidRPr="00DD4E6A" w:rsidRDefault="00992E74" w:rsidP="00992E74">
      <w:pPr>
        <w:jc w:val="both"/>
        <w:rPr>
          <w:rFonts w:ascii="Sylfaen" w:hAnsi="Sylfaen" w:cs="Sylfaen"/>
          <w:lang w:val="ka-GE"/>
        </w:rPr>
      </w:pPr>
    </w:p>
    <w:p w14:paraId="2EB254C5" w14:textId="77777777" w:rsidR="00F41B2A" w:rsidRDefault="00F41B2A" w:rsidP="00F41B2A">
      <w:pPr>
        <w:pStyle w:val="a3"/>
        <w:numPr>
          <w:ilvl w:val="0"/>
          <w:numId w:val="3"/>
        </w:numPr>
        <w:ind w:left="142" w:hanging="284"/>
        <w:jc w:val="both"/>
        <w:rPr>
          <w:rFonts w:ascii="Sylfaen" w:hAnsi="Sylfaen"/>
          <w:b/>
          <w:bCs/>
          <w:sz w:val="22"/>
        </w:rPr>
      </w:pPr>
      <w:r w:rsidRPr="005D4C69">
        <w:rPr>
          <w:rFonts w:ascii="Sylfaen" w:hAnsi="Sylfaen" w:cs="Sylfaen"/>
          <w:b/>
          <w:bCs/>
          <w:sz w:val="22"/>
          <w:lang w:val="ka-GE"/>
        </w:rPr>
        <w:t xml:space="preserve">სასწავლებლის </w:t>
      </w:r>
      <w:r w:rsidRPr="005D4C69">
        <w:rPr>
          <w:rFonts w:ascii="Sylfaen" w:hAnsi="Sylfaen" w:cs="Sylfaen"/>
          <w:b/>
          <w:bCs/>
          <w:sz w:val="22"/>
        </w:rPr>
        <w:t>ისტორია</w:t>
      </w:r>
      <w:r w:rsidRPr="005D4C69">
        <w:rPr>
          <w:rFonts w:ascii="Sylfaen" w:hAnsi="Sylfaen"/>
          <w:b/>
          <w:bCs/>
          <w:sz w:val="22"/>
        </w:rPr>
        <w:t xml:space="preserve"> </w:t>
      </w:r>
    </w:p>
    <w:p w14:paraId="0A6ADBFE" w14:textId="77777777" w:rsidR="00F41B2A" w:rsidRPr="00F41B2A" w:rsidRDefault="00F41B2A" w:rsidP="00F41B2A">
      <w:pPr>
        <w:pStyle w:val="a4"/>
        <w:ind w:left="142"/>
        <w:jc w:val="both"/>
        <w:rPr>
          <w:rFonts w:ascii="Sylfaen" w:hAnsi="Sylfaen"/>
          <w:lang w:val="ka-GE"/>
        </w:rPr>
      </w:pPr>
      <w:proofErr w:type="gramStart"/>
      <w:r w:rsidRPr="00F41B2A">
        <w:rPr>
          <w:rFonts w:ascii="Sylfaen" w:hAnsi="Sylfaen"/>
        </w:rPr>
        <w:t xml:space="preserve">2000 </w:t>
      </w:r>
      <w:r w:rsidRPr="00F41B2A">
        <w:rPr>
          <w:rFonts w:ascii="Sylfaen" w:hAnsi="Sylfaen" w:cs="Sylfaen"/>
        </w:rPr>
        <w:t>წლის</w:t>
      </w:r>
      <w:r w:rsidRPr="00F41B2A">
        <w:rPr>
          <w:rFonts w:ascii="Sylfaen" w:hAnsi="Sylfaen"/>
        </w:rPr>
        <w:t xml:space="preserve"> </w:t>
      </w:r>
      <w:r w:rsidRPr="00F41B2A">
        <w:rPr>
          <w:rFonts w:ascii="Sylfaen" w:hAnsi="Sylfaen" w:cs="Sylfaen"/>
        </w:rPr>
        <w:t>ივნისში</w:t>
      </w:r>
      <w:r w:rsidRPr="00F41B2A">
        <w:rPr>
          <w:rFonts w:ascii="Sylfaen" w:hAnsi="Sylfaen"/>
        </w:rPr>
        <w:t xml:space="preserve"> </w:t>
      </w:r>
      <w:r w:rsidRPr="00F41B2A">
        <w:rPr>
          <w:rFonts w:ascii="Sylfaen" w:hAnsi="Sylfaen" w:cs="Sylfaen"/>
        </w:rPr>
        <w:t>დ</w:t>
      </w:r>
      <w:r w:rsidRPr="00F41B2A">
        <w:rPr>
          <w:rFonts w:ascii="Sylfaen" w:hAnsi="Sylfaen" w:cs="Sylfaen"/>
          <w:lang w:val="ka-GE"/>
        </w:rPr>
        <w:t>აარსდა</w:t>
      </w:r>
      <w:r w:rsidRPr="00F41B2A">
        <w:rPr>
          <w:rFonts w:ascii="Sylfaen" w:hAnsi="Sylfaen"/>
          <w:lang w:val="ka-GE"/>
        </w:rPr>
        <w:t xml:space="preserve"> </w:t>
      </w:r>
      <w:r w:rsidRPr="00F41B2A">
        <w:rPr>
          <w:rFonts w:ascii="Sylfaen" w:hAnsi="Sylfaen" w:cs="Sylfaen"/>
        </w:rPr>
        <w:t>შეზღუდული</w:t>
      </w:r>
      <w:r w:rsidRPr="00F41B2A">
        <w:rPr>
          <w:rFonts w:ascii="Sylfaen" w:hAnsi="Sylfaen"/>
        </w:rPr>
        <w:t xml:space="preserve"> </w:t>
      </w:r>
      <w:r w:rsidRPr="00F41B2A">
        <w:rPr>
          <w:rFonts w:ascii="Sylfaen" w:hAnsi="Sylfaen" w:cs="Sylfaen"/>
        </w:rPr>
        <w:t>პასუხიმგებლობის</w:t>
      </w:r>
      <w:r w:rsidRPr="00F41B2A">
        <w:rPr>
          <w:rFonts w:ascii="Sylfaen" w:hAnsi="Sylfaen"/>
        </w:rPr>
        <w:t xml:space="preserve"> </w:t>
      </w:r>
      <w:r w:rsidRPr="00F41B2A">
        <w:rPr>
          <w:rFonts w:ascii="Sylfaen" w:hAnsi="Sylfaen" w:cs="Sylfaen"/>
        </w:rPr>
        <w:t>საზოგადოება</w:t>
      </w:r>
      <w:r w:rsidRPr="00F41B2A">
        <w:rPr>
          <w:rFonts w:ascii="Sylfaen" w:hAnsi="Sylfaen"/>
        </w:rPr>
        <w:t xml:space="preserve">   „</w:t>
      </w:r>
      <w:r w:rsidRPr="00F41B2A">
        <w:rPr>
          <w:rFonts w:ascii="Sylfaen" w:hAnsi="Sylfaen" w:cs="Sylfaen"/>
        </w:rPr>
        <w:t>საზღვაო</w:t>
      </w:r>
      <w:r w:rsidRPr="00F41B2A">
        <w:rPr>
          <w:rFonts w:ascii="Sylfaen" w:hAnsi="Sylfaen"/>
        </w:rPr>
        <w:t xml:space="preserve"> </w:t>
      </w:r>
      <w:r w:rsidRPr="00F41B2A">
        <w:rPr>
          <w:rFonts w:ascii="Sylfaen" w:hAnsi="Sylfaen" w:cs="Sylfaen"/>
        </w:rPr>
        <w:t>სასწავლო</w:t>
      </w:r>
      <w:r w:rsidRPr="00F41B2A">
        <w:rPr>
          <w:rFonts w:ascii="Sylfaen" w:hAnsi="Sylfaen"/>
        </w:rPr>
        <w:t>-</w:t>
      </w:r>
      <w:r w:rsidRPr="00F41B2A">
        <w:rPr>
          <w:rFonts w:ascii="Sylfaen" w:hAnsi="Sylfaen" w:cs="Sylfaen"/>
        </w:rPr>
        <w:t>საწვრთნელი</w:t>
      </w:r>
      <w:r w:rsidRPr="00F41B2A">
        <w:rPr>
          <w:rFonts w:ascii="Sylfaen" w:hAnsi="Sylfaen"/>
        </w:rPr>
        <w:t xml:space="preserve"> </w:t>
      </w:r>
      <w:r w:rsidRPr="00F41B2A">
        <w:rPr>
          <w:rFonts w:ascii="Sylfaen" w:hAnsi="Sylfaen" w:cs="Sylfaen"/>
        </w:rPr>
        <w:t>ცენტრი</w:t>
      </w:r>
      <w:r w:rsidRPr="00F41B2A">
        <w:rPr>
          <w:rFonts w:ascii="Sylfaen" w:hAnsi="Sylfaen"/>
        </w:rPr>
        <w:t>“.</w:t>
      </w:r>
      <w:proofErr w:type="gramEnd"/>
      <w:r w:rsidRPr="00F41B2A">
        <w:rPr>
          <w:rFonts w:ascii="Sylfaen" w:hAnsi="Sylfaen"/>
        </w:rPr>
        <w:t xml:space="preserve">  2005 </w:t>
      </w:r>
      <w:r w:rsidRPr="00F41B2A">
        <w:rPr>
          <w:rFonts w:ascii="Sylfaen" w:hAnsi="Sylfaen" w:cs="Sylfaen"/>
        </w:rPr>
        <w:t>წლის</w:t>
      </w:r>
      <w:r w:rsidRPr="00F41B2A">
        <w:rPr>
          <w:rFonts w:ascii="Sylfaen" w:hAnsi="Sylfaen"/>
        </w:rPr>
        <w:t xml:space="preserve"> </w:t>
      </w:r>
      <w:r w:rsidRPr="00F41B2A">
        <w:rPr>
          <w:rFonts w:ascii="Sylfaen" w:hAnsi="Sylfaen" w:cs="Sylfaen"/>
        </w:rPr>
        <w:t>აგვისტოში</w:t>
      </w:r>
      <w:r w:rsidRPr="00F41B2A">
        <w:rPr>
          <w:rFonts w:ascii="Sylfaen" w:hAnsi="Sylfaen"/>
        </w:rPr>
        <w:t xml:space="preserve"> </w:t>
      </w:r>
      <w:r w:rsidRPr="00F41B2A">
        <w:rPr>
          <w:rFonts w:ascii="Sylfaen" w:hAnsi="Sylfaen" w:cs="Sylfaen"/>
        </w:rPr>
        <w:t>სასწავლებელმა</w:t>
      </w:r>
      <w:r w:rsidRPr="00F41B2A">
        <w:rPr>
          <w:rFonts w:ascii="Sylfaen" w:hAnsi="Sylfaen"/>
        </w:rPr>
        <w:t xml:space="preserve"> </w:t>
      </w:r>
      <w:r w:rsidRPr="00F41B2A">
        <w:rPr>
          <w:rFonts w:ascii="Sylfaen" w:hAnsi="Sylfaen" w:cs="Sylfaen"/>
        </w:rPr>
        <w:t>შეიცვალა</w:t>
      </w:r>
      <w:r w:rsidRPr="00F41B2A">
        <w:rPr>
          <w:rFonts w:ascii="Sylfaen" w:hAnsi="Sylfaen"/>
        </w:rPr>
        <w:t xml:space="preserve"> </w:t>
      </w:r>
      <w:r w:rsidRPr="00F41B2A">
        <w:rPr>
          <w:rFonts w:ascii="Sylfaen" w:hAnsi="Sylfaen" w:cs="Sylfaen"/>
        </w:rPr>
        <w:t>სახელწოდება</w:t>
      </w:r>
      <w:r w:rsidRPr="00F41B2A">
        <w:rPr>
          <w:rFonts w:ascii="Sylfaen" w:hAnsi="Sylfaen"/>
        </w:rPr>
        <w:t xml:space="preserve"> </w:t>
      </w:r>
      <w:r w:rsidRPr="00F41B2A">
        <w:rPr>
          <w:rFonts w:ascii="Sylfaen" w:hAnsi="Sylfaen" w:cs="Sylfaen"/>
        </w:rPr>
        <w:t>და</w:t>
      </w:r>
      <w:r w:rsidRPr="00F41B2A">
        <w:rPr>
          <w:rFonts w:ascii="Sylfaen" w:hAnsi="Sylfaen"/>
        </w:rPr>
        <w:t xml:space="preserve"> </w:t>
      </w:r>
      <w:r w:rsidRPr="00F41B2A">
        <w:rPr>
          <w:rFonts w:ascii="Sylfaen" w:hAnsi="Sylfaen" w:cs="Sylfaen"/>
        </w:rPr>
        <w:t>დაფუძნდა</w:t>
      </w:r>
      <w:r w:rsidRPr="00F41B2A">
        <w:rPr>
          <w:rFonts w:ascii="Sylfaen" w:hAnsi="Sylfaen"/>
        </w:rPr>
        <w:t xml:space="preserve">, </w:t>
      </w:r>
      <w:r w:rsidRPr="00F41B2A">
        <w:rPr>
          <w:rFonts w:ascii="Sylfaen" w:hAnsi="Sylfaen" w:cs="Sylfaen"/>
        </w:rPr>
        <w:t>როგროც</w:t>
      </w:r>
      <w:r w:rsidRPr="00F41B2A">
        <w:rPr>
          <w:rFonts w:ascii="Sylfaen" w:hAnsi="Sylfaen"/>
        </w:rPr>
        <w:t xml:space="preserve"> </w:t>
      </w:r>
      <w:r w:rsidRPr="00F41B2A">
        <w:rPr>
          <w:rFonts w:ascii="Sylfaen" w:hAnsi="Sylfaen" w:cs="Sylfaen"/>
        </w:rPr>
        <w:t>შპს</w:t>
      </w:r>
      <w:r w:rsidRPr="00F41B2A">
        <w:rPr>
          <w:rFonts w:ascii="Sylfaen" w:hAnsi="Sylfaen"/>
        </w:rPr>
        <w:t xml:space="preserve"> „</w:t>
      </w:r>
      <w:r w:rsidRPr="00F41B2A">
        <w:rPr>
          <w:rFonts w:ascii="Sylfaen" w:hAnsi="Sylfaen" w:cs="Sylfaen"/>
        </w:rPr>
        <w:t>საზღვაო</w:t>
      </w:r>
      <w:r w:rsidRPr="00F41B2A">
        <w:rPr>
          <w:rFonts w:ascii="Sylfaen" w:hAnsi="Sylfaen"/>
        </w:rPr>
        <w:t xml:space="preserve"> </w:t>
      </w:r>
      <w:r w:rsidRPr="00F41B2A">
        <w:rPr>
          <w:rFonts w:ascii="Sylfaen" w:hAnsi="Sylfaen" w:cs="Sylfaen"/>
        </w:rPr>
        <w:t>სასწავლო</w:t>
      </w:r>
      <w:r w:rsidRPr="00F41B2A">
        <w:rPr>
          <w:rFonts w:ascii="Sylfaen" w:hAnsi="Sylfaen"/>
        </w:rPr>
        <w:t xml:space="preserve"> </w:t>
      </w:r>
      <w:r w:rsidRPr="00F41B2A">
        <w:rPr>
          <w:rFonts w:ascii="Sylfaen" w:hAnsi="Sylfaen" w:cs="Sylfaen"/>
        </w:rPr>
        <w:t>ცენტრი</w:t>
      </w:r>
      <w:r w:rsidRPr="00F41B2A">
        <w:rPr>
          <w:rFonts w:ascii="Sylfaen" w:hAnsi="Sylfaen"/>
        </w:rPr>
        <w:t xml:space="preserve"> </w:t>
      </w:r>
      <w:r w:rsidRPr="00F41B2A">
        <w:rPr>
          <w:rFonts w:ascii="Sylfaen" w:hAnsi="Sylfaen" w:cs="Sylfaen"/>
        </w:rPr>
        <w:t>ანრი</w:t>
      </w:r>
      <w:r w:rsidRPr="00F41B2A">
        <w:rPr>
          <w:rFonts w:ascii="Sylfaen" w:hAnsi="Sylfaen"/>
        </w:rPr>
        <w:t xml:space="preserve">“, </w:t>
      </w:r>
      <w:r w:rsidRPr="00F41B2A">
        <w:rPr>
          <w:rFonts w:ascii="Sylfaen" w:hAnsi="Sylfaen" w:cs="Sylfaen"/>
        </w:rPr>
        <w:t>ხოლო</w:t>
      </w:r>
      <w:r w:rsidRPr="00F41B2A">
        <w:rPr>
          <w:rFonts w:ascii="Sylfaen" w:hAnsi="Sylfaen"/>
        </w:rPr>
        <w:t xml:space="preserve"> 2014 </w:t>
      </w:r>
      <w:r w:rsidRPr="00F41B2A">
        <w:rPr>
          <w:rFonts w:ascii="Sylfaen" w:hAnsi="Sylfaen" w:cs="Sylfaen"/>
        </w:rPr>
        <w:t>წლის</w:t>
      </w:r>
      <w:r w:rsidRPr="00F41B2A">
        <w:rPr>
          <w:rFonts w:ascii="Sylfaen" w:hAnsi="Sylfaen"/>
        </w:rPr>
        <w:t xml:space="preserve"> 01 </w:t>
      </w:r>
      <w:r w:rsidRPr="00F41B2A">
        <w:rPr>
          <w:rFonts w:ascii="Sylfaen" w:hAnsi="Sylfaen" w:cs="Sylfaen"/>
        </w:rPr>
        <w:t>ივლისიდან</w:t>
      </w:r>
      <w:r w:rsidRPr="00F41B2A">
        <w:rPr>
          <w:rFonts w:ascii="Sylfaen" w:hAnsi="Sylfaen"/>
        </w:rPr>
        <w:t xml:space="preserve"> </w:t>
      </w:r>
      <w:r w:rsidRPr="00F41B2A">
        <w:rPr>
          <w:rFonts w:ascii="Sylfaen" w:hAnsi="Sylfaen" w:cs="Sylfaen"/>
        </w:rPr>
        <w:t>მას</w:t>
      </w:r>
      <w:r w:rsidRPr="00F41B2A">
        <w:rPr>
          <w:rFonts w:ascii="Sylfaen" w:hAnsi="Sylfaen"/>
        </w:rPr>
        <w:t xml:space="preserve"> </w:t>
      </w:r>
      <w:r w:rsidRPr="00F41B2A">
        <w:rPr>
          <w:rFonts w:ascii="Sylfaen" w:hAnsi="Sylfaen" w:cs="Sylfaen"/>
        </w:rPr>
        <w:t>ეწოდება</w:t>
      </w:r>
      <w:r w:rsidRPr="00F41B2A">
        <w:rPr>
          <w:rFonts w:ascii="Sylfaen" w:hAnsi="Sylfaen"/>
        </w:rPr>
        <w:t xml:space="preserve"> </w:t>
      </w:r>
      <w:r w:rsidRPr="00F41B2A">
        <w:rPr>
          <w:rFonts w:ascii="Sylfaen" w:hAnsi="Sylfaen" w:cs="Sylfaen"/>
        </w:rPr>
        <w:t>შპს</w:t>
      </w:r>
      <w:r w:rsidRPr="00F41B2A">
        <w:rPr>
          <w:rFonts w:ascii="Sylfaen" w:hAnsi="Sylfaen"/>
        </w:rPr>
        <w:t xml:space="preserve"> </w:t>
      </w:r>
      <w:r w:rsidRPr="00F41B2A">
        <w:rPr>
          <w:rFonts w:ascii="Sylfaen" w:hAnsi="Sylfaen" w:cs="Sylfaen"/>
        </w:rPr>
        <w:t>ბათუმის</w:t>
      </w:r>
      <w:r w:rsidRPr="00F41B2A">
        <w:rPr>
          <w:rFonts w:ascii="Sylfaen" w:hAnsi="Sylfaen"/>
        </w:rPr>
        <w:t xml:space="preserve"> </w:t>
      </w:r>
      <w:r w:rsidRPr="00F41B2A">
        <w:rPr>
          <w:rFonts w:ascii="Sylfaen" w:hAnsi="Sylfaen" w:cs="Sylfaen"/>
        </w:rPr>
        <w:t>უმაღლესი</w:t>
      </w:r>
      <w:r w:rsidRPr="00F41B2A">
        <w:rPr>
          <w:rFonts w:ascii="Sylfaen" w:hAnsi="Sylfaen"/>
        </w:rPr>
        <w:t xml:space="preserve"> </w:t>
      </w:r>
      <w:r w:rsidRPr="00F41B2A">
        <w:rPr>
          <w:rFonts w:ascii="Sylfaen" w:hAnsi="Sylfaen" w:cs="Sylfaen"/>
        </w:rPr>
        <w:t>საზღვაო</w:t>
      </w:r>
      <w:r w:rsidRPr="00F41B2A">
        <w:rPr>
          <w:rFonts w:ascii="Sylfaen" w:hAnsi="Sylfaen"/>
        </w:rPr>
        <w:t xml:space="preserve"> </w:t>
      </w:r>
      <w:r w:rsidRPr="00F41B2A">
        <w:rPr>
          <w:rFonts w:ascii="Sylfaen" w:hAnsi="Sylfaen" w:cs="Sylfaen"/>
        </w:rPr>
        <w:t>საინჟინრო</w:t>
      </w:r>
      <w:r w:rsidRPr="00F41B2A">
        <w:rPr>
          <w:rFonts w:ascii="Sylfaen" w:hAnsi="Sylfaen"/>
        </w:rPr>
        <w:t xml:space="preserve"> </w:t>
      </w:r>
      <w:r w:rsidRPr="00F41B2A">
        <w:rPr>
          <w:rFonts w:ascii="Sylfaen" w:hAnsi="Sylfaen" w:cs="Sylfaen"/>
        </w:rPr>
        <w:t>სასწავლებელი</w:t>
      </w:r>
      <w:r w:rsidRPr="00F41B2A">
        <w:rPr>
          <w:rFonts w:ascii="Sylfaen" w:hAnsi="Sylfaen"/>
        </w:rPr>
        <w:t xml:space="preserve"> </w:t>
      </w:r>
      <w:r w:rsidRPr="00F41B2A">
        <w:rPr>
          <w:rFonts w:ascii="Sylfaen" w:hAnsi="Sylfaen" w:cs="Sylfaen"/>
        </w:rPr>
        <w:t>ანრი</w:t>
      </w:r>
      <w:r w:rsidRPr="00F41B2A">
        <w:rPr>
          <w:rFonts w:ascii="Sylfaen" w:hAnsi="Sylfaen"/>
          <w:lang w:val="ka-GE"/>
        </w:rPr>
        <w:t xml:space="preserve">. </w:t>
      </w:r>
    </w:p>
    <w:p w14:paraId="7B01EE5A" w14:textId="77777777" w:rsidR="00F41B2A" w:rsidRPr="00F41B2A" w:rsidRDefault="00F41B2A" w:rsidP="00F41B2A">
      <w:pPr>
        <w:pStyle w:val="a4"/>
        <w:ind w:left="142"/>
        <w:jc w:val="both"/>
        <w:rPr>
          <w:rFonts w:ascii="Sylfaen" w:hAnsi="Sylfaen"/>
          <w:lang w:val="ka-GE"/>
        </w:rPr>
      </w:pPr>
      <w:r w:rsidRPr="00F41B2A">
        <w:rPr>
          <w:rFonts w:ascii="Sylfaen" w:hAnsi="Sylfaen" w:cs="Sylfaen"/>
          <w:lang w:val="ka-GE"/>
        </w:rPr>
        <w:t>სასწავლებელი</w:t>
      </w:r>
      <w:r w:rsidRPr="00F41B2A">
        <w:rPr>
          <w:rFonts w:ascii="Sylfaen" w:hAnsi="Sylfaen"/>
          <w:lang w:val="ka-GE"/>
        </w:rPr>
        <w:t xml:space="preserve">  </w:t>
      </w:r>
      <w:r w:rsidRPr="00F41B2A">
        <w:rPr>
          <w:rFonts w:ascii="Sylfaen" w:hAnsi="Sylfaen" w:cs="Sylfaen"/>
          <w:lang w:val="ka-GE"/>
        </w:rPr>
        <w:t>სერტიფიცირებულია</w:t>
      </w:r>
      <w:r w:rsidRPr="00F41B2A">
        <w:rPr>
          <w:rFonts w:ascii="Sylfaen" w:hAnsi="Sylfaen"/>
          <w:lang w:val="ka-GE"/>
        </w:rPr>
        <w:t xml:space="preserve"> ISO 9001:2015 </w:t>
      </w:r>
      <w:r w:rsidRPr="00F41B2A">
        <w:rPr>
          <w:rFonts w:ascii="Sylfaen" w:hAnsi="Sylfaen" w:cs="Sylfaen"/>
          <w:lang w:val="ka-GE"/>
        </w:rPr>
        <w:t>საერთაშორისო</w:t>
      </w:r>
      <w:r w:rsidRPr="00F41B2A">
        <w:rPr>
          <w:rFonts w:ascii="Sylfaen" w:hAnsi="Sylfaen"/>
          <w:lang w:val="ka-GE"/>
        </w:rPr>
        <w:t xml:space="preserve"> </w:t>
      </w:r>
      <w:r w:rsidRPr="00F41B2A">
        <w:rPr>
          <w:rFonts w:ascii="Sylfaen" w:hAnsi="Sylfaen" w:cs="Sylfaen"/>
          <w:lang w:val="ka-GE"/>
        </w:rPr>
        <w:t>ხარისხის</w:t>
      </w:r>
      <w:r w:rsidRPr="00F41B2A">
        <w:rPr>
          <w:rFonts w:ascii="Sylfaen" w:hAnsi="Sylfaen"/>
          <w:lang w:val="ka-GE"/>
        </w:rPr>
        <w:t xml:space="preserve"> </w:t>
      </w:r>
      <w:r w:rsidRPr="00F41B2A">
        <w:rPr>
          <w:rFonts w:ascii="Sylfaen" w:hAnsi="Sylfaen" w:cs="Sylfaen"/>
          <w:lang w:val="ka-GE"/>
        </w:rPr>
        <w:t>სისტემის</w:t>
      </w:r>
      <w:r w:rsidRPr="00F41B2A">
        <w:rPr>
          <w:rFonts w:ascii="Sylfaen" w:hAnsi="Sylfaen"/>
          <w:lang w:val="ka-GE"/>
        </w:rPr>
        <w:t xml:space="preserve"> </w:t>
      </w:r>
      <w:r w:rsidRPr="00F41B2A">
        <w:rPr>
          <w:rFonts w:ascii="Sylfaen" w:hAnsi="Sylfaen" w:cs="Sylfaen"/>
          <w:lang w:val="ka-GE"/>
        </w:rPr>
        <w:t>შესაბამისად</w:t>
      </w:r>
      <w:r w:rsidRPr="00F41B2A">
        <w:rPr>
          <w:rFonts w:ascii="Sylfaen" w:hAnsi="Sylfaen"/>
          <w:lang w:val="ka-GE"/>
        </w:rPr>
        <w:t xml:space="preserve">, </w:t>
      </w:r>
      <w:r w:rsidRPr="00F41B2A">
        <w:rPr>
          <w:rFonts w:ascii="Sylfaen" w:hAnsi="Sylfaen" w:cs="Sylfaen"/>
          <w:lang w:val="ka-GE"/>
        </w:rPr>
        <w:t>ფლობს</w:t>
      </w:r>
      <w:r w:rsidRPr="00F41B2A">
        <w:rPr>
          <w:rFonts w:ascii="Sylfaen" w:hAnsi="Sylfaen"/>
          <w:lang w:val="ka-GE"/>
        </w:rPr>
        <w:t xml:space="preserve"> IQNet-</w:t>
      </w:r>
      <w:r w:rsidRPr="00F41B2A">
        <w:rPr>
          <w:rFonts w:ascii="Sylfaen" w:hAnsi="Sylfaen" w:cs="Sylfaen"/>
          <w:lang w:val="ka-GE"/>
        </w:rPr>
        <w:t>ის</w:t>
      </w:r>
      <w:r w:rsidRPr="00F41B2A">
        <w:rPr>
          <w:rFonts w:ascii="Sylfaen" w:hAnsi="Sylfaen"/>
          <w:lang w:val="ka-GE"/>
        </w:rPr>
        <w:t xml:space="preserve"> </w:t>
      </w:r>
      <w:r w:rsidRPr="00F41B2A">
        <w:rPr>
          <w:rFonts w:ascii="Sylfaen" w:hAnsi="Sylfaen" w:cs="Sylfaen"/>
          <w:lang w:val="ka-GE"/>
        </w:rPr>
        <w:t>სერტიფიკატს</w:t>
      </w:r>
      <w:r w:rsidRPr="00F41B2A">
        <w:rPr>
          <w:rFonts w:ascii="Sylfaen" w:hAnsi="Sylfaen"/>
          <w:lang w:val="ka-GE"/>
        </w:rPr>
        <w:t>.</w:t>
      </w:r>
    </w:p>
    <w:p w14:paraId="1421E88F" w14:textId="7ED28F53" w:rsidR="00F41B2A" w:rsidRDefault="00F41B2A" w:rsidP="00F41B2A">
      <w:pPr>
        <w:pStyle w:val="a4"/>
        <w:ind w:left="142"/>
        <w:jc w:val="both"/>
        <w:rPr>
          <w:rFonts w:ascii="Sylfaen" w:hAnsi="Sylfaen"/>
          <w:lang w:val="ka-GE"/>
        </w:rPr>
      </w:pPr>
      <w:proofErr w:type="gramStart"/>
      <w:r w:rsidRPr="00F41B2A">
        <w:rPr>
          <w:rFonts w:ascii="Sylfaen" w:hAnsi="Sylfaen" w:cs="Sylfaen"/>
        </w:rPr>
        <w:t>შპს</w:t>
      </w:r>
      <w:proofErr w:type="gramEnd"/>
      <w:r w:rsidRPr="00F41B2A">
        <w:rPr>
          <w:rFonts w:ascii="Sylfaen" w:hAnsi="Sylfaen"/>
        </w:rPr>
        <w:t xml:space="preserve"> </w:t>
      </w:r>
      <w:r w:rsidRPr="00F41B2A">
        <w:rPr>
          <w:rFonts w:ascii="Sylfaen" w:hAnsi="Sylfaen" w:cs="Sylfaen"/>
        </w:rPr>
        <w:t>ბუსსს</w:t>
      </w:r>
      <w:r w:rsidRPr="00F41B2A">
        <w:rPr>
          <w:rFonts w:ascii="Sylfaen" w:hAnsi="Sylfaen"/>
        </w:rPr>
        <w:t xml:space="preserve"> </w:t>
      </w:r>
      <w:r w:rsidRPr="00F41B2A">
        <w:rPr>
          <w:rFonts w:ascii="Sylfaen" w:hAnsi="Sylfaen" w:cs="Sylfaen"/>
        </w:rPr>
        <w:t>ანრი</w:t>
      </w:r>
      <w:r w:rsidRPr="00F41B2A">
        <w:rPr>
          <w:rFonts w:ascii="Sylfaen" w:hAnsi="Sylfaen" w:cs="Sylfaen"/>
          <w:lang w:val="ka-GE"/>
        </w:rPr>
        <w:t>ს</w:t>
      </w:r>
      <w:r w:rsidRPr="00F41B2A">
        <w:rPr>
          <w:rFonts w:ascii="Sylfaen" w:hAnsi="Sylfaen"/>
          <w:lang w:val="ka-GE"/>
        </w:rPr>
        <w:t xml:space="preserve"> </w:t>
      </w:r>
      <w:r w:rsidR="00931805">
        <w:rPr>
          <w:rFonts w:ascii="Sylfaen" w:hAnsi="Sylfaen"/>
          <w:lang w:val="ka-GE"/>
        </w:rPr>
        <w:t xml:space="preserve">ორი </w:t>
      </w:r>
      <w:r>
        <w:rPr>
          <w:rFonts w:ascii="Sylfaen" w:hAnsi="Sylfaen" w:cs="Sylfaen"/>
          <w:lang w:val="ka-GE"/>
        </w:rPr>
        <w:t>მიმართულება</w:t>
      </w:r>
      <w:r w:rsidR="00931805">
        <w:rPr>
          <w:rFonts w:ascii="Sylfaen" w:hAnsi="Sylfaen" w:cs="Sylfaen"/>
          <w:lang w:val="ka-GE"/>
        </w:rPr>
        <w:t xml:space="preserve">: პროფესიული განათლება და მეზღვაურთა წვრთნა და სერტიფიცირება </w:t>
      </w:r>
      <w:r>
        <w:rPr>
          <w:rFonts w:ascii="Sylfaen" w:hAnsi="Sylfaen" w:cs="Sylfaen"/>
          <w:lang w:val="ka-GE"/>
        </w:rPr>
        <w:t>პასუხობს ნაციონალურ და საერთაშორისო</w:t>
      </w:r>
      <w:r w:rsidRPr="00F41B2A">
        <w:rPr>
          <w:rFonts w:ascii="Sylfaen" w:hAnsi="Sylfaen"/>
          <w:lang w:val="ka-GE"/>
        </w:rPr>
        <w:t xml:space="preserve"> </w:t>
      </w:r>
      <w:r>
        <w:rPr>
          <w:rFonts w:ascii="Sylfaen" w:hAnsi="Sylfaen"/>
          <w:lang w:val="ka-GE"/>
        </w:rPr>
        <w:t>სტანდარტების, რეგულაციების მოთხოვნებს.</w:t>
      </w:r>
    </w:p>
    <w:p w14:paraId="73E38525" w14:textId="77777777" w:rsidR="00992E74" w:rsidRPr="008D6823" w:rsidRDefault="00992E74" w:rsidP="00992E74">
      <w:pPr>
        <w:jc w:val="both"/>
        <w:rPr>
          <w:rFonts w:ascii="Sylfaen" w:hAnsi="Sylfaen" w:cs="Sylfaen"/>
          <w:sz w:val="16"/>
          <w:szCs w:val="16"/>
          <w:lang w:val="ka-GE"/>
        </w:rPr>
      </w:pPr>
    </w:p>
    <w:p w14:paraId="7A77DC6A" w14:textId="77777777" w:rsidR="00992E74" w:rsidRPr="00F41B2A" w:rsidRDefault="00992E74" w:rsidP="00A94558">
      <w:pPr>
        <w:pStyle w:val="a3"/>
        <w:numPr>
          <w:ilvl w:val="0"/>
          <w:numId w:val="3"/>
        </w:numPr>
        <w:ind w:left="142" w:hanging="284"/>
        <w:jc w:val="both"/>
        <w:rPr>
          <w:rFonts w:ascii="Sylfaen" w:hAnsi="Sylfaen"/>
          <w:b/>
          <w:bCs/>
          <w:sz w:val="22"/>
        </w:rPr>
      </w:pPr>
      <w:r w:rsidRPr="00F41B2A">
        <w:rPr>
          <w:rFonts w:ascii="Sylfaen" w:hAnsi="Sylfaen" w:cs="Sylfaen"/>
          <w:b/>
          <w:bCs/>
          <w:sz w:val="22"/>
        </w:rPr>
        <w:t>სტრატეგიული</w:t>
      </w:r>
      <w:r w:rsidRPr="00F41B2A">
        <w:rPr>
          <w:rFonts w:ascii="Sylfaen" w:hAnsi="Sylfaen"/>
          <w:b/>
          <w:bCs/>
          <w:sz w:val="22"/>
        </w:rPr>
        <w:t xml:space="preserve"> </w:t>
      </w:r>
      <w:r w:rsidRPr="00F41B2A">
        <w:rPr>
          <w:rFonts w:ascii="Sylfaen" w:hAnsi="Sylfaen" w:cs="Sylfaen"/>
          <w:b/>
          <w:bCs/>
          <w:sz w:val="22"/>
        </w:rPr>
        <w:t>დაგეგმვის</w:t>
      </w:r>
      <w:r w:rsidRPr="00F41B2A">
        <w:rPr>
          <w:rFonts w:ascii="Sylfaen" w:hAnsi="Sylfaen"/>
          <w:b/>
          <w:bCs/>
          <w:sz w:val="22"/>
        </w:rPr>
        <w:t xml:space="preserve"> </w:t>
      </w:r>
      <w:r w:rsidRPr="00F41B2A">
        <w:rPr>
          <w:rFonts w:ascii="Sylfaen" w:hAnsi="Sylfaen" w:cs="Sylfaen"/>
          <w:b/>
          <w:bCs/>
          <w:sz w:val="22"/>
        </w:rPr>
        <w:t>მეთოდოლოგია</w:t>
      </w:r>
    </w:p>
    <w:p w14:paraId="634FD800" w14:textId="77777777" w:rsidR="00992E74" w:rsidRPr="000A12D5" w:rsidRDefault="00A311C0" w:rsidP="000A12D5">
      <w:pPr>
        <w:ind w:firstLine="142"/>
        <w:jc w:val="both"/>
        <w:rPr>
          <w:rFonts w:ascii="Sylfaen" w:hAnsi="Sylfaen" w:cs="Sylfaen"/>
          <w:bCs/>
          <w:lang w:val="ka-GE"/>
        </w:rPr>
      </w:pPr>
      <w:r w:rsidRPr="000A12D5">
        <w:rPr>
          <w:rFonts w:ascii="Sylfaen" w:hAnsi="Sylfaen" w:cs="Sylfaen"/>
          <w:bCs/>
          <w:lang w:val="ka-GE"/>
        </w:rPr>
        <w:t>სტრატეგიული დაგეგმვის პროცესი შედგება შემდეგი ძირითადი ეტაპებისგან:</w:t>
      </w:r>
    </w:p>
    <w:p w14:paraId="091E5DD5" w14:textId="77777777" w:rsidR="00992E74" w:rsidRPr="00DD4E6A" w:rsidRDefault="00992E74" w:rsidP="005D4C69">
      <w:pPr>
        <w:pStyle w:val="a3"/>
        <w:numPr>
          <w:ilvl w:val="0"/>
          <w:numId w:val="35"/>
        </w:numPr>
        <w:jc w:val="both"/>
        <w:rPr>
          <w:rFonts w:ascii="Sylfaen" w:hAnsi="Sylfaen"/>
        </w:rPr>
      </w:pPr>
      <w:r w:rsidRPr="00DD4E6A">
        <w:rPr>
          <w:rFonts w:ascii="Sylfaen" w:hAnsi="Sylfaen" w:cs="Sylfaen"/>
        </w:rPr>
        <w:t>სტრატეგიული</w:t>
      </w:r>
      <w:r w:rsidRPr="00DD4E6A">
        <w:rPr>
          <w:rFonts w:ascii="Sylfaen" w:hAnsi="Sylfaen"/>
        </w:rPr>
        <w:t xml:space="preserve"> </w:t>
      </w:r>
      <w:r w:rsidRPr="00DD4E6A">
        <w:rPr>
          <w:rFonts w:ascii="Sylfaen" w:hAnsi="Sylfaen" w:cs="Sylfaen"/>
        </w:rPr>
        <w:t>დაგეგმვის</w:t>
      </w:r>
      <w:r w:rsidRPr="00DD4E6A">
        <w:rPr>
          <w:rFonts w:ascii="Sylfaen" w:hAnsi="Sylfaen"/>
        </w:rPr>
        <w:t xml:space="preserve"> </w:t>
      </w:r>
      <w:r w:rsidRPr="00DD4E6A">
        <w:rPr>
          <w:rFonts w:ascii="Sylfaen" w:hAnsi="Sylfaen" w:cs="Sylfaen"/>
        </w:rPr>
        <w:t>ინიცირება</w:t>
      </w:r>
      <w:r w:rsidRPr="00DD4E6A">
        <w:rPr>
          <w:rFonts w:ascii="Sylfaen" w:hAnsi="Sylfaen"/>
        </w:rPr>
        <w:t>;</w:t>
      </w:r>
    </w:p>
    <w:p w14:paraId="6D026215" w14:textId="77777777" w:rsidR="00992E74" w:rsidRPr="00DD4E6A" w:rsidRDefault="00992E74" w:rsidP="005D4C69">
      <w:pPr>
        <w:pStyle w:val="a3"/>
        <w:numPr>
          <w:ilvl w:val="0"/>
          <w:numId w:val="35"/>
        </w:numPr>
        <w:jc w:val="both"/>
        <w:rPr>
          <w:rFonts w:ascii="Sylfaen" w:hAnsi="Sylfaen"/>
        </w:rPr>
      </w:pPr>
      <w:r w:rsidRPr="00DD4E6A">
        <w:rPr>
          <w:rFonts w:ascii="Sylfaen" w:hAnsi="Sylfaen" w:cs="Sylfaen"/>
        </w:rPr>
        <w:t>სტრატეგიული</w:t>
      </w:r>
      <w:r w:rsidRPr="00DD4E6A">
        <w:rPr>
          <w:rFonts w:ascii="Sylfaen" w:hAnsi="Sylfaen"/>
        </w:rPr>
        <w:t xml:space="preserve"> </w:t>
      </w:r>
      <w:r w:rsidRPr="00DD4E6A">
        <w:rPr>
          <w:rFonts w:ascii="Sylfaen" w:hAnsi="Sylfaen" w:cs="Sylfaen"/>
        </w:rPr>
        <w:t>გეგმის</w:t>
      </w:r>
      <w:r w:rsidRPr="00DD4E6A">
        <w:rPr>
          <w:rFonts w:ascii="Sylfaen" w:hAnsi="Sylfaen"/>
        </w:rPr>
        <w:t xml:space="preserve"> </w:t>
      </w:r>
      <w:r w:rsidRPr="00DD4E6A">
        <w:rPr>
          <w:rFonts w:ascii="Sylfaen" w:hAnsi="Sylfaen" w:cs="Sylfaen"/>
        </w:rPr>
        <w:t>მომზადება</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განხილვა</w:t>
      </w:r>
      <w:r w:rsidRPr="00DD4E6A">
        <w:rPr>
          <w:rFonts w:ascii="Sylfaen" w:hAnsi="Sylfaen"/>
        </w:rPr>
        <w:t>;</w:t>
      </w:r>
    </w:p>
    <w:p w14:paraId="0F79B831" w14:textId="77777777" w:rsidR="00992E74" w:rsidRPr="00DD4E6A" w:rsidRDefault="00992E74" w:rsidP="005D4C69">
      <w:pPr>
        <w:pStyle w:val="a3"/>
        <w:numPr>
          <w:ilvl w:val="0"/>
          <w:numId w:val="35"/>
        </w:numPr>
        <w:jc w:val="both"/>
        <w:rPr>
          <w:rFonts w:ascii="Sylfaen" w:hAnsi="Sylfaen"/>
        </w:rPr>
      </w:pPr>
      <w:r w:rsidRPr="00DD4E6A">
        <w:rPr>
          <w:rFonts w:ascii="Sylfaen" w:hAnsi="Sylfaen" w:cs="Sylfaen"/>
        </w:rPr>
        <w:t>სტრატეგიული</w:t>
      </w:r>
      <w:r w:rsidRPr="00DD4E6A">
        <w:rPr>
          <w:rFonts w:ascii="Sylfaen" w:hAnsi="Sylfaen"/>
        </w:rPr>
        <w:t xml:space="preserve"> </w:t>
      </w:r>
      <w:r w:rsidRPr="00DD4E6A">
        <w:rPr>
          <w:rFonts w:ascii="Sylfaen" w:hAnsi="Sylfaen" w:cs="Sylfaen"/>
        </w:rPr>
        <w:t>გეგმის</w:t>
      </w:r>
      <w:r w:rsidRPr="00DD4E6A">
        <w:rPr>
          <w:rFonts w:ascii="Sylfaen" w:hAnsi="Sylfaen"/>
        </w:rPr>
        <w:t xml:space="preserve"> </w:t>
      </w:r>
      <w:r w:rsidRPr="00DD4E6A">
        <w:rPr>
          <w:rFonts w:ascii="Sylfaen" w:hAnsi="Sylfaen" w:cs="Sylfaen"/>
        </w:rPr>
        <w:t>დამტკიცება</w:t>
      </w:r>
      <w:r w:rsidRPr="00DD4E6A">
        <w:rPr>
          <w:rFonts w:ascii="Sylfaen" w:hAnsi="Sylfaen"/>
        </w:rPr>
        <w:t>;</w:t>
      </w:r>
    </w:p>
    <w:p w14:paraId="4B9BED51" w14:textId="77777777" w:rsidR="00992E74" w:rsidRPr="00DD4E6A" w:rsidRDefault="00992E74" w:rsidP="005D4C69">
      <w:pPr>
        <w:pStyle w:val="a3"/>
        <w:numPr>
          <w:ilvl w:val="0"/>
          <w:numId w:val="35"/>
        </w:numPr>
        <w:jc w:val="both"/>
        <w:rPr>
          <w:rFonts w:ascii="Sylfaen" w:hAnsi="Sylfaen"/>
        </w:rPr>
      </w:pPr>
      <w:r w:rsidRPr="00DD4E6A">
        <w:rPr>
          <w:rFonts w:ascii="Sylfaen" w:hAnsi="Sylfaen" w:cs="Sylfaen"/>
        </w:rPr>
        <w:t>სამოქმედო</w:t>
      </w:r>
      <w:r w:rsidRPr="00DD4E6A">
        <w:rPr>
          <w:rFonts w:ascii="Sylfaen" w:hAnsi="Sylfaen"/>
        </w:rPr>
        <w:t xml:space="preserve"> </w:t>
      </w:r>
      <w:r w:rsidRPr="00DD4E6A">
        <w:rPr>
          <w:rFonts w:ascii="Sylfaen" w:hAnsi="Sylfaen" w:cs="Sylfaen"/>
        </w:rPr>
        <w:t>გეგმის</w:t>
      </w:r>
      <w:r w:rsidRPr="00DD4E6A">
        <w:rPr>
          <w:rFonts w:ascii="Sylfaen" w:hAnsi="Sylfaen"/>
        </w:rPr>
        <w:t xml:space="preserve"> </w:t>
      </w:r>
      <w:r w:rsidRPr="00DD4E6A">
        <w:rPr>
          <w:rFonts w:ascii="Sylfaen" w:hAnsi="Sylfaen" w:cs="Sylfaen"/>
        </w:rPr>
        <w:t>შედგენა</w:t>
      </w:r>
      <w:r w:rsidRPr="00DD4E6A">
        <w:rPr>
          <w:rFonts w:ascii="Sylfaen" w:hAnsi="Sylfaen"/>
        </w:rPr>
        <w:t>;</w:t>
      </w:r>
    </w:p>
    <w:p w14:paraId="37EC1B23" w14:textId="45D25CDE" w:rsidR="00992E74" w:rsidRDefault="00992E74" w:rsidP="005D4C69">
      <w:pPr>
        <w:pStyle w:val="a3"/>
        <w:numPr>
          <w:ilvl w:val="0"/>
          <w:numId w:val="35"/>
        </w:numPr>
        <w:jc w:val="both"/>
        <w:rPr>
          <w:rFonts w:ascii="Sylfaen" w:hAnsi="Sylfaen"/>
        </w:rPr>
      </w:pPr>
      <w:proofErr w:type="gramStart"/>
      <w:r w:rsidRPr="00DD4E6A">
        <w:rPr>
          <w:rFonts w:ascii="Sylfaen" w:hAnsi="Sylfaen" w:cs="Sylfaen"/>
        </w:rPr>
        <w:t>სტრატეგიული</w:t>
      </w:r>
      <w:proofErr w:type="gramEnd"/>
      <w:r w:rsidRPr="00DD4E6A">
        <w:rPr>
          <w:rFonts w:ascii="Sylfaen" w:hAnsi="Sylfaen"/>
        </w:rPr>
        <w:t xml:space="preserve"> </w:t>
      </w:r>
      <w:r w:rsidRPr="00DD4E6A">
        <w:rPr>
          <w:rFonts w:ascii="Sylfaen" w:hAnsi="Sylfaen" w:cs="Sylfaen"/>
        </w:rPr>
        <w:t>გეგმის</w:t>
      </w:r>
      <w:r w:rsidRPr="00DD4E6A">
        <w:rPr>
          <w:rFonts w:ascii="Sylfaen" w:hAnsi="Sylfaen"/>
        </w:rPr>
        <w:t xml:space="preserve"> </w:t>
      </w:r>
      <w:r w:rsidRPr="00DD4E6A">
        <w:rPr>
          <w:rFonts w:ascii="Sylfaen" w:hAnsi="Sylfaen" w:cs="Sylfaen"/>
        </w:rPr>
        <w:t>შესრულების</w:t>
      </w:r>
      <w:r w:rsidRPr="00DD4E6A">
        <w:rPr>
          <w:rFonts w:ascii="Sylfaen" w:hAnsi="Sylfaen"/>
        </w:rPr>
        <w:t xml:space="preserve"> </w:t>
      </w:r>
      <w:r w:rsidRPr="00DD4E6A">
        <w:rPr>
          <w:rFonts w:ascii="Sylfaen" w:hAnsi="Sylfaen" w:cs="Sylfaen"/>
        </w:rPr>
        <w:t>მონიტორინგი</w:t>
      </w:r>
      <w:r w:rsidRPr="00DD4E6A">
        <w:rPr>
          <w:rFonts w:ascii="Sylfaen" w:hAnsi="Sylfaen"/>
        </w:rPr>
        <w:t xml:space="preserve">, </w:t>
      </w:r>
      <w:r w:rsidRPr="00DD4E6A">
        <w:rPr>
          <w:rFonts w:ascii="Sylfaen" w:hAnsi="Sylfaen" w:cs="Sylfaen"/>
        </w:rPr>
        <w:t>ანგარიშების</w:t>
      </w:r>
      <w:r w:rsidRPr="00DD4E6A">
        <w:rPr>
          <w:rFonts w:ascii="Sylfaen" w:hAnsi="Sylfaen"/>
        </w:rPr>
        <w:t xml:space="preserve"> </w:t>
      </w:r>
      <w:r w:rsidRPr="00DD4E6A">
        <w:rPr>
          <w:rFonts w:ascii="Sylfaen" w:hAnsi="Sylfaen" w:cs="Sylfaen"/>
        </w:rPr>
        <w:t>წარდგენა</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გამოვლენილი</w:t>
      </w:r>
      <w:r w:rsidRPr="00DD4E6A">
        <w:rPr>
          <w:rFonts w:ascii="Sylfaen" w:hAnsi="Sylfaen"/>
        </w:rPr>
        <w:t xml:space="preserve"> </w:t>
      </w:r>
      <w:r w:rsidRPr="00DD4E6A">
        <w:rPr>
          <w:rFonts w:ascii="Sylfaen" w:hAnsi="Sylfaen" w:cs="Sylfaen"/>
        </w:rPr>
        <w:t>საჭიროებების</w:t>
      </w:r>
      <w:r w:rsidRPr="00DD4E6A">
        <w:rPr>
          <w:rFonts w:ascii="Sylfaen" w:hAnsi="Sylfaen"/>
        </w:rPr>
        <w:t xml:space="preserve"> </w:t>
      </w:r>
      <w:r w:rsidRPr="00DD4E6A">
        <w:rPr>
          <w:rFonts w:ascii="Sylfaen" w:hAnsi="Sylfaen" w:cs="Sylfaen"/>
        </w:rPr>
        <w:t>შესაბამისად</w:t>
      </w:r>
      <w:r w:rsidRPr="00DD4E6A">
        <w:rPr>
          <w:rFonts w:ascii="Sylfaen" w:hAnsi="Sylfaen"/>
        </w:rPr>
        <w:t xml:space="preserve"> </w:t>
      </w:r>
      <w:r w:rsidRPr="00DD4E6A">
        <w:rPr>
          <w:rFonts w:ascii="Sylfaen" w:hAnsi="Sylfaen" w:cs="Sylfaen"/>
        </w:rPr>
        <w:t>ცვლილებების</w:t>
      </w:r>
      <w:r w:rsidRPr="00DD4E6A">
        <w:rPr>
          <w:rFonts w:ascii="Sylfaen" w:hAnsi="Sylfaen"/>
        </w:rPr>
        <w:t xml:space="preserve"> </w:t>
      </w:r>
      <w:r w:rsidRPr="00DD4E6A">
        <w:rPr>
          <w:rFonts w:ascii="Sylfaen" w:hAnsi="Sylfaen" w:cs="Sylfaen"/>
        </w:rPr>
        <w:t>მომზადება</w:t>
      </w:r>
      <w:r w:rsidRPr="00DD4E6A">
        <w:rPr>
          <w:rFonts w:ascii="Sylfaen" w:hAnsi="Sylfaen"/>
        </w:rPr>
        <w:t>.</w:t>
      </w:r>
    </w:p>
    <w:p w14:paraId="77D9D7F7" w14:textId="77777777" w:rsidR="00992E74" w:rsidRDefault="00992E74" w:rsidP="00992E74">
      <w:pPr>
        <w:jc w:val="both"/>
        <w:rPr>
          <w:rFonts w:ascii="Sylfaen" w:eastAsia="Times New Roman" w:hAnsi="Sylfaen"/>
          <w:lang w:val="ka-GE"/>
        </w:rPr>
      </w:pPr>
    </w:p>
    <w:p w14:paraId="3F9B2842" w14:textId="77777777" w:rsidR="00A311C0" w:rsidRDefault="00A311C0" w:rsidP="00992E74">
      <w:pPr>
        <w:jc w:val="both"/>
        <w:rPr>
          <w:rFonts w:ascii="Sylfaen" w:eastAsia="Times New Roman" w:hAnsi="Sylfaen"/>
          <w:lang w:val="ka-GE"/>
        </w:rPr>
      </w:pPr>
      <w:r>
        <w:rPr>
          <w:rFonts w:ascii="Sylfaen" w:eastAsia="Times New Roman" w:hAnsi="Sylfaen"/>
          <w:noProof/>
        </w:rPr>
        <w:lastRenderedPageBreak/>
        <w:drawing>
          <wp:inline distT="0" distB="0" distL="0" distR="0" wp14:anchorId="24A463A6" wp14:editId="448BF361">
            <wp:extent cx="5010150" cy="2901950"/>
            <wp:effectExtent l="0" t="0" r="0" b="127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704938" w14:textId="77777777" w:rsidR="00A311C0" w:rsidRPr="000A12D5" w:rsidRDefault="00A311C0" w:rsidP="00992E74">
      <w:pPr>
        <w:jc w:val="both"/>
        <w:rPr>
          <w:rFonts w:ascii="Sylfaen" w:eastAsia="Times New Roman" w:hAnsi="Sylfaen"/>
          <w:lang w:val="ka-GE"/>
        </w:rPr>
      </w:pPr>
      <w:r w:rsidRPr="000A12D5">
        <w:rPr>
          <w:rFonts w:ascii="Sylfaen" w:eastAsia="Times New Roman" w:hAnsi="Sylfaen"/>
          <w:lang w:val="ka-GE"/>
        </w:rPr>
        <w:t xml:space="preserve">სტრატეგიული დაგეგმვის </w:t>
      </w:r>
      <w:r w:rsidR="006506DC" w:rsidRPr="000A12D5">
        <w:rPr>
          <w:rFonts w:ascii="Sylfaen" w:eastAsia="Times New Roman" w:hAnsi="Sylfaen"/>
          <w:lang w:val="ka-GE"/>
        </w:rPr>
        <w:t>პროცესი წარმოდგენილია ციკლური სახით, ვინაიდან სტრატეგიული განვითარების გეგმა ექვემდებარება გადახედვას, როგორც განსაზღვრული პერიოდულობით, ასევე სტრატეგიული და სამოქმედო გეგმების შესრულების მონიტორინგის ანალიზის შედეგად გამოკვეთილი საჭიროებების საპასუხოდ. სტრატეგიული გეგმის შესრულების მონიტორინგი შესაძლებლობას იძლევა, პერიოდულად გაიზომოს, რამდენად აღწევს საზღვაო სასწავლებელი დასახულ სტრატეგიულ მიზნებს.</w:t>
      </w:r>
    </w:p>
    <w:p w14:paraId="70B5E3EC" w14:textId="77777777" w:rsidR="006506DC" w:rsidRPr="000A12D5" w:rsidRDefault="006506DC" w:rsidP="00992E74">
      <w:pPr>
        <w:jc w:val="both"/>
        <w:rPr>
          <w:rFonts w:ascii="Sylfaen" w:eastAsia="Times New Roman" w:hAnsi="Sylfaen"/>
          <w:lang w:val="ka-GE"/>
        </w:rPr>
      </w:pPr>
    </w:p>
    <w:p w14:paraId="0CF5DB3C" w14:textId="77777777" w:rsidR="006506DC" w:rsidRDefault="006506DC" w:rsidP="00992E74">
      <w:pPr>
        <w:jc w:val="both"/>
        <w:rPr>
          <w:rFonts w:ascii="Sylfaen" w:eastAsia="Times New Roman" w:hAnsi="Sylfaen"/>
          <w:color w:val="FF0000"/>
          <w:lang w:val="ka-GE"/>
        </w:rPr>
      </w:pPr>
      <w:r w:rsidRPr="000A12D5">
        <w:rPr>
          <w:rFonts w:ascii="Sylfaen" w:eastAsia="Times New Roman" w:hAnsi="Sylfaen"/>
          <w:lang w:val="ka-GE"/>
        </w:rPr>
        <w:t>სტრატეგიული გეგმის შემუშავების დროს, განსაზღვრული მეთოდოლოგიის შესაბამისად, განხორციელდა შემდეგი აქტივობები:</w:t>
      </w:r>
    </w:p>
    <w:p w14:paraId="4EE84212" w14:textId="77777777" w:rsidR="006506DC" w:rsidRDefault="006506DC" w:rsidP="00992E74">
      <w:pPr>
        <w:jc w:val="both"/>
        <w:rPr>
          <w:rFonts w:ascii="Sylfaen" w:eastAsia="Times New Roman" w:hAnsi="Sylfaen"/>
          <w:color w:val="FF0000"/>
          <w:lang w:val="ka-GE"/>
        </w:rPr>
      </w:pPr>
    </w:p>
    <w:p w14:paraId="3F3B8C00" w14:textId="77777777" w:rsidR="006506DC" w:rsidRPr="00A311C0" w:rsidRDefault="006506DC" w:rsidP="00992E74">
      <w:pPr>
        <w:jc w:val="both"/>
        <w:rPr>
          <w:rFonts w:ascii="Sylfaen" w:eastAsia="Times New Roman" w:hAnsi="Sylfaen"/>
          <w:color w:val="FF0000"/>
          <w:lang w:val="ka-GE"/>
        </w:rPr>
      </w:pPr>
      <w:r w:rsidRPr="00DD4E6A">
        <w:rPr>
          <w:rFonts w:ascii="Sylfaen" w:hAnsi="Sylfaen"/>
          <w:noProof/>
        </w:rPr>
        <w:drawing>
          <wp:inline distT="0" distB="0" distL="0" distR="0" wp14:anchorId="0BA0A2C3" wp14:editId="2C90C7D1">
            <wp:extent cx="5943600" cy="1136988"/>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3C6B1D5" w14:textId="77777777" w:rsidR="00992E74" w:rsidRDefault="00992E74" w:rsidP="00A94558">
      <w:pPr>
        <w:pStyle w:val="a3"/>
        <w:numPr>
          <w:ilvl w:val="0"/>
          <w:numId w:val="3"/>
        </w:numPr>
        <w:ind w:left="142" w:hanging="284"/>
        <w:jc w:val="both"/>
        <w:rPr>
          <w:rFonts w:ascii="Sylfaen" w:hAnsi="Sylfaen"/>
          <w:b/>
          <w:bCs/>
          <w:sz w:val="22"/>
        </w:rPr>
      </w:pPr>
      <w:r w:rsidRPr="00F41B2A">
        <w:rPr>
          <w:rFonts w:ascii="Sylfaen" w:hAnsi="Sylfaen" w:cs="Sylfaen"/>
          <w:b/>
          <w:bCs/>
          <w:sz w:val="22"/>
        </w:rPr>
        <w:t>სტრატეგიული</w:t>
      </w:r>
      <w:r w:rsidRPr="00F41B2A">
        <w:rPr>
          <w:rFonts w:ascii="Sylfaen" w:hAnsi="Sylfaen"/>
          <w:b/>
          <w:bCs/>
          <w:sz w:val="22"/>
        </w:rPr>
        <w:t xml:space="preserve"> </w:t>
      </w:r>
      <w:r w:rsidRPr="00F41B2A">
        <w:rPr>
          <w:rFonts w:ascii="Sylfaen" w:hAnsi="Sylfaen" w:cs="Sylfaen"/>
          <w:b/>
          <w:bCs/>
          <w:sz w:val="22"/>
        </w:rPr>
        <w:t>დაგეგმვის</w:t>
      </w:r>
      <w:r w:rsidRPr="00F41B2A">
        <w:rPr>
          <w:rFonts w:ascii="Sylfaen" w:hAnsi="Sylfaen"/>
          <w:b/>
          <w:bCs/>
          <w:sz w:val="22"/>
        </w:rPr>
        <w:t xml:space="preserve"> </w:t>
      </w:r>
      <w:r w:rsidRPr="00F41B2A">
        <w:rPr>
          <w:rFonts w:ascii="Sylfaen" w:hAnsi="Sylfaen" w:cs="Sylfaen"/>
          <w:b/>
          <w:bCs/>
          <w:sz w:val="22"/>
        </w:rPr>
        <w:t>ინიცირება</w:t>
      </w:r>
      <w:r w:rsidRPr="00F41B2A">
        <w:rPr>
          <w:rFonts w:ascii="Sylfaen" w:hAnsi="Sylfaen"/>
          <w:b/>
          <w:bCs/>
          <w:sz w:val="22"/>
        </w:rPr>
        <w:t>:</w:t>
      </w:r>
    </w:p>
    <w:p w14:paraId="58A122B3" w14:textId="5D414664" w:rsidR="00992E74" w:rsidRPr="00DD4E6A" w:rsidRDefault="00992E74" w:rsidP="00992E74">
      <w:pPr>
        <w:jc w:val="both"/>
        <w:rPr>
          <w:rFonts w:ascii="Sylfaen" w:hAnsi="Sylfaen"/>
        </w:rPr>
      </w:pPr>
      <w:r>
        <w:rPr>
          <w:rFonts w:ascii="Sylfaen" w:hAnsi="Sylfaen" w:cs="Sylfaen"/>
          <w:b/>
          <w:bCs/>
          <w:lang w:val="ka-GE"/>
        </w:rPr>
        <w:lastRenderedPageBreak/>
        <w:t xml:space="preserve">ა) </w:t>
      </w:r>
      <w:r w:rsidRPr="003D7804">
        <w:rPr>
          <w:rFonts w:ascii="Sylfaen" w:hAnsi="Sylfaen" w:cs="Sylfaen"/>
          <w:bCs/>
        </w:rPr>
        <w:t>სტრატეგიული</w:t>
      </w:r>
      <w:r w:rsidRPr="003D7804">
        <w:rPr>
          <w:rFonts w:ascii="Sylfaen" w:hAnsi="Sylfaen"/>
          <w:bCs/>
        </w:rPr>
        <w:t xml:space="preserve"> </w:t>
      </w:r>
      <w:r w:rsidRPr="003D7804">
        <w:rPr>
          <w:rFonts w:ascii="Sylfaen" w:hAnsi="Sylfaen" w:cs="Sylfaen"/>
          <w:bCs/>
        </w:rPr>
        <w:t>გეგმის</w:t>
      </w:r>
      <w:r w:rsidRPr="003D7804">
        <w:rPr>
          <w:rFonts w:ascii="Sylfaen" w:hAnsi="Sylfaen"/>
          <w:bCs/>
        </w:rPr>
        <w:t xml:space="preserve"> </w:t>
      </w:r>
      <w:r w:rsidRPr="003D7804">
        <w:rPr>
          <w:rFonts w:ascii="Sylfaen" w:hAnsi="Sylfaen"/>
          <w:bCs/>
          <w:lang w:val="ka-GE"/>
        </w:rPr>
        <w:t xml:space="preserve">გადახედვის </w:t>
      </w:r>
      <w:r w:rsidRPr="003D7804">
        <w:rPr>
          <w:rFonts w:ascii="Sylfaen" w:hAnsi="Sylfaen"/>
          <w:bCs/>
        </w:rPr>
        <w:t xml:space="preserve"> </w:t>
      </w:r>
      <w:r w:rsidRPr="003D7804">
        <w:rPr>
          <w:rFonts w:ascii="Sylfaen" w:hAnsi="Sylfaen" w:cs="Sylfaen"/>
          <w:bCs/>
        </w:rPr>
        <w:t>ინიცირება</w:t>
      </w:r>
      <w:r w:rsidRPr="003D7804">
        <w:rPr>
          <w:rFonts w:ascii="Sylfaen" w:hAnsi="Sylfaen"/>
        </w:rPr>
        <w:t xml:space="preserve"> </w:t>
      </w:r>
      <w:r w:rsidRPr="003D7804">
        <w:rPr>
          <w:rFonts w:ascii="Sylfaen" w:hAnsi="Sylfaen" w:cs="Sylfaen"/>
        </w:rPr>
        <w:t>მოხდა</w:t>
      </w:r>
      <w:r w:rsidRPr="00DD4E6A">
        <w:rPr>
          <w:rFonts w:ascii="Sylfaen" w:hAnsi="Sylfaen"/>
        </w:rPr>
        <w:t xml:space="preserve"> </w:t>
      </w:r>
      <w:r w:rsidRPr="00DD4E6A">
        <w:rPr>
          <w:rFonts w:ascii="Sylfaen" w:hAnsi="Sylfaen" w:cs="Sylfaen"/>
          <w:lang w:val="ka-GE"/>
        </w:rPr>
        <w:t>გენერალური</w:t>
      </w:r>
      <w:r w:rsidRPr="00DD4E6A">
        <w:rPr>
          <w:rFonts w:ascii="Sylfaen" w:hAnsi="Sylfaen"/>
          <w:lang w:val="ka-GE"/>
        </w:rPr>
        <w:t xml:space="preserve"> </w:t>
      </w:r>
      <w:r w:rsidRPr="00DD4E6A">
        <w:rPr>
          <w:rFonts w:ascii="Sylfaen" w:hAnsi="Sylfaen" w:cs="Sylfaen"/>
          <w:lang w:val="ka-GE"/>
        </w:rPr>
        <w:t>დირექტორის</w:t>
      </w:r>
      <w:r w:rsidRPr="00DD4E6A">
        <w:rPr>
          <w:rFonts w:ascii="Sylfaen" w:hAnsi="Sylfaen"/>
          <w:lang w:val="ka-GE"/>
        </w:rPr>
        <w:t xml:space="preserve"> </w:t>
      </w:r>
      <w:r w:rsidRPr="00DD4E6A">
        <w:rPr>
          <w:rFonts w:ascii="Sylfaen" w:hAnsi="Sylfaen"/>
        </w:rPr>
        <w:t xml:space="preserve"> </w:t>
      </w:r>
      <w:r w:rsidRPr="00DD4E6A">
        <w:rPr>
          <w:rFonts w:ascii="Sylfaen" w:hAnsi="Sylfaen" w:cs="Sylfaen"/>
        </w:rPr>
        <w:t>მიერ</w:t>
      </w:r>
      <w:r w:rsidRPr="00DD4E6A">
        <w:rPr>
          <w:rFonts w:ascii="Sylfaen" w:hAnsi="Sylfaen"/>
        </w:rPr>
        <w:t xml:space="preserve">, </w:t>
      </w:r>
      <w:r w:rsidRPr="00DD4E6A">
        <w:rPr>
          <w:rFonts w:ascii="Sylfaen" w:hAnsi="Sylfaen" w:cs="Sylfaen"/>
        </w:rPr>
        <w:t>რომლის</w:t>
      </w:r>
      <w:r w:rsidRPr="00DD4E6A">
        <w:rPr>
          <w:rFonts w:ascii="Sylfaen" w:hAnsi="Sylfaen"/>
        </w:rPr>
        <w:t xml:space="preserve"> </w:t>
      </w:r>
      <w:r w:rsidRPr="00DD4E6A">
        <w:rPr>
          <w:rFonts w:ascii="Sylfaen" w:hAnsi="Sylfaen" w:cs="Sylfaen"/>
        </w:rPr>
        <w:t>ხელმძღვანელობით</w:t>
      </w:r>
      <w:r w:rsidRPr="00DD4E6A">
        <w:rPr>
          <w:rFonts w:ascii="Sylfaen" w:hAnsi="Sylfaen"/>
        </w:rPr>
        <w:t xml:space="preserve"> </w:t>
      </w:r>
      <w:r w:rsidRPr="00DD4E6A">
        <w:rPr>
          <w:rFonts w:ascii="Sylfaen" w:hAnsi="Sylfaen" w:cs="Sylfaen"/>
        </w:rPr>
        <w:t>შეიქმნა</w:t>
      </w:r>
      <w:r w:rsidRPr="00DD4E6A">
        <w:rPr>
          <w:rFonts w:ascii="Sylfaen" w:hAnsi="Sylfaen"/>
        </w:rPr>
        <w:t xml:space="preserve"> </w:t>
      </w:r>
      <w:r w:rsidRPr="00DD4E6A">
        <w:rPr>
          <w:rFonts w:ascii="Sylfaen" w:hAnsi="Sylfaen" w:cs="Sylfaen"/>
        </w:rPr>
        <w:t>სტრატეგიული</w:t>
      </w:r>
      <w:r w:rsidRPr="00DD4E6A">
        <w:rPr>
          <w:rFonts w:ascii="Sylfaen" w:hAnsi="Sylfaen"/>
        </w:rPr>
        <w:t xml:space="preserve"> </w:t>
      </w:r>
      <w:r w:rsidRPr="00DD4E6A">
        <w:rPr>
          <w:rFonts w:ascii="Sylfaen" w:hAnsi="Sylfaen" w:cs="Sylfaen"/>
        </w:rPr>
        <w:t>დაგეგმვის</w:t>
      </w:r>
      <w:r w:rsidRPr="00DD4E6A">
        <w:rPr>
          <w:rFonts w:ascii="Sylfaen" w:hAnsi="Sylfaen"/>
        </w:rPr>
        <w:t xml:space="preserve"> </w:t>
      </w:r>
      <w:r w:rsidRPr="00DD4E6A">
        <w:rPr>
          <w:rFonts w:ascii="Sylfaen" w:hAnsi="Sylfaen" w:cs="Sylfaen"/>
        </w:rPr>
        <w:t>ჯგუფი</w:t>
      </w:r>
      <w:r>
        <w:rPr>
          <w:rFonts w:ascii="Sylfaen" w:hAnsi="Sylfaen"/>
        </w:rPr>
        <w:t>,</w:t>
      </w:r>
      <w:r>
        <w:rPr>
          <w:rFonts w:ascii="Sylfaen" w:hAnsi="Sylfaen"/>
          <w:lang w:val="ka-GE"/>
        </w:rPr>
        <w:t xml:space="preserve"> რომელიც </w:t>
      </w:r>
      <w:r>
        <w:rPr>
          <w:rFonts w:ascii="Sylfaen" w:hAnsi="Sylfaen" w:cs="Sylfaen"/>
        </w:rPr>
        <w:t>დადგენილი</w:t>
      </w:r>
      <w:r>
        <w:t xml:space="preserve"> </w:t>
      </w:r>
      <w:r>
        <w:rPr>
          <w:rFonts w:ascii="Sylfaen" w:hAnsi="Sylfaen" w:cs="Sylfaen"/>
        </w:rPr>
        <w:t>მეთოდოლოგიით</w:t>
      </w:r>
      <w:r>
        <w:t xml:space="preserve">, </w:t>
      </w:r>
      <w:r>
        <w:rPr>
          <w:rFonts w:ascii="Sylfaen" w:hAnsi="Sylfaen" w:cs="Sylfaen"/>
        </w:rPr>
        <w:t>განსაზღვრულ</w:t>
      </w:r>
      <w:r>
        <w:t xml:space="preserve"> </w:t>
      </w:r>
      <w:r>
        <w:rPr>
          <w:rFonts w:ascii="Sylfaen" w:hAnsi="Sylfaen" w:cs="Sylfaen"/>
        </w:rPr>
        <w:t>ვადებში</w:t>
      </w:r>
      <w:r>
        <w:t xml:space="preserve"> </w:t>
      </w:r>
      <w:r>
        <w:rPr>
          <w:rFonts w:ascii="Sylfaen" w:hAnsi="Sylfaen" w:cs="Sylfaen"/>
        </w:rPr>
        <w:t>უზრუნველყო</w:t>
      </w:r>
      <w:r>
        <w:rPr>
          <w:rFonts w:ascii="Sylfaen" w:hAnsi="Sylfaen" w:cs="Sylfaen"/>
          <w:lang w:val="ka-GE"/>
        </w:rPr>
        <w:t xml:space="preserve"> </w:t>
      </w:r>
      <w:r>
        <w:t xml:space="preserve"> </w:t>
      </w:r>
      <w:r>
        <w:rPr>
          <w:rFonts w:ascii="Sylfaen" w:hAnsi="Sylfaen" w:cs="Sylfaen"/>
          <w:lang w:val="ka-GE"/>
        </w:rPr>
        <w:t xml:space="preserve">სასწავლებლის </w:t>
      </w:r>
      <w:r>
        <w:rPr>
          <w:rFonts w:ascii="Sylfaen" w:hAnsi="Sylfaen" w:cs="Sylfaen"/>
        </w:rPr>
        <w:t>სტრატეგიული</w:t>
      </w:r>
      <w:r>
        <w:t xml:space="preserve"> </w:t>
      </w:r>
      <w:r>
        <w:rPr>
          <w:rFonts w:ascii="Sylfaen" w:hAnsi="Sylfaen" w:cs="Sylfaen"/>
        </w:rPr>
        <w:t>განვითარების</w:t>
      </w:r>
      <w:r>
        <w:t xml:space="preserve"> </w:t>
      </w:r>
      <w:r>
        <w:rPr>
          <w:rFonts w:ascii="Sylfaen" w:hAnsi="Sylfaen" w:cs="Sylfaen"/>
        </w:rPr>
        <w:t>და</w:t>
      </w:r>
      <w:r>
        <w:t xml:space="preserve"> </w:t>
      </w:r>
      <w:r>
        <w:rPr>
          <w:rFonts w:ascii="Sylfaen" w:hAnsi="Sylfaen" w:cs="Sylfaen"/>
        </w:rPr>
        <w:t>სამოქმედო</w:t>
      </w:r>
      <w:r>
        <w:t xml:space="preserve"> </w:t>
      </w:r>
      <w:r>
        <w:rPr>
          <w:rFonts w:ascii="Sylfaen" w:hAnsi="Sylfaen" w:cs="Sylfaen"/>
        </w:rPr>
        <w:t>გეგმის</w:t>
      </w:r>
      <w:r>
        <w:t xml:space="preserve"> </w:t>
      </w:r>
      <w:r>
        <w:rPr>
          <w:rFonts w:ascii="Sylfaen" w:hAnsi="Sylfaen" w:cs="Sylfaen"/>
        </w:rPr>
        <w:t xml:space="preserve">შემუშავება და ამ პროცესში </w:t>
      </w:r>
      <w:r w:rsidRPr="00DD4E6A">
        <w:rPr>
          <w:rFonts w:ascii="Sylfaen" w:hAnsi="Sylfaen" w:cs="Sylfaen"/>
          <w:lang w:val="ka-GE"/>
        </w:rPr>
        <w:t>სასწავლებლის</w:t>
      </w:r>
      <w:r w:rsidRPr="00DD4E6A">
        <w:rPr>
          <w:rFonts w:ascii="Sylfaen" w:hAnsi="Sylfaen"/>
          <w:lang w:val="ka-GE"/>
        </w:rPr>
        <w:t xml:space="preserve"> </w:t>
      </w:r>
      <w:r w:rsidRPr="00DD4E6A">
        <w:rPr>
          <w:rFonts w:ascii="Sylfaen" w:hAnsi="Sylfaen" w:cs="Sylfaen"/>
        </w:rPr>
        <w:t>ფართო</w:t>
      </w:r>
      <w:r w:rsidRPr="00DD4E6A">
        <w:rPr>
          <w:rFonts w:ascii="Sylfaen" w:hAnsi="Sylfaen"/>
        </w:rPr>
        <w:t xml:space="preserve"> </w:t>
      </w:r>
      <w:r w:rsidRPr="00DD4E6A">
        <w:rPr>
          <w:rFonts w:ascii="Sylfaen" w:hAnsi="Sylfaen" w:cs="Sylfaen"/>
        </w:rPr>
        <w:t>საზოგადოების</w:t>
      </w:r>
      <w:r w:rsidRPr="00DD4E6A">
        <w:rPr>
          <w:rFonts w:ascii="Sylfaen" w:hAnsi="Sylfaen"/>
        </w:rPr>
        <w:t xml:space="preserve"> </w:t>
      </w:r>
      <w:r w:rsidRPr="00DD4E6A">
        <w:rPr>
          <w:rFonts w:ascii="Sylfaen" w:hAnsi="Sylfaen" w:cs="Sylfaen"/>
        </w:rPr>
        <w:t>ჩართვა</w:t>
      </w:r>
      <w:r w:rsidRPr="00DD4E6A">
        <w:rPr>
          <w:rFonts w:ascii="Sylfaen" w:hAnsi="Sylfaen"/>
        </w:rPr>
        <w:t>.</w:t>
      </w:r>
    </w:p>
    <w:p w14:paraId="38BD2391" w14:textId="77777777" w:rsidR="00A94558" w:rsidRDefault="00A94558" w:rsidP="00992E74">
      <w:pPr>
        <w:jc w:val="both"/>
        <w:rPr>
          <w:rFonts w:ascii="Sylfaen" w:hAnsi="Sylfaen" w:cs="Sylfaen"/>
          <w:b/>
          <w:bCs/>
          <w:lang w:val="ka-GE"/>
        </w:rPr>
      </w:pPr>
    </w:p>
    <w:p w14:paraId="4B0A32CA" w14:textId="77777777" w:rsidR="00992E74" w:rsidRPr="00DD4E6A" w:rsidRDefault="00992E74" w:rsidP="00992E74">
      <w:pPr>
        <w:jc w:val="both"/>
        <w:rPr>
          <w:rFonts w:ascii="Sylfaen" w:hAnsi="Sylfaen"/>
        </w:rPr>
      </w:pPr>
      <w:r w:rsidRPr="00A94558">
        <w:rPr>
          <w:rFonts w:ascii="Sylfaen" w:hAnsi="Sylfaen" w:cs="Sylfaen"/>
          <w:b/>
          <w:bCs/>
          <w:lang w:val="ka-GE"/>
        </w:rPr>
        <w:t xml:space="preserve">ბ) </w:t>
      </w:r>
      <w:r w:rsidRPr="003D7804">
        <w:rPr>
          <w:rFonts w:ascii="Sylfaen" w:hAnsi="Sylfaen" w:cs="Sylfaen"/>
          <w:bCs/>
          <w:lang w:val="ka-GE"/>
        </w:rPr>
        <w:t xml:space="preserve">სტრატეგიული </w:t>
      </w:r>
      <w:r w:rsidRPr="003D7804">
        <w:rPr>
          <w:rFonts w:ascii="Sylfaen" w:hAnsi="Sylfaen" w:cs="Sylfaen"/>
          <w:bCs/>
        </w:rPr>
        <w:t>დაგეგმვის</w:t>
      </w:r>
      <w:r w:rsidRPr="003D7804">
        <w:rPr>
          <w:rFonts w:ascii="Sylfaen" w:hAnsi="Sylfaen"/>
          <w:bCs/>
        </w:rPr>
        <w:t xml:space="preserve"> </w:t>
      </w:r>
      <w:r w:rsidRPr="003D7804">
        <w:rPr>
          <w:rFonts w:ascii="Sylfaen" w:hAnsi="Sylfaen" w:cs="Sylfaen"/>
          <w:bCs/>
        </w:rPr>
        <w:t>ჯგუფი</w:t>
      </w:r>
      <w:r w:rsidRPr="003D7804">
        <w:rPr>
          <w:rFonts w:ascii="Sylfaen" w:hAnsi="Sylfaen"/>
          <w:bCs/>
          <w:lang w:val="ka-GE"/>
        </w:rPr>
        <w:t>ს</w:t>
      </w:r>
      <w:r>
        <w:rPr>
          <w:rFonts w:ascii="Sylfaen" w:hAnsi="Sylfaen"/>
          <w:b/>
          <w:bCs/>
          <w:i/>
          <w:lang w:val="ka-GE"/>
        </w:rPr>
        <w:t xml:space="preserve"> </w:t>
      </w:r>
      <w:r w:rsidRPr="003D7804">
        <w:rPr>
          <w:rFonts w:ascii="Sylfaen" w:hAnsi="Sylfaen" w:cs="Sylfaen"/>
        </w:rPr>
        <w:t xml:space="preserve"> </w:t>
      </w:r>
      <w:r w:rsidRPr="00DD4E6A">
        <w:rPr>
          <w:rFonts w:ascii="Sylfaen" w:hAnsi="Sylfaen" w:cs="Sylfaen"/>
        </w:rPr>
        <w:t>საქმიანობას</w:t>
      </w:r>
      <w:r w:rsidRPr="00DD4E6A">
        <w:rPr>
          <w:rFonts w:ascii="Sylfaen" w:hAnsi="Sylfaen"/>
        </w:rPr>
        <w:t xml:space="preserve"> </w:t>
      </w:r>
      <w:r w:rsidRPr="00DD4E6A">
        <w:rPr>
          <w:rFonts w:ascii="Sylfaen" w:hAnsi="Sylfaen" w:cs="Sylfaen"/>
        </w:rPr>
        <w:t>კოორდინაციას</w:t>
      </w:r>
      <w:r w:rsidRPr="00DD4E6A">
        <w:rPr>
          <w:rFonts w:ascii="Sylfaen" w:hAnsi="Sylfaen"/>
        </w:rPr>
        <w:t xml:space="preserve"> </w:t>
      </w:r>
      <w:r w:rsidRPr="00DD4E6A">
        <w:rPr>
          <w:rFonts w:ascii="Sylfaen" w:hAnsi="Sylfaen" w:cs="Sylfaen"/>
        </w:rPr>
        <w:t>უწევდა</w:t>
      </w:r>
      <w:r w:rsidRPr="00DD4E6A">
        <w:rPr>
          <w:rFonts w:ascii="Sylfaen" w:hAnsi="Sylfaen"/>
        </w:rPr>
        <w:t xml:space="preserve"> </w:t>
      </w:r>
      <w:r w:rsidRPr="00DD4E6A">
        <w:rPr>
          <w:rFonts w:ascii="Sylfaen" w:hAnsi="Sylfaen" w:cs="Sylfaen"/>
          <w:lang w:val="ka-GE"/>
        </w:rPr>
        <w:t>გენერალური</w:t>
      </w:r>
      <w:r w:rsidRPr="00DD4E6A">
        <w:rPr>
          <w:rFonts w:ascii="Sylfaen" w:hAnsi="Sylfaen"/>
          <w:lang w:val="ka-GE"/>
        </w:rPr>
        <w:t xml:space="preserve"> </w:t>
      </w:r>
      <w:r w:rsidRPr="00DD4E6A">
        <w:rPr>
          <w:rFonts w:ascii="Sylfaen" w:hAnsi="Sylfaen" w:cs="Sylfaen"/>
          <w:lang w:val="ka-GE"/>
        </w:rPr>
        <w:t>დირექტორის</w:t>
      </w:r>
      <w:r w:rsidRPr="00DD4E6A">
        <w:rPr>
          <w:rFonts w:ascii="Sylfaen" w:hAnsi="Sylfaen"/>
        </w:rPr>
        <w:t xml:space="preserve"> </w:t>
      </w:r>
      <w:r w:rsidRPr="00DD4E6A">
        <w:rPr>
          <w:rFonts w:ascii="Sylfaen" w:hAnsi="Sylfaen" w:cs="Sylfaen"/>
        </w:rPr>
        <w:t>მიერ</w:t>
      </w:r>
      <w:r w:rsidRPr="00DD4E6A">
        <w:rPr>
          <w:rFonts w:ascii="Sylfaen" w:hAnsi="Sylfaen"/>
        </w:rPr>
        <w:t xml:space="preserve"> </w:t>
      </w:r>
      <w:r w:rsidRPr="00DD4E6A">
        <w:rPr>
          <w:rFonts w:ascii="Sylfaen" w:hAnsi="Sylfaen" w:cs="Sylfaen"/>
        </w:rPr>
        <w:t>განსაზღვრული</w:t>
      </w:r>
      <w:r w:rsidRPr="00DD4E6A">
        <w:rPr>
          <w:rFonts w:ascii="Sylfaen" w:hAnsi="Sylfaen"/>
          <w:i/>
        </w:rPr>
        <w:t xml:space="preserve"> </w:t>
      </w:r>
      <w:r w:rsidRPr="00DD4E6A">
        <w:rPr>
          <w:rFonts w:ascii="Sylfaen" w:hAnsi="Sylfaen" w:cs="Sylfaen"/>
        </w:rPr>
        <w:t>პირი</w:t>
      </w:r>
      <w:r w:rsidRPr="00DD4E6A">
        <w:rPr>
          <w:rFonts w:ascii="Sylfaen" w:hAnsi="Sylfaen"/>
        </w:rPr>
        <w:t xml:space="preserve">, </w:t>
      </w:r>
      <w:r w:rsidRPr="00DD4E6A">
        <w:rPr>
          <w:rFonts w:ascii="Sylfaen" w:hAnsi="Sylfaen" w:cs="Sylfaen"/>
        </w:rPr>
        <w:t>რომელიც</w:t>
      </w:r>
      <w:r w:rsidRPr="00DD4E6A">
        <w:rPr>
          <w:rFonts w:ascii="Sylfaen" w:hAnsi="Sylfaen"/>
        </w:rPr>
        <w:t xml:space="preserve"> </w:t>
      </w:r>
      <w:r w:rsidRPr="00DD4E6A">
        <w:rPr>
          <w:rFonts w:ascii="Sylfaen" w:hAnsi="Sylfaen" w:cs="Sylfaen"/>
        </w:rPr>
        <w:t>უზრუნველყოფდა</w:t>
      </w:r>
      <w:r w:rsidRPr="00DD4E6A">
        <w:rPr>
          <w:rFonts w:ascii="Sylfaen" w:hAnsi="Sylfaen"/>
        </w:rPr>
        <w:t xml:space="preserve"> </w:t>
      </w:r>
      <w:r w:rsidRPr="00DD4E6A">
        <w:rPr>
          <w:rFonts w:ascii="Sylfaen" w:hAnsi="Sylfaen" w:cs="Sylfaen"/>
        </w:rPr>
        <w:t>კომუნიკაციას</w:t>
      </w:r>
      <w:r w:rsidRPr="00DD4E6A">
        <w:rPr>
          <w:rFonts w:ascii="Sylfaen" w:hAnsi="Sylfaen"/>
        </w:rPr>
        <w:t xml:space="preserve"> </w:t>
      </w:r>
      <w:r w:rsidRPr="00DD4E6A">
        <w:rPr>
          <w:rFonts w:ascii="Sylfaen" w:hAnsi="Sylfaen" w:cs="Sylfaen"/>
          <w:lang w:val="ka-GE"/>
        </w:rPr>
        <w:t>სასწავლებლის</w:t>
      </w:r>
      <w:r w:rsidRPr="00DD4E6A">
        <w:rPr>
          <w:rFonts w:ascii="Sylfaen" w:hAnsi="Sylfaen"/>
          <w:lang w:val="ka-GE"/>
        </w:rPr>
        <w:t xml:space="preserve"> </w:t>
      </w:r>
      <w:r w:rsidRPr="00DD4E6A">
        <w:rPr>
          <w:rFonts w:ascii="Sylfaen" w:hAnsi="Sylfaen" w:cs="Sylfaen"/>
        </w:rPr>
        <w:t>სხვადასხვა</w:t>
      </w:r>
      <w:r w:rsidRPr="00DD4E6A">
        <w:rPr>
          <w:rFonts w:ascii="Sylfaen" w:hAnsi="Sylfaen"/>
        </w:rPr>
        <w:t xml:space="preserve"> </w:t>
      </w:r>
      <w:r w:rsidRPr="00DD4E6A">
        <w:rPr>
          <w:rFonts w:ascii="Sylfaen" w:hAnsi="Sylfaen" w:cs="Sylfaen"/>
        </w:rPr>
        <w:t>ერთეულებთან</w:t>
      </w:r>
      <w:r w:rsidRPr="00DD4E6A">
        <w:rPr>
          <w:rFonts w:ascii="Sylfaen" w:hAnsi="Sylfaen"/>
        </w:rPr>
        <w:t xml:space="preserve">, </w:t>
      </w:r>
      <w:r w:rsidRPr="00DD4E6A">
        <w:rPr>
          <w:rFonts w:ascii="Sylfaen" w:hAnsi="Sylfaen" w:cs="Sylfaen"/>
        </w:rPr>
        <w:t>წვდომას</w:t>
      </w:r>
      <w:r w:rsidRPr="00DD4E6A">
        <w:rPr>
          <w:rFonts w:ascii="Sylfaen" w:hAnsi="Sylfaen"/>
        </w:rPr>
        <w:t xml:space="preserve"> </w:t>
      </w:r>
      <w:r w:rsidRPr="00DD4E6A">
        <w:rPr>
          <w:rFonts w:ascii="Sylfaen" w:hAnsi="Sylfaen" w:cs="Sylfaen"/>
        </w:rPr>
        <w:t>ყველა</w:t>
      </w:r>
      <w:r w:rsidRPr="00DD4E6A">
        <w:rPr>
          <w:rFonts w:ascii="Sylfaen" w:hAnsi="Sylfaen"/>
        </w:rPr>
        <w:t xml:space="preserve"> </w:t>
      </w:r>
      <w:r w:rsidRPr="00DD4E6A">
        <w:rPr>
          <w:rFonts w:ascii="Sylfaen" w:hAnsi="Sylfaen" w:cs="Sylfaen"/>
        </w:rPr>
        <w:t>საჭირო</w:t>
      </w:r>
      <w:r w:rsidRPr="00DD4E6A">
        <w:rPr>
          <w:rFonts w:ascii="Sylfaen" w:hAnsi="Sylfaen"/>
        </w:rPr>
        <w:t xml:space="preserve"> </w:t>
      </w:r>
      <w:r w:rsidRPr="00DD4E6A">
        <w:rPr>
          <w:rFonts w:ascii="Sylfaen" w:hAnsi="Sylfaen" w:cs="Sylfaen"/>
        </w:rPr>
        <w:t>ინფორმაციაზე</w:t>
      </w:r>
      <w:r w:rsidRPr="00DD4E6A">
        <w:rPr>
          <w:rFonts w:ascii="Sylfaen" w:hAnsi="Sylfaen"/>
        </w:rPr>
        <w:t xml:space="preserve">, </w:t>
      </w:r>
      <w:r w:rsidRPr="00DD4E6A">
        <w:rPr>
          <w:rFonts w:ascii="Sylfaen" w:hAnsi="Sylfaen" w:cs="Sylfaen"/>
        </w:rPr>
        <w:t>ჯგუფის</w:t>
      </w:r>
      <w:r w:rsidRPr="00DD4E6A">
        <w:rPr>
          <w:rFonts w:ascii="Sylfaen" w:hAnsi="Sylfaen"/>
        </w:rPr>
        <w:t xml:space="preserve"> </w:t>
      </w:r>
      <w:r w:rsidRPr="00DD4E6A">
        <w:rPr>
          <w:rFonts w:ascii="Sylfaen" w:hAnsi="Sylfaen" w:cs="Sylfaen"/>
        </w:rPr>
        <w:t>საქმიანობის</w:t>
      </w:r>
      <w:r w:rsidRPr="00DD4E6A">
        <w:rPr>
          <w:rFonts w:ascii="Sylfaen" w:hAnsi="Sylfaen"/>
        </w:rPr>
        <w:t xml:space="preserve"> </w:t>
      </w:r>
      <w:r w:rsidRPr="00DD4E6A">
        <w:rPr>
          <w:rFonts w:ascii="Sylfaen" w:hAnsi="Sylfaen" w:cs="Sylfaen"/>
        </w:rPr>
        <w:t>ადმინისტრირებას</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სხვა</w:t>
      </w:r>
      <w:r w:rsidRPr="00DD4E6A">
        <w:rPr>
          <w:rFonts w:ascii="Sylfaen" w:hAnsi="Sylfaen"/>
        </w:rPr>
        <w:t xml:space="preserve"> </w:t>
      </w:r>
      <w:r w:rsidRPr="00DD4E6A">
        <w:rPr>
          <w:rFonts w:ascii="Sylfaen" w:hAnsi="Sylfaen" w:cs="Sylfaen"/>
        </w:rPr>
        <w:t>მხარდაჭერას</w:t>
      </w:r>
      <w:r w:rsidRPr="00DD4E6A">
        <w:rPr>
          <w:rFonts w:ascii="Sylfaen" w:hAnsi="Sylfaen"/>
        </w:rPr>
        <w:t>.</w:t>
      </w:r>
    </w:p>
    <w:p w14:paraId="614B434D" w14:textId="77777777" w:rsidR="00992E74" w:rsidRPr="00DD4E6A" w:rsidRDefault="00992E74" w:rsidP="00992E74">
      <w:pPr>
        <w:rPr>
          <w:rFonts w:ascii="Sylfaen" w:eastAsia="Times New Roman" w:hAnsi="Sylfaen"/>
        </w:rPr>
      </w:pPr>
      <w:r>
        <w:rPr>
          <w:rFonts w:ascii="Sylfaen" w:hAnsi="Sylfaen" w:cs="Sylfaen"/>
          <w:lang w:val="ka-GE"/>
        </w:rPr>
        <w:t xml:space="preserve">სტრატეგიული </w:t>
      </w:r>
      <w:r w:rsidRPr="00DD4E6A">
        <w:rPr>
          <w:rFonts w:ascii="Sylfaen" w:hAnsi="Sylfaen" w:cs="Sylfaen"/>
        </w:rPr>
        <w:t>დაგეგმვის</w:t>
      </w:r>
      <w:r>
        <w:rPr>
          <w:rFonts w:ascii="Sylfaen" w:hAnsi="Sylfaen" w:cs="Sylfaen"/>
          <w:lang w:val="ka-GE"/>
        </w:rPr>
        <w:t xml:space="preserve"> </w:t>
      </w:r>
      <w:r w:rsidRPr="00DD4E6A">
        <w:rPr>
          <w:rFonts w:ascii="Sylfaen" w:hAnsi="Sylfaen" w:cs="Sylfaen"/>
        </w:rPr>
        <w:t>ჯგუფის</w:t>
      </w:r>
      <w:r>
        <w:rPr>
          <w:rFonts w:ascii="Sylfaen" w:hAnsi="Sylfaen" w:cs="Sylfaen"/>
          <w:lang w:val="ka-GE"/>
        </w:rPr>
        <w:t xml:space="preserve"> </w:t>
      </w:r>
      <w:r w:rsidRPr="00DD4E6A">
        <w:rPr>
          <w:rFonts w:ascii="Sylfaen" w:hAnsi="Sylfaen" w:cs="Sylfaen"/>
        </w:rPr>
        <w:t>შემადგენლობაში</w:t>
      </w:r>
      <w:r>
        <w:rPr>
          <w:rFonts w:ascii="Sylfaen" w:eastAsia="Times New Roman" w:hAnsi="Sylfaen"/>
        </w:rPr>
        <w:t xml:space="preserve"> </w:t>
      </w:r>
      <w:r w:rsidRPr="00DD4E6A">
        <w:rPr>
          <w:rFonts w:ascii="Sylfaen" w:hAnsi="Sylfaen" w:cs="Sylfaen"/>
        </w:rPr>
        <w:t>შედიოდნენ</w:t>
      </w:r>
      <w:r w:rsidRPr="00DD4E6A">
        <w:rPr>
          <w:rFonts w:ascii="Sylfaen" w:hAnsi="Sylfaen"/>
        </w:rPr>
        <w:t>:</w:t>
      </w:r>
      <w:r w:rsidRPr="00DD4E6A">
        <w:rPr>
          <w:rFonts w:ascii="Sylfaen" w:eastAsia="Times New Roman" w:hAnsi="Sylfaen"/>
        </w:rPr>
        <w:tab/>
      </w:r>
    </w:p>
    <w:p w14:paraId="1F61CB99" w14:textId="77777777" w:rsidR="00992E74" w:rsidRPr="00CB4903" w:rsidRDefault="00992E74" w:rsidP="00992E74">
      <w:pPr>
        <w:pStyle w:val="a3"/>
        <w:numPr>
          <w:ilvl w:val="0"/>
          <w:numId w:val="31"/>
        </w:numPr>
        <w:jc w:val="both"/>
        <w:rPr>
          <w:rFonts w:ascii="Sylfaen" w:hAnsi="Sylfaen" w:cstheme="minorHAnsi"/>
          <w:lang w:val="ka-GE"/>
        </w:rPr>
      </w:pPr>
      <w:r w:rsidRPr="00CB4903">
        <w:rPr>
          <w:rFonts w:ascii="Sylfaen" w:hAnsi="Sylfaen" w:cs="Sylfaen"/>
          <w:lang w:val="ka-GE"/>
        </w:rPr>
        <w:t>გენერალური</w:t>
      </w:r>
      <w:r w:rsidRPr="00CB4903">
        <w:rPr>
          <w:rFonts w:ascii="Sylfaen" w:hAnsi="Sylfaen" w:cstheme="minorHAnsi"/>
          <w:lang w:val="ka-GE"/>
        </w:rPr>
        <w:t xml:space="preserve"> </w:t>
      </w:r>
      <w:r w:rsidRPr="00CB4903">
        <w:rPr>
          <w:rFonts w:ascii="Sylfaen" w:hAnsi="Sylfaen" w:cs="Sylfaen"/>
          <w:lang w:val="ka-GE"/>
        </w:rPr>
        <w:t>დირექტორი</w:t>
      </w:r>
      <w:r w:rsidRPr="00CB4903">
        <w:rPr>
          <w:rFonts w:ascii="Sylfaen" w:hAnsi="Sylfaen" w:cstheme="minorHAnsi"/>
          <w:lang w:val="ka-GE"/>
        </w:rPr>
        <w:t xml:space="preserve"> </w:t>
      </w:r>
    </w:p>
    <w:p w14:paraId="4356A416" w14:textId="77777777" w:rsidR="00D1749F" w:rsidRPr="00C24A40" w:rsidRDefault="00D1749F" w:rsidP="00992E74">
      <w:pPr>
        <w:pStyle w:val="a3"/>
        <w:numPr>
          <w:ilvl w:val="0"/>
          <w:numId w:val="31"/>
        </w:numPr>
        <w:jc w:val="both"/>
        <w:rPr>
          <w:rFonts w:ascii="Sylfaen" w:hAnsi="Sylfaen" w:cstheme="minorHAnsi"/>
        </w:rPr>
      </w:pPr>
      <w:r w:rsidRPr="00CB4903">
        <w:rPr>
          <w:rFonts w:ascii="Sylfaen" w:hAnsi="Sylfaen" w:cs="Sylfaen"/>
          <w:lang w:val="ka-GE"/>
        </w:rPr>
        <w:t>ხარისხის</w:t>
      </w:r>
      <w:r w:rsidRPr="00CB4903">
        <w:rPr>
          <w:rFonts w:ascii="Sylfaen" w:hAnsi="Sylfaen" w:cstheme="minorHAnsi"/>
          <w:lang w:val="ka-GE"/>
        </w:rPr>
        <w:t xml:space="preserve"> </w:t>
      </w:r>
      <w:r w:rsidRPr="00CB4903">
        <w:rPr>
          <w:rFonts w:ascii="Sylfaen" w:hAnsi="Sylfaen" w:cs="Sylfaen"/>
          <w:lang w:val="ka-GE"/>
        </w:rPr>
        <w:t>განვითარებისა</w:t>
      </w:r>
      <w:r w:rsidRPr="00CB4903">
        <w:rPr>
          <w:rFonts w:ascii="Sylfaen" w:hAnsi="Sylfaen" w:cstheme="minorHAnsi"/>
          <w:lang w:val="ka-GE"/>
        </w:rPr>
        <w:t xml:space="preserve"> </w:t>
      </w:r>
      <w:r w:rsidRPr="00CB4903">
        <w:rPr>
          <w:rFonts w:ascii="Sylfaen" w:hAnsi="Sylfaen" w:cs="Sylfaen"/>
          <w:lang w:val="ka-GE"/>
        </w:rPr>
        <w:t>და</w:t>
      </w:r>
      <w:r w:rsidRPr="00CB4903">
        <w:rPr>
          <w:rFonts w:ascii="Sylfaen" w:hAnsi="Sylfaen" w:cstheme="minorHAnsi"/>
          <w:lang w:val="ka-GE"/>
        </w:rPr>
        <w:t xml:space="preserve"> </w:t>
      </w:r>
      <w:r w:rsidRPr="00CB4903">
        <w:rPr>
          <w:rFonts w:ascii="Sylfaen" w:hAnsi="Sylfaen" w:cs="Sylfaen"/>
          <w:lang w:val="ka-GE"/>
        </w:rPr>
        <w:t>უზრუნველყოფის</w:t>
      </w:r>
      <w:r w:rsidRPr="00CB4903">
        <w:rPr>
          <w:rFonts w:ascii="Sylfaen" w:hAnsi="Sylfaen" w:cstheme="minorHAnsi"/>
          <w:lang w:val="ka-GE"/>
        </w:rPr>
        <w:t xml:space="preserve"> </w:t>
      </w:r>
      <w:r w:rsidRPr="00CB4903">
        <w:rPr>
          <w:rFonts w:ascii="Sylfaen" w:hAnsi="Sylfaen" w:cs="Sylfaen"/>
          <w:lang w:val="ka-GE"/>
        </w:rPr>
        <w:t>სამსახურის</w:t>
      </w:r>
      <w:r w:rsidRPr="00CB4903">
        <w:rPr>
          <w:rFonts w:ascii="Sylfaen" w:hAnsi="Sylfaen" w:cstheme="minorHAnsi"/>
          <w:lang w:val="ka-GE"/>
        </w:rPr>
        <w:t xml:space="preserve"> </w:t>
      </w:r>
      <w:r w:rsidRPr="00CB4903">
        <w:rPr>
          <w:rFonts w:ascii="Sylfaen" w:hAnsi="Sylfaen" w:cs="Sylfaen"/>
          <w:lang w:val="ka-GE"/>
        </w:rPr>
        <w:t>უფროსი</w:t>
      </w:r>
    </w:p>
    <w:p w14:paraId="3E3BEDF2" w14:textId="47B59801" w:rsidR="00C24A40" w:rsidRPr="00D1749F" w:rsidRDefault="00C24A40" w:rsidP="00992E74">
      <w:pPr>
        <w:pStyle w:val="a3"/>
        <w:numPr>
          <w:ilvl w:val="0"/>
          <w:numId w:val="31"/>
        </w:numPr>
        <w:jc w:val="both"/>
        <w:rPr>
          <w:rFonts w:ascii="Sylfaen" w:hAnsi="Sylfaen" w:cstheme="minorHAnsi"/>
        </w:rPr>
      </w:pPr>
      <w:r>
        <w:rPr>
          <w:rFonts w:ascii="Sylfaen" w:hAnsi="Sylfaen" w:cs="Sylfaen"/>
          <w:lang w:val="ka-GE"/>
        </w:rPr>
        <w:t>განათლების ხარისხის სპეციალისტი</w:t>
      </w:r>
    </w:p>
    <w:p w14:paraId="3116FDCA" w14:textId="1C953788" w:rsidR="00C24A40" w:rsidRPr="00C24A40" w:rsidRDefault="00C24A40" w:rsidP="00992E74">
      <w:pPr>
        <w:pStyle w:val="a3"/>
        <w:numPr>
          <w:ilvl w:val="0"/>
          <w:numId w:val="31"/>
        </w:numPr>
        <w:jc w:val="both"/>
        <w:rPr>
          <w:rFonts w:ascii="Sylfaen" w:hAnsi="Sylfaen" w:cstheme="minorHAnsi"/>
        </w:rPr>
      </w:pPr>
      <w:r>
        <w:rPr>
          <w:rFonts w:ascii="Sylfaen" w:hAnsi="Sylfaen" w:cstheme="minorHAnsi"/>
          <w:lang w:val="ka-GE"/>
        </w:rPr>
        <w:t>მეზღავურთა წვრთნისა და სერტიფიცირების ცენტრის ხარისხის სპეციალისტი</w:t>
      </w:r>
    </w:p>
    <w:p w14:paraId="51A27965" w14:textId="5A12F257" w:rsidR="00C24A40" w:rsidRPr="00C24A40" w:rsidRDefault="00C24A40" w:rsidP="00992E74">
      <w:pPr>
        <w:pStyle w:val="a3"/>
        <w:numPr>
          <w:ilvl w:val="0"/>
          <w:numId w:val="31"/>
        </w:numPr>
        <w:jc w:val="both"/>
        <w:rPr>
          <w:rFonts w:ascii="Sylfaen" w:hAnsi="Sylfaen" w:cstheme="minorHAnsi"/>
        </w:rPr>
      </w:pPr>
      <w:r w:rsidRPr="00112070">
        <w:rPr>
          <w:rFonts w:ascii="Sylfaen" w:hAnsi="Sylfaen"/>
          <w:szCs w:val="22"/>
          <w:lang w:val="ka-GE"/>
        </w:rPr>
        <w:t>პროფესიული პროგრამების ხარისხის უზრუნველყოფის სამსახურის კონსულტანტი</w:t>
      </w:r>
    </w:p>
    <w:p w14:paraId="0F4871B3" w14:textId="61180948" w:rsidR="00992E74" w:rsidRPr="00CB4903" w:rsidRDefault="00D1749F" w:rsidP="00992E74">
      <w:pPr>
        <w:pStyle w:val="a3"/>
        <w:numPr>
          <w:ilvl w:val="0"/>
          <w:numId w:val="31"/>
        </w:numPr>
        <w:jc w:val="both"/>
        <w:rPr>
          <w:rFonts w:ascii="Sylfaen" w:hAnsi="Sylfaen" w:cstheme="minorHAnsi"/>
        </w:rPr>
      </w:pPr>
      <w:r>
        <w:rPr>
          <w:rFonts w:ascii="Sylfaen" w:hAnsi="Sylfaen" w:cs="Sylfaen"/>
          <w:lang w:val="ka-GE"/>
        </w:rPr>
        <w:t>პროფესიული განათლების დეპარტამენტის უფროსი</w:t>
      </w:r>
      <w:r w:rsidR="00992E74" w:rsidRPr="00CB4903">
        <w:rPr>
          <w:rFonts w:ascii="Sylfaen" w:hAnsi="Sylfaen" w:cstheme="minorHAnsi"/>
          <w:lang w:val="ka-GE"/>
        </w:rPr>
        <w:t xml:space="preserve"> </w:t>
      </w:r>
    </w:p>
    <w:p w14:paraId="693E8F15" w14:textId="3BE73481" w:rsidR="00992E74" w:rsidRPr="00CB4903" w:rsidRDefault="00992E74" w:rsidP="00992E74">
      <w:pPr>
        <w:pStyle w:val="a3"/>
        <w:numPr>
          <w:ilvl w:val="0"/>
          <w:numId w:val="31"/>
        </w:numPr>
        <w:jc w:val="both"/>
        <w:rPr>
          <w:rFonts w:ascii="Sylfaen" w:hAnsi="Sylfaen" w:cstheme="minorHAnsi"/>
        </w:rPr>
      </w:pPr>
      <w:r w:rsidRPr="00CB4903">
        <w:rPr>
          <w:rFonts w:ascii="Sylfaen" w:hAnsi="Sylfaen" w:cs="Sylfaen"/>
        </w:rPr>
        <w:t>ადამიანური</w:t>
      </w:r>
      <w:r w:rsidRPr="00CB4903">
        <w:rPr>
          <w:rFonts w:ascii="Sylfaen" w:hAnsi="Sylfaen" w:cstheme="minorHAnsi"/>
        </w:rPr>
        <w:t xml:space="preserve"> </w:t>
      </w:r>
      <w:r w:rsidRPr="00CB4903">
        <w:rPr>
          <w:rFonts w:ascii="Sylfaen" w:hAnsi="Sylfaen" w:cs="Sylfaen"/>
        </w:rPr>
        <w:t>რესურსების</w:t>
      </w:r>
      <w:r w:rsidRPr="00CB4903">
        <w:rPr>
          <w:rFonts w:ascii="Sylfaen" w:hAnsi="Sylfaen" w:cstheme="minorHAnsi"/>
        </w:rPr>
        <w:t xml:space="preserve"> </w:t>
      </w:r>
      <w:r w:rsidRPr="00CB4903">
        <w:rPr>
          <w:rFonts w:ascii="Sylfaen" w:hAnsi="Sylfaen" w:cs="Sylfaen"/>
        </w:rPr>
        <w:t>მართვის</w:t>
      </w:r>
      <w:r w:rsidRPr="00CB4903">
        <w:rPr>
          <w:rFonts w:ascii="Sylfaen" w:hAnsi="Sylfaen" w:cstheme="minorHAnsi"/>
        </w:rPr>
        <w:t xml:space="preserve"> </w:t>
      </w:r>
      <w:r w:rsidR="00237288">
        <w:rPr>
          <w:rFonts w:ascii="Sylfaen" w:hAnsi="Sylfaen" w:cs="Sylfaen"/>
          <w:lang w:val="ka-GE"/>
        </w:rPr>
        <w:t>სპეციალისტი</w:t>
      </w:r>
    </w:p>
    <w:p w14:paraId="52E1329C" w14:textId="77777777" w:rsidR="00992E74" w:rsidRPr="00CB4903" w:rsidRDefault="00992E74" w:rsidP="00992E74">
      <w:pPr>
        <w:pStyle w:val="a3"/>
        <w:numPr>
          <w:ilvl w:val="0"/>
          <w:numId w:val="31"/>
        </w:numPr>
        <w:jc w:val="both"/>
        <w:rPr>
          <w:rFonts w:ascii="Sylfaen" w:hAnsi="Sylfaen" w:cstheme="minorHAnsi"/>
          <w:lang w:val="ka-GE"/>
        </w:rPr>
      </w:pPr>
      <w:r w:rsidRPr="00CB4903">
        <w:rPr>
          <w:rFonts w:ascii="Sylfaen" w:hAnsi="Sylfaen" w:cs="Sylfaen"/>
          <w:lang w:val="ka-GE"/>
        </w:rPr>
        <w:t>საფინანსო</w:t>
      </w:r>
      <w:r w:rsidRPr="00CB4903">
        <w:rPr>
          <w:rFonts w:ascii="Sylfaen" w:hAnsi="Sylfaen" w:cstheme="minorHAnsi"/>
          <w:lang w:val="ka-GE"/>
        </w:rPr>
        <w:t xml:space="preserve"> </w:t>
      </w:r>
      <w:r w:rsidRPr="00CB4903">
        <w:rPr>
          <w:rFonts w:ascii="Sylfaen" w:hAnsi="Sylfaen" w:cs="Sylfaen"/>
          <w:lang w:val="ka-GE"/>
        </w:rPr>
        <w:t>განყოფილების</w:t>
      </w:r>
      <w:r w:rsidRPr="00CB4903">
        <w:rPr>
          <w:rFonts w:ascii="Sylfaen" w:hAnsi="Sylfaen" w:cstheme="minorHAnsi"/>
          <w:lang w:val="ka-GE"/>
        </w:rPr>
        <w:t xml:space="preserve"> </w:t>
      </w:r>
      <w:r w:rsidRPr="00CB4903">
        <w:rPr>
          <w:rFonts w:ascii="Sylfaen" w:hAnsi="Sylfaen" w:cs="Sylfaen"/>
          <w:lang w:val="ka-GE"/>
        </w:rPr>
        <w:t>უფროსი</w:t>
      </w:r>
    </w:p>
    <w:p w14:paraId="245F6929" w14:textId="1165BE40" w:rsidR="00992E74" w:rsidRPr="00CB4903" w:rsidRDefault="00992E74" w:rsidP="00992E74">
      <w:pPr>
        <w:pStyle w:val="a3"/>
        <w:numPr>
          <w:ilvl w:val="0"/>
          <w:numId w:val="31"/>
        </w:numPr>
        <w:jc w:val="both"/>
        <w:rPr>
          <w:rFonts w:ascii="Sylfaen" w:hAnsi="Sylfaen" w:cstheme="minorHAnsi"/>
          <w:lang w:val="ka-GE"/>
        </w:rPr>
      </w:pPr>
      <w:r w:rsidRPr="00CB4903">
        <w:rPr>
          <w:rFonts w:ascii="Sylfaen" w:hAnsi="Sylfaen" w:cs="Sylfaen"/>
          <w:lang w:val="ka-GE"/>
        </w:rPr>
        <w:t>სტუდენტთა</w:t>
      </w:r>
      <w:r w:rsidR="00237288">
        <w:rPr>
          <w:rFonts w:ascii="Sylfaen" w:hAnsi="Sylfaen" w:cs="Sylfaen"/>
        </w:rPr>
        <w:t xml:space="preserve">, </w:t>
      </w:r>
      <w:r w:rsidR="00237288">
        <w:rPr>
          <w:rFonts w:ascii="Sylfaen" w:hAnsi="Sylfaen" w:cs="Sylfaen"/>
          <w:lang w:val="ka-GE"/>
        </w:rPr>
        <w:t>მსმენელთა</w:t>
      </w:r>
      <w:r w:rsidRPr="00CB4903">
        <w:rPr>
          <w:rFonts w:ascii="Sylfaen" w:hAnsi="Sylfaen" w:cstheme="minorHAnsi"/>
          <w:lang w:val="ka-GE"/>
        </w:rPr>
        <w:t xml:space="preserve"> </w:t>
      </w:r>
      <w:r w:rsidRPr="00CB4903">
        <w:rPr>
          <w:rFonts w:ascii="Sylfaen" w:hAnsi="Sylfaen" w:cs="Sylfaen"/>
          <w:lang w:val="ka-GE"/>
        </w:rPr>
        <w:t>და</w:t>
      </w:r>
      <w:r w:rsidRPr="00CB4903">
        <w:rPr>
          <w:rFonts w:ascii="Sylfaen" w:hAnsi="Sylfaen" w:cstheme="minorHAnsi"/>
          <w:lang w:val="ka-GE"/>
        </w:rPr>
        <w:t xml:space="preserve"> </w:t>
      </w:r>
      <w:r w:rsidRPr="00CB4903">
        <w:rPr>
          <w:rFonts w:ascii="Sylfaen" w:hAnsi="Sylfaen" w:cs="Sylfaen"/>
          <w:lang w:val="ka-GE"/>
        </w:rPr>
        <w:t>თანამშრომელთა</w:t>
      </w:r>
      <w:r w:rsidRPr="00CB4903">
        <w:rPr>
          <w:rFonts w:ascii="Sylfaen" w:hAnsi="Sylfaen" w:cstheme="minorHAnsi"/>
          <w:lang w:val="ka-GE"/>
        </w:rPr>
        <w:t xml:space="preserve"> </w:t>
      </w:r>
      <w:r w:rsidRPr="00CB4903">
        <w:rPr>
          <w:rFonts w:ascii="Sylfaen" w:hAnsi="Sylfaen" w:cs="Sylfaen"/>
          <w:lang w:val="ka-GE"/>
        </w:rPr>
        <w:t>მომსახურების</w:t>
      </w:r>
      <w:r w:rsidRPr="00CB4903">
        <w:rPr>
          <w:rFonts w:ascii="Sylfaen" w:hAnsi="Sylfaen" w:cstheme="minorHAnsi"/>
          <w:lang w:val="ka-GE"/>
        </w:rPr>
        <w:t xml:space="preserve">  </w:t>
      </w:r>
      <w:r w:rsidRPr="00CB4903">
        <w:rPr>
          <w:rFonts w:ascii="Sylfaen" w:hAnsi="Sylfaen" w:cs="Sylfaen"/>
          <w:lang w:val="ka-GE"/>
        </w:rPr>
        <w:t>განყოფილების</w:t>
      </w:r>
      <w:r w:rsidRPr="00CB4903">
        <w:rPr>
          <w:rFonts w:ascii="Sylfaen" w:hAnsi="Sylfaen" w:cstheme="minorHAnsi"/>
          <w:lang w:val="ka-GE"/>
        </w:rPr>
        <w:t xml:space="preserve"> </w:t>
      </w:r>
      <w:r w:rsidRPr="00CB4903">
        <w:rPr>
          <w:rFonts w:ascii="Sylfaen" w:hAnsi="Sylfaen" w:cs="Sylfaen"/>
          <w:lang w:val="ka-GE"/>
        </w:rPr>
        <w:t>უფროსი</w:t>
      </w:r>
    </w:p>
    <w:p w14:paraId="7B51FF3D" w14:textId="77777777" w:rsidR="00992E74" w:rsidRPr="00CB4903" w:rsidRDefault="00992E74" w:rsidP="00992E74">
      <w:pPr>
        <w:pStyle w:val="a3"/>
        <w:numPr>
          <w:ilvl w:val="0"/>
          <w:numId w:val="31"/>
        </w:numPr>
        <w:jc w:val="both"/>
        <w:rPr>
          <w:rFonts w:ascii="Sylfaen" w:hAnsi="Sylfaen" w:cstheme="minorHAnsi"/>
        </w:rPr>
      </w:pPr>
      <w:r w:rsidRPr="00CB4903">
        <w:rPr>
          <w:rFonts w:ascii="Sylfaen" w:hAnsi="Sylfaen" w:cs="Sylfaen"/>
          <w:lang w:val="ka-GE"/>
        </w:rPr>
        <w:t>საერთაშორისო</w:t>
      </w:r>
      <w:r w:rsidRPr="00CB4903">
        <w:rPr>
          <w:rFonts w:ascii="Sylfaen" w:hAnsi="Sylfaen" w:cstheme="minorHAnsi"/>
          <w:lang w:val="ka-GE"/>
        </w:rPr>
        <w:t xml:space="preserve"> </w:t>
      </w:r>
      <w:r w:rsidRPr="00CB4903">
        <w:rPr>
          <w:rFonts w:ascii="Sylfaen" w:hAnsi="Sylfaen" w:cs="Sylfaen"/>
          <w:lang w:val="ka-GE"/>
        </w:rPr>
        <w:t>და</w:t>
      </w:r>
      <w:r w:rsidRPr="00CB4903">
        <w:rPr>
          <w:rFonts w:ascii="Sylfaen" w:hAnsi="Sylfaen" w:cstheme="minorHAnsi"/>
          <w:lang w:val="ka-GE"/>
        </w:rPr>
        <w:t xml:space="preserve"> </w:t>
      </w:r>
      <w:r w:rsidRPr="00CB4903">
        <w:rPr>
          <w:rFonts w:ascii="Sylfaen" w:hAnsi="Sylfaen" w:cs="Sylfaen"/>
          <w:lang w:val="ka-GE"/>
        </w:rPr>
        <w:t>საზოგადოებასთან</w:t>
      </w:r>
      <w:r w:rsidRPr="00CB4903">
        <w:rPr>
          <w:rFonts w:ascii="Sylfaen" w:hAnsi="Sylfaen" w:cstheme="minorHAnsi"/>
          <w:lang w:val="ka-GE"/>
        </w:rPr>
        <w:t xml:space="preserve"> </w:t>
      </w:r>
      <w:r w:rsidRPr="00CB4903">
        <w:rPr>
          <w:rFonts w:ascii="Sylfaen" w:hAnsi="Sylfaen" w:cs="Sylfaen"/>
          <w:lang w:val="ka-GE"/>
        </w:rPr>
        <w:t>ურთიერთობის</w:t>
      </w:r>
      <w:r w:rsidRPr="00CB4903">
        <w:rPr>
          <w:rFonts w:ascii="Sylfaen" w:hAnsi="Sylfaen" w:cstheme="minorHAnsi"/>
          <w:lang w:val="ka-GE"/>
        </w:rPr>
        <w:t xml:space="preserve"> </w:t>
      </w:r>
      <w:r w:rsidRPr="00CB4903">
        <w:rPr>
          <w:rFonts w:ascii="Sylfaen" w:hAnsi="Sylfaen" w:cs="Sylfaen"/>
          <w:lang w:val="ka-GE"/>
        </w:rPr>
        <w:t>განყოფილების</w:t>
      </w:r>
      <w:r w:rsidRPr="00CB4903">
        <w:rPr>
          <w:rFonts w:ascii="Sylfaen" w:hAnsi="Sylfaen" w:cstheme="minorHAnsi"/>
          <w:lang w:val="ka-GE"/>
        </w:rPr>
        <w:t xml:space="preserve"> </w:t>
      </w:r>
      <w:r w:rsidRPr="00CB4903">
        <w:rPr>
          <w:rFonts w:ascii="Sylfaen" w:hAnsi="Sylfaen" w:cs="Sylfaen"/>
          <w:lang w:val="ka-GE"/>
        </w:rPr>
        <w:t>უფროსი</w:t>
      </w:r>
    </w:p>
    <w:p w14:paraId="13B9D3F4" w14:textId="77777777" w:rsidR="00992E74" w:rsidRPr="00CB4903" w:rsidRDefault="00992E74" w:rsidP="00992E74">
      <w:pPr>
        <w:pStyle w:val="a3"/>
        <w:numPr>
          <w:ilvl w:val="0"/>
          <w:numId w:val="31"/>
        </w:numPr>
        <w:jc w:val="both"/>
        <w:rPr>
          <w:rFonts w:ascii="Sylfaen" w:hAnsi="Sylfaen" w:cstheme="minorHAnsi"/>
        </w:rPr>
      </w:pPr>
      <w:r w:rsidRPr="00CB4903">
        <w:rPr>
          <w:rFonts w:ascii="Sylfaen" w:hAnsi="Sylfaen" w:cs="Sylfaen"/>
          <w:lang w:val="ka-GE"/>
        </w:rPr>
        <w:t>იურიდიული</w:t>
      </w:r>
      <w:r w:rsidRPr="00CB4903">
        <w:rPr>
          <w:rFonts w:ascii="Sylfaen" w:hAnsi="Sylfaen" w:cstheme="minorHAnsi"/>
          <w:lang w:val="ka-GE"/>
        </w:rPr>
        <w:t xml:space="preserve"> </w:t>
      </w:r>
      <w:r w:rsidRPr="00CB4903">
        <w:rPr>
          <w:rFonts w:ascii="Sylfaen" w:hAnsi="Sylfaen" w:cs="Sylfaen"/>
          <w:lang w:val="ka-GE"/>
        </w:rPr>
        <w:t>განყოფილების</w:t>
      </w:r>
      <w:r w:rsidRPr="00CB4903">
        <w:rPr>
          <w:rFonts w:ascii="Sylfaen" w:hAnsi="Sylfaen" w:cstheme="minorHAnsi"/>
          <w:lang w:val="ka-GE"/>
        </w:rPr>
        <w:t xml:space="preserve"> </w:t>
      </w:r>
      <w:r w:rsidRPr="00CB4903">
        <w:rPr>
          <w:rFonts w:ascii="Sylfaen" w:hAnsi="Sylfaen" w:cs="Sylfaen"/>
          <w:lang w:val="ka-GE"/>
        </w:rPr>
        <w:t>უფროსი</w:t>
      </w:r>
    </w:p>
    <w:p w14:paraId="687D1B65" w14:textId="69169820" w:rsidR="00992E74" w:rsidRPr="00CB4903" w:rsidRDefault="00237288" w:rsidP="00992E74">
      <w:pPr>
        <w:pStyle w:val="a3"/>
        <w:numPr>
          <w:ilvl w:val="0"/>
          <w:numId w:val="31"/>
        </w:numPr>
        <w:jc w:val="both"/>
        <w:rPr>
          <w:rFonts w:ascii="Sylfaen" w:hAnsi="Sylfaen" w:cstheme="minorHAnsi"/>
        </w:rPr>
      </w:pPr>
      <w:r>
        <w:rPr>
          <w:rFonts w:ascii="Sylfaen" w:hAnsi="Sylfaen" w:cs="Sylfaen"/>
          <w:lang w:val="ka-GE"/>
        </w:rPr>
        <w:t xml:space="preserve">პრაქტიკის, </w:t>
      </w:r>
      <w:r w:rsidR="00992E74" w:rsidRPr="00CB4903">
        <w:rPr>
          <w:rFonts w:ascii="Sylfaen" w:hAnsi="Sylfaen" w:cs="Sylfaen"/>
          <w:lang w:val="ka-GE"/>
        </w:rPr>
        <w:t>კარიერის</w:t>
      </w:r>
      <w:r w:rsidR="00992E74" w:rsidRPr="00CB4903">
        <w:rPr>
          <w:rFonts w:ascii="Sylfaen" w:hAnsi="Sylfaen" w:cstheme="minorHAnsi"/>
          <w:lang w:val="ka-GE"/>
        </w:rPr>
        <w:t xml:space="preserve"> </w:t>
      </w:r>
      <w:r w:rsidR="00992E74" w:rsidRPr="00CB4903">
        <w:rPr>
          <w:rFonts w:ascii="Sylfaen" w:hAnsi="Sylfaen" w:cs="Sylfaen"/>
          <w:lang w:val="ka-GE"/>
        </w:rPr>
        <w:t>დაგეგმვისა</w:t>
      </w:r>
      <w:r w:rsidR="00992E74" w:rsidRPr="00CB4903">
        <w:rPr>
          <w:rFonts w:ascii="Sylfaen" w:hAnsi="Sylfaen" w:cstheme="minorHAnsi"/>
          <w:lang w:val="ka-GE"/>
        </w:rPr>
        <w:t xml:space="preserve"> </w:t>
      </w:r>
      <w:r w:rsidR="00992E74" w:rsidRPr="00CB4903">
        <w:rPr>
          <w:rFonts w:ascii="Sylfaen" w:hAnsi="Sylfaen" w:cs="Sylfaen"/>
          <w:lang w:val="ka-GE"/>
        </w:rPr>
        <w:t>და</w:t>
      </w:r>
      <w:r w:rsidR="00992E74" w:rsidRPr="00CB4903">
        <w:rPr>
          <w:rFonts w:ascii="Sylfaen" w:hAnsi="Sylfaen" w:cstheme="minorHAnsi"/>
          <w:lang w:val="ka-GE"/>
        </w:rPr>
        <w:t xml:space="preserve"> </w:t>
      </w:r>
      <w:r w:rsidR="00992E74" w:rsidRPr="00CB4903">
        <w:rPr>
          <w:rFonts w:ascii="Sylfaen" w:hAnsi="Sylfaen" w:cs="Sylfaen"/>
          <w:lang w:val="ka-GE"/>
        </w:rPr>
        <w:t>სტუდენტებთან</w:t>
      </w:r>
      <w:r w:rsidR="00992E74" w:rsidRPr="00CB4903">
        <w:rPr>
          <w:rFonts w:ascii="Sylfaen" w:hAnsi="Sylfaen" w:cstheme="minorHAnsi"/>
          <w:lang w:val="ka-GE"/>
        </w:rPr>
        <w:t xml:space="preserve"> </w:t>
      </w:r>
      <w:r w:rsidR="00992E74" w:rsidRPr="00CB4903">
        <w:rPr>
          <w:rFonts w:ascii="Sylfaen" w:hAnsi="Sylfaen" w:cs="Sylfaen"/>
          <w:lang w:val="ka-GE"/>
        </w:rPr>
        <w:t>ურთიერთობის</w:t>
      </w:r>
      <w:r w:rsidR="00992E74" w:rsidRPr="00CB4903">
        <w:rPr>
          <w:rFonts w:ascii="Sylfaen" w:hAnsi="Sylfaen" w:cstheme="minorHAnsi"/>
          <w:lang w:val="ka-GE"/>
        </w:rPr>
        <w:t xml:space="preserve"> </w:t>
      </w:r>
      <w:r>
        <w:rPr>
          <w:rFonts w:ascii="Sylfaen" w:hAnsi="Sylfaen" w:cs="Sylfaen"/>
          <w:lang w:val="ka-GE"/>
        </w:rPr>
        <w:t>განყოფილების უფროსი</w:t>
      </w:r>
    </w:p>
    <w:p w14:paraId="287F29F5" w14:textId="46132DDD" w:rsidR="00237288" w:rsidRPr="00237288" w:rsidRDefault="00C24A40" w:rsidP="00992E74">
      <w:pPr>
        <w:pStyle w:val="a3"/>
        <w:numPr>
          <w:ilvl w:val="0"/>
          <w:numId w:val="31"/>
        </w:numPr>
        <w:jc w:val="both"/>
        <w:rPr>
          <w:rFonts w:ascii="Sylfaen" w:hAnsi="Sylfaen" w:cstheme="minorHAnsi"/>
        </w:rPr>
      </w:pPr>
      <w:r>
        <w:rPr>
          <w:rFonts w:ascii="Sylfaen" w:hAnsi="Sylfaen" w:cs="Sylfaen"/>
          <w:lang w:val="ka-GE"/>
        </w:rPr>
        <w:t xml:space="preserve">პროფესიულ სტუდენტთა </w:t>
      </w:r>
      <w:r w:rsidR="00992E74" w:rsidRPr="004A0E5E">
        <w:rPr>
          <w:rFonts w:ascii="Sylfaen" w:hAnsi="Sylfaen" w:cs="Sylfaen"/>
          <w:lang w:val="ka-GE"/>
        </w:rPr>
        <w:t>თვითმმართველობის წარმო</w:t>
      </w:r>
      <w:r w:rsidR="00237288">
        <w:rPr>
          <w:rFonts w:ascii="Sylfaen" w:hAnsi="Sylfaen" w:cs="Sylfaen"/>
          <w:lang w:val="ka-GE"/>
        </w:rPr>
        <w:t>მ</w:t>
      </w:r>
      <w:r w:rsidR="00992E74" w:rsidRPr="004A0E5E">
        <w:rPr>
          <w:rFonts w:ascii="Sylfaen" w:hAnsi="Sylfaen" w:cs="Sylfaen"/>
          <w:lang w:val="ka-GE"/>
        </w:rPr>
        <w:t>ადგენელი</w:t>
      </w:r>
    </w:p>
    <w:p w14:paraId="293022D2" w14:textId="23AF5725" w:rsidR="00992E74" w:rsidRPr="00237288" w:rsidRDefault="00237288" w:rsidP="00992E74">
      <w:pPr>
        <w:pStyle w:val="a3"/>
        <w:numPr>
          <w:ilvl w:val="0"/>
          <w:numId w:val="31"/>
        </w:numPr>
        <w:jc w:val="both"/>
        <w:rPr>
          <w:rFonts w:ascii="Sylfaen" w:hAnsi="Sylfaen" w:cstheme="minorHAnsi"/>
        </w:rPr>
      </w:pPr>
      <w:r>
        <w:rPr>
          <w:rFonts w:ascii="Sylfaen" w:hAnsi="Sylfaen" w:cs="Sylfaen"/>
          <w:lang w:val="ka-GE"/>
        </w:rPr>
        <w:t>დამსაქმებელი კომპანიის წარმომადგენელი</w:t>
      </w:r>
      <w:r w:rsidR="00992E74" w:rsidRPr="004A0E5E">
        <w:rPr>
          <w:rFonts w:ascii="Sylfaen" w:hAnsi="Sylfaen" w:cs="Sylfaen"/>
          <w:lang w:val="ka-GE"/>
        </w:rPr>
        <w:t xml:space="preserve"> </w:t>
      </w:r>
    </w:p>
    <w:p w14:paraId="36B491C1" w14:textId="77777777" w:rsidR="00A94558" w:rsidRDefault="00A94558" w:rsidP="00992E74">
      <w:pPr>
        <w:jc w:val="both"/>
        <w:rPr>
          <w:rFonts w:ascii="Sylfaen" w:hAnsi="Sylfaen" w:cs="Sylfaen"/>
          <w:b/>
          <w:bCs/>
          <w:lang w:val="ka-GE"/>
        </w:rPr>
      </w:pPr>
    </w:p>
    <w:p w14:paraId="48486D2F" w14:textId="058586C6" w:rsidR="00992E74" w:rsidRDefault="00992E74" w:rsidP="00992E74">
      <w:pPr>
        <w:jc w:val="both"/>
        <w:rPr>
          <w:rFonts w:ascii="Sylfaen" w:hAnsi="Sylfaen"/>
        </w:rPr>
      </w:pPr>
      <w:r w:rsidRPr="00A94558">
        <w:rPr>
          <w:rFonts w:ascii="Sylfaen" w:hAnsi="Sylfaen" w:cs="Sylfaen"/>
          <w:b/>
          <w:bCs/>
          <w:lang w:val="ka-GE"/>
        </w:rPr>
        <w:t xml:space="preserve">გ) </w:t>
      </w:r>
      <w:r w:rsidRPr="00A94558">
        <w:rPr>
          <w:rFonts w:ascii="Sylfaen" w:hAnsi="Sylfaen" w:cs="Sylfaen"/>
          <w:b/>
          <w:bCs/>
        </w:rPr>
        <w:t>სტრატეგიული</w:t>
      </w:r>
      <w:r w:rsidRPr="00A94558">
        <w:rPr>
          <w:rFonts w:ascii="Sylfaen" w:hAnsi="Sylfaen"/>
          <w:b/>
          <w:bCs/>
        </w:rPr>
        <w:t xml:space="preserve"> </w:t>
      </w:r>
      <w:r w:rsidRPr="00A94558">
        <w:rPr>
          <w:rFonts w:ascii="Sylfaen" w:hAnsi="Sylfaen" w:cs="Sylfaen"/>
          <w:b/>
          <w:bCs/>
        </w:rPr>
        <w:t>დაგეგმვის</w:t>
      </w:r>
      <w:r w:rsidRPr="00A94558">
        <w:rPr>
          <w:rFonts w:ascii="Sylfaen" w:hAnsi="Sylfaen"/>
          <w:b/>
          <w:bCs/>
        </w:rPr>
        <w:t xml:space="preserve"> </w:t>
      </w:r>
      <w:r w:rsidRPr="00A94558">
        <w:rPr>
          <w:rFonts w:ascii="Sylfaen" w:hAnsi="Sylfaen"/>
          <w:b/>
          <w:bCs/>
          <w:lang w:val="ka-GE"/>
        </w:rPr>
        <w:t>ჯგუფმა</w:t>
      </w:r>
      <w:r>
        <w:rPr>
          <w:rFonts w:ascii="Sylfaen" w:hAnsi="Sylfaen"/>
          <w:b/>
          <w:bCs/>
          <w:i/>
          <w:lang w:val="ka-GE"/>
        </w:rPr>
        <w:t xml:space="preserve">  </w:t>
      </w:r>
      <w:r w:rsidRPr="00DD4E6A">
        <w:rPr>
          <w:rFonts w:ascii="Sylfaen" w:hAnsi="Sylfaen" w:cs="Sylfaen"/>
        </w:rPr>
        <w:t>შეიმუშავა</w:t>
      </w:r>
      <w:r w:rsidRPr="00DD4E6A">
        <w:rPr>
          <w:rFonts w:ascii="Sylfaen" w:hAnsi="Sylfaen"/>
        </w:rPr>
        <w:t xml:space="preserve"> </w:t>
      </w:r>
      <w:r w:rsidRPr="00DD4E6A">
        <w:rPr>
          <w:rFonts w:ascii="Sylfaen" w:hAnsi="Sylfaen" w:cs="Sylfaen"/>
        </w:rPr>
        <w:t>დაგეგმვის</w:t>
      </w:r>
      <w:r w:rsidRPr="00DD4E6A">
        <w:rPr>
          <w:rFonts w:ascii="Sylfaen" w:hAnsi="Sylfaen"/>
          <w:i/>
        </w:rPr>
        <w:t xml:space="preserve"> </w:t>
      </w:r>
      <w:r w:rsidRPr="00DD4E6A">
        <w:rPr>
          <w:rFonts w:ascii="Sylfaen" w:hAnsi="Sylfaen" w:cs="Sylfaen"/>
        </w:rPr>
        <w:t>პროცესის</w:t>
      </w:r>
      <w:r w:rsidRPr="00DD4E6A">
        <w:rPr>
          <w:rFonts w:ascii="Sylfaen" w:hAnsi="Sylfaen"/>
        </w:rPr>
        <w:t xml:space="preserve"> </w:t>
      </w:r>
      <w:r w:rsidRPr="00DD4E6A">
        <w:rPr>
          <w:rFonts w:ascii="Sylfaen" w:hAnsi="Sylfaen" w:cs="Sylfaen"/>
        </w:rPr>
        <w:t>დროში</w:t>
      </w:r>
      <w:r w:rsidRPr="00DD4E6A">
        <w:rPr>
          <w:rFonts w:ascii="Sylfaen" w:hAnsi="Sylfaen"/>
        </w:rPr>
        <w:t xml:space="preserve"> </w:t>
      </w:r>
      <w:r w:rsidRPr="00DD4E6A">
        <w:rPr>
          <w:rFonts w:ascii="Sylfaen" w:hAnsi="Sylfaen" w:cs="Sylfaen"/>
        </w:rPr>
        <w:t>გაწერილი</w:t>
      </w:r>
      <w:r w:rsidRPr="00DD4E6A">
        <w:rPr>
          <w:rFonts w:ascii="Sylfaen" w:hAnsi="Sylfaen"/>
        </w:rPr>
        <w:t xml:space="preserve"> </w:t>
      </w:r>
      <w:r w:rsidRPr="00DD4E6A">
        <w:rPr>
          <w:rFonts w:ascii="Sylfaen" w:hAnsi="Sylfaen" w:cs="Sylfaen"/>
        </w:rPr>
        <w:t>გეგმა</w:t>
      </w:r>
      <w:r w:rsidRPr="00DD4E6A">
        <w:rPr>
          <w:rFonts w:ascii="Sylfaen" w:hAnsi="Sylfaen"/>
        </w:rPr>
        <w:t xml:space="preserve">, </w:t>
      </w:r>
      <w:r w:rsidRPr="00DD4E6A">
        <w:rPr>
          <w:rFonts w:ascii="Sylfaen" w:hAnsi="Sylfaen" w:cs="Sylfaen"/>
        </w:rPr>
        <w:t>რომელიც</w:t>
      </w:r>
      <w:r w:rsidRPr="00DD4E6A">
        <w:rPr>
          <w:rFonts w:ascii="Sylfaen" w:hAnsi="Sylfaen"/>
        </w:rPr>
        <w:t xml:space="preserve"> </w:t>
      </w:r>
      <w:r w:rsidRPr="00DD4E6A">
        <w:rPr>
          <w:rFonts w:ascii="Sylfaen" w:hAnsi="Sylfaen" w:cs="Sylfaen"/>
        </w:rPr>
        <w:t>მოიცავდა</w:t>
      </w:r>
      <w:r w:rsidRPr="00DD4E6A">
        <w:rPr>
          <w:rFonts w:ascii="Sylfaen" w:hAnsi="Sylfaen"/>
        </w:rPr>
        <w:t xml:space="preserve"> </w:t>
      </w:r>
      <w:r w:rsidRPr="00DD4E6A">
        <w:rPr>
          <w:rFonts w:ascii="Sylfaen" w:hAnsi="Sylfaen" w:cs="Sylfaen"/>
        </w:rPr>
        <w:t>სტრატეგიული</w:t>
      </w:r>
      <w:r w:rsidRPr="00DD4E6A">
        <w:rPr>
          <w:rFonts w:ascii="Sylfaen" w:hAnsi="Sylfaen"/>
        </w:rPr>
        <w:t xml:space="preserve"> </w:t>
      </w:r>
      <w:r w:rsidRPr="00DD4E6A">
        <w:rPr>
          <w:rFonts w:ascii="Sylfaen" w:hAnsi="Sylfaen" w:cs="Sylfaen"/>
        </w:rPr>
        <w:t>გეგმის</w:t>
      </w:r>
      <w:r w:rsidRPr="00DD4E6A">
        <w:rPr>
          <w:rFonts w:ascii="Sylfaen" w:hAnsi="Sylfaen"/>
        </w:rPr>
        <w:t xml:space="preserve"> </w:t>
      </w:r>
      <w:r w:rsidRPr="00DD4E6A">
        <w:rPr>
          <w:rFonts w:ascii="Sylfaen" w:hAnsi="Sylfaen" w:cs="Sylfaen"/>
        </w:rPr>
        <w:t>შექმნის</w:t>
      </w:r>
      <w:r w:rsidRPr="00DD4E6A">
        <w:rPr>
          <w:rFonts w:ascii="Sylfaen" w:hAnsi="Sylfaen"/>
        </w:rPr>
        <w:t xml:space="preserve"> </w:t>
      </w:r>
      <w:r w:rsidRPr="00DD4E6A">
        <w:rPr>
          <w:rFonts w:ascii="Sylfaen" w:hAnsi="Sylfaen" w:cs="Sylfaen"/>
        </w:rPr>
        <w:t>მიზნით</w:t>
      </w:r>
      <w:r w:rsidRPr="00DD4E6A">
        <w:rPr>
          <w:rFonts w:ascii="Sylfaen" w:hAnsi="Sylfaen"/>
        </w:rPr>
        <w:t xml:space="preserve"> </w:t>
      </w:r>
      <w:r w:rsidRPr="00DD4E6A">
        <w:rPr>
          <w:rFonts w:ascii="Sylfaen" w:hAnsi="Sylfaen" w:cs="Sylfaen"/>
        </w:rPr>
        <w:t>გასატარებელ</w:t>
      </w:r>
      <w:r w:rsidRPr="00DD4E6A">
        <w:rPr>
          <w:rFonts w:ascii="Sylfaen" w:hAnsi="Sylfaen"/>
        </w:rPr>
        <w:t xml:space="preserve"> </w:t>
      </w:r>
      <w:r w:rsidRPr="00DD4E6A">
        <w:rPr>
          <w:rFonts w:ascii="Sylfaen" w:hAnsi="Sylfaen" w:cs="Sylfaen"/>
        </w:rPr>
        <w:t>ღონისძიებებსა</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პასუხისმგებელ</w:t>
      </w:r>
      <w:r w:rsidRPr="00DD4E6A">
        <w:rPr>
          <w:rFonts w:ascii="Sylfaen" w:hAnsi="Sylfaen"/>
        </w:rPr>
        <w:t xml:space="preserve"> </w:t>
      </w:r>
      <w:r w:rsidRPr="00DD4E6A">
        <w:rPr>
          <w:rFonts w:ascii="Sylfaen" w:hAnsi="Sylfaen" w:cs="Sylfaen"/>
        </w:rPr>
        <w:t>პირებს</w:t>
      </w:r>
      <w:r w:rsidRPr="00DD4E6A">
        <w:rPr>
          <w:rFonts w:ascii="Sylfaen" w:hAnsi="Sylfaen"/>
        </w:rPr>
        <w:t xml:space="preserve">. </w:t>
      </w:r>
      <w:proofErr w:type="gramStart"/>
      <w:r w:rsidRPr="00DD4E6A">
        <w:rPr>
          <w:rFonts w:ascii="Sylfaen" w:hAnsi="Sylfaen" w:cs="Sylfaen"/>
        </w:rPr>
        <w:t>სტრატეგიული</w:t>
      </w:r>
      <w:proofErr w:type="gramEnd"/>
      <w:r w:rsidRPr="00DD4E6A">
        <w:rPr>
          <w:rFonts w:ascii="Sylfaen" w:hAnsi="Sylfaen"/>
        </w:rPr>
        <w:t xml:space="preserve"> </w:t>
      </w:r>
      <w:r w:rsidRPr="00DD4E6A">
        <w:rPr>
          <w:rFonts w:ascii="Sylfaen" w:hAnsi="Sylfaen" w:cs="Sylfaen"/>
        </w:rPr>
        <w:t>გეგმის</w:t>
      </w:r>
      <w:r w:rsidRPr="00DD4E6A">
        <w:rPr>
          <w:rFonts w:ascii="Sylfaen" w:hAnsi="Sylfaen"/>
        </w:rPr>
        <w:t xml:space="preserve"> </w:t>
      </w:r>
      <w:r w:rsidRPr="00DD4E6A">
        <w:rPr>
          <w:rFonts w:ascii="Sylfaen" w:hAnsi="Sylfaen" w:cs="Sylfaen"/>
        </w:rPr>
        <w:t>შექმნის</w:t>
      </w:r>
      <w:r w:rsidRPr="00DD4E6A">
        <w:rPr>
          <w:rFonts w:ascii="Sylfaen" w:hAnsi="Sylfaen"/>
        </w:rPr>
        <w:t xml:space="preserve"> </w:t>
      </w:r>
      <w:r w:rsidRPr="00DD4E6A">
        <w:rPr>
          <w:rFonts w:ascii="Sylfaen" w:hAnsi="Sylfaen" w:cs="Sylfaen"/>
        </w:rPr>
        <w:t>პროცესი</w:t>
      </w:r>
      <w:r w:rsidRPr="00DD4E6A">
        <w:rPr>
          <w:rFonts w:ascii="Sylfaen" w:hAnsi="Sylfaen"/>
        </w:rPr>
        <w:t xml:space="preserve"> </w:t>
      </w:r>
      <w:r w:rsidRPr="00DD4E6A">
        <w:rPr>
          <w:rFonts w:ascii="Sylfaen" w:hAnsi="Sylfaen" w:cs="Sylfaen"/>
        </w:rPr>
        <w:t>მოიცავდა</w:t>
      </w:r>
      <w:r w:rsidRPr="00DD4E6A">
        <w:rPr>
          <w:rFonts w:ascii="Sylfaen" w:hAnsi="Sylfaen"/>
        </w:rPr>
        <w:t xml:space="preserve"> </w:t>
      </w:r>
      <w:r w:rsidRPr="00DD4E6A">
        <w:rPr>
          <w:rFonts w:ascii="Sylfaen" w:hAnsi="Sylfaen" w:cs="Sylfaen"/>
        </w:rPr>
        <w:t>შემდეგ</w:t>
      </w:r>
      <w:r w:rsidRPr="00DD4E6A">
        <w:rPr>
          <w:rFonts w:ascii="Sylfaen" w:hAnsi="Sylfaen"/>
        </w:rPr>
        <w:t xml:space="preserve"> </w:t>
      </w:r>
      <w:r w:rsidRPr="00DD4E6A">
        <w:rPr>
          <w:rFonts w:ascii="Sylfaen" w:hAnsi="Sylfaen" w:cs="Sylfaen"/>
        </w:rPr>
        <w:t>სამუშაოებს</w:t>
      </w:r>
      <w:r w:rsidRPr="00DD4E6A">
        <w:rPr>
          <w:rFonts w:ascii="Sylfaen" w:hAnsi="Sylfaen"/>
        </w:rPr>
        <w:t xml:space="preserve">: </w:t>
      </w:r>
    </w:p>
    <w:p w14:paraId="1D917646" w14:textId="77777777" w:rsidR="00992E74" w:rsidRDefault="00992E74" w:rsidP="00992E74">
      <w:pPr>
        <w:jc w:val="both"/>
        <w:rPr>
          <w:rFonts w:ascii="Sylfaen" w:eastAsia="Sylfaen" w:hAnsi="Sylfaen"/>
        </w:rPr>
      </w:pPr>
      <w:r w:rsidRPr="00606E2B">
        <w:rPr>
          <w:rFonts w:ascii="Sylfaen" w:hAnsi="Sylfaen"/>
          <w:b/>
          <w:lang w:val="ka-GE"/>
        </w:rPr>
        <w:t>პირველ ეტაპზე</w:t>
      </w:r>
      <w:r>
        <w:rPr>
          <w:rFonts w:ascii="Sylfaen" w:hAnsi="Sylfaen"/>
          <w:lang w:val="ka-GE"/>
        </w:rPr>
        <w:t xml:space="preserve"> - </w:t>
      </w:r>
      <w:r>
        <w:rPr>
          <w:rFonts w:ascii="Sylfaen" w:eastAsia="Sylfaen" w:hAnsi="Sylfaen"/>
        </w:rPr>
        <w:t>არსებული მდგომარეობ</w:t>
      </w:r>
      <w:r>
        <w:rPr>
          <w:rFonts w:ascii="Sylfaen" w:eastAsia="Sylfaen" w:hAnsi="Sylfaen"/>
          <w:lang w:val="ka-GE"/>
        </w:rPr>
        <w:t>ის შეფასებას</w:t>
      </w:r>
      <w:r>
        <w:rPr>
          <w:rFonts w:ascii="Sylfaen" w:eastAsia="Sylfaen" w:hAnsi="Sylfaen"/>
        </w:rPr>
        <w:t>, მოლოდინებისა და პრობლემების იდენტიფიცირება</w:t>
      </w:r>
      <w:r>
        <w:rPr>
          <w:rFonts w:ascii="Sylfaen" w:eastAsia="Sylfaen" w:hAnsi="Sylfaen"/>
          <w:lang w:val="ka-GE"/>
        </w:rPr>
        <w:t>ს</w:t>
      </w:r>
      <w:r>
        <w:rPr>
          <w:rFonts w:ascii="Sylfaen" w:eastAsia="Sylfaen" w:hAnsi="Sylfaen"/>
        </w:rPr>
        <w:t xml:space="preserve">, </w:t>
      </w:r>
      <w:r>
        <w:rPr>
          <w:rFonts w:ascii="Sylfaen" w:eastAsia="Sylfaen" w:hAnsi="Sylfaen"/>
          <w:lang w:val="ka-GE"/>
        </w:rPr>
        <w:t>სასწავლებლის</w:t>
      </w:r>
      <w:r>
        <w:rPr>
          <w:rFonts w:ascii="Sylfaen" w:eastAsia="Sylfaen" w:hAnsi="Sylfaen"/>
        </w:rPr>
        <w:t xml:space="preserve"> ძლიერი და სუსტი მხარეები</w:t>
      </w:r>
      <w:r>
        <w:rPr>
          <w:rFonts w:ascii="Sylfaen" w:eastAsia="Sylfaen" w:hAnsi="Sylfaen"/>
          <w:lang w:val="ka-GE"/>
        </w:rPr>
        <w:t>ს</w:t>
      </w:r>
      <w:r w:rsidR="00606E2B">
        <w:rPr>
          <w:rFonts w:ascii="Sylfaen" w:eastAsia="Sylfaen" w:hAnsi="Sylfaen"/>
          <w:lang w:val="ka-GE"/>
        </w:rPr>
        <w:t>,</w:t>
      </w:r>
      <w:r>
        <w:rPr>
          <w:rFonts w:ascii="Sylfaen" w:eastAsia="Sylfaen" w:hAnsi="Sylfaen"/>
          <w:lang w:val="ka-GE"/>
        </w:rPr>
        <w:t xml:space="preserve"> ასევე </w:t>
      </w:r>
      <w:r>
        <w:rPr>
          <w:rFonts w:ascii="Sylfaen" w:eastAsia="Sylfaen" w:hAnsi="Sylfaen"/>
        </w:rPr>
        <w:t xml:space="preserve"> შესაძლებლობები</w:t>
      </w:r>
      <w:r>
        <w:rPr>
          <w:rFonts w:ascii="Sylfaen" w:eastAsia="Sylfaen" w:hAnsi="Sylfaen"/>
          <w:lang w:val="ka-GE"/>
        </w:rPr>
        <w:t xml:space="preserve">სა </w:t>
      </w:r>
      <w:r>
        <w:rPr>
          <w:rFonts w:ascii="Sylfaen" w:eastAsia="Sylfaen" w:hAnsi="Sylfaen"/>
        </w:rPr>
        <w:t xml:space="preserve"> და საფრთხეები</w:t>
      </w:r>
      <w:r>
        <w:rPr>
          <w:rFonts w:ascii="Sylfaen" w:eastAsia="Sylfaen" w:hAnsi="Sylfaen"/>
          <w:lang w:val="ka-GE"/>
        </w:rPr>
        <w:t xml:space="preserve">ს ახლებურ გაანალიზებას. </w:t>
      </w:r>
    </w:p>
    <w:p w14:paraId="707318DE" w14:textId="60579E7C" w:rsidR="00992E74" w:rsidRPr="00DD4E6A" w:rsidRDefault="00992E74" w:rsidP="00992E74">
      <w:pPr>
        <w:jc w:val="both"/>
        <w:rPr>
          <w:rFonts w:ascii="Sylfaen" w:hAnsi="Sylfaen"/>
        </w:rPr>
      </w:pPr>
      <w:r w:rsidRPr="00606E2B">
        <w:rPr>
          <w:rFonts w:ascii="Sylfaen" w:eastAsia="Sylfaen" w:hAnsi="Sylfaen"/>
          <w:b/>
          <w:lang w:val="ka-GE"/>
        </w:rPr>
        <w:t>მე</w:t>
      </w:r>
      <w:r w:rsidR="00606E2B">
        <w:rPr>
          <w:rFonts w:ascii="Sylfaen" w:eastAsia="Sylfaen" w:hAnsi="Sylfaen"/>
          <w:b/>
          <w:lang w:val="ka-GE"/>
        </w:rPr>
        <w:t>ო</w:t>
      </w:r>
      <w:r w:rsidRPr="00606E2B">
        <w:rPr>
          <w:rFonts w:ascii="Sylfaen" w:eastAsia="Sylfaen" w:hAnsi="Sylfaen"/>
          <w:b/>
          <w:lang w:val="ka-GE"/>
        </w:rPr>
        <w:t>რე ეტაპზე</w:t>
      </w:r>
      <w:r>
        <w:rPr>
          <w:rFonts w:ascii="Sylfaen" w:eastAsia="Sylfaen" w:hAnsi="Sylfaen"/>
          <w:lang w:val="ka-GE"/>
        </w:rPr>
        <w:t xml:space="preserve"> </w:t>
      </w:r>
      <w:r w:rsidR="00606E2B">
        <w:rPr>
          <w:rFonts w:ascii="Sylfaen" w:eastAsia="Sylfaen" w:hAnsi="Sylfaen"/>
          <w:lang w:val="ka-GE"/>
        </w:rPr>
        <w:t>-</w:t>
      </w:r>
      <w:r>
        <w:rPr>
          <w:rFonts w:ascii="Sylfaen" w:eastAsia="Sylfaen" w:hAnsi="Sylfaen"/>
        </w:rPr>
        <w:t xml:space="preserve"> </w:t>
      </w:r>
      <w:r>
        <w:rPr>
          <w:rFonts w:ascii="Sylfaen" w:eastAsia="Sylfaen" w:hAnsi="Sylfaen"/>
          <w:lang w:val="ka-GE"/>
        </w:rPr>
        <w:t>სასწავლებლის</w:t>
      </w:r>
      <w:r>
        <w:rPr>
          <w:rFonts w:ascii="Sylfaen" w:eastAsia="Sylfaen" w:hAnsi="Sylfaen"/>
        </w:rPr>
        <w:t xml:space="preserve"> </w:t>
      </w:r>
      <w:r w:rsidRPr="00550427">
        <w:rPr>
          <w:rFonts w:ascii="Sylfaen" w:eastAsia="Sylfaen" w:hAnsi="Sylfaen"/>
        </w:rPr>
        <w:t>მისიის განაცხადის რევიზია</w:t>
      </w:r>
      <w:r w:rsidRPr="00550427">
        <w:rPr>
          <w:rFonts w:ascii="Sylfaen" w:eastAsia="Sylfaen" w:hAnsi="Sylfaen"/>
          <w:lang w:val="ka-GE"/>
        </w:rPr>
        <w:t>ს</w:t>
      </w:r>
      <w:r w:rsidRPr="00550427">
        <w:rPr>
          <w:rFonts w:ascii="Sylfaen" w:eastAsia="Sylfaen" w:hAnsi="Sylfaen"/>
        </w:rPr>
        <w:t xml:space="preserve">, </w:t>
      </w:r>
      <w:r w:rsidRPr="00550427">
        <w:rPr>
          <w:rFonts w:ascii="Sylfaen" w:eastAsia="Sylfaen" w:hAnsi="Sylfaen"/>
          <w:lang w:val="ka-GE"/>
        </w:rPr>
        <w:t>სასწავლებლის</w:t>
      </w:r>
      <w:r w:rsidRPr="00550427">
        <w:rPr>
          <w:rFonts w:ascii="Sylfaen" w:eastAsia="Sylfaen" w:hAnsi="Sylfaen"/>
        </w:rPr>
        <w:t xml:space="preserve"> ს</w:t>
      </w:r>
      <w:r>
        <w:rPr>
          <w:rFonts w:ascii="Sylfaen" w:eastAsia="Sylfaen" w:hAnsi="Sylfaen"/>
        </w:rPr>
        <w:t>ამომავლო ხედვის ფორმირება</w:t>
      </w:r>
      <w:r>
        <w:rPr>
          <w:rFonts w:ascii="Sylfaen" w:eastAsia="Sylfaen" w:hAnsi="Sylfaen"/>
          <w:lang w:val="ka-GE"/>
        </w:rPr>
        <w:t>ს</w:t>
      </w:r>
      <w:r>
        <w:rPr>
          <w:rFonts w:ascii="Sylfaen" w:eastAsia="Sylfaen" w:hAnsi="Sylfaen"/>
        </w:rPr>
        <w:t>,  სტრატეგიული მიზნები</w:t>
      </w:r>
      <w:r w:rsidR="00606E2B">
        <w:rPr>
          <w:rFonts w:ascii="Sylfaen" w:eastAsia="Sylfaen" w:hAnsi="Sylfaen"/>
          <w:lang w:val="ka-GE"/>
        </w:rPr>
        <w:t>ს</w:t>
      </w:r>
      <w:r>
        <w:rPr>
          <w:rFonts w:ascii="Sylfaen" w:eastAsia="Sylfaen" w:hAnsi="Sylfaen"/>
        </w:rPr>
        <w:t xml:space="preserve"> და ამოცანები</w:t>
      </w:r>
      <w:r>
        <w:rPr>
          <w:rFonts w:ascii="Sylfaen" w:eastAsia="Sylfaen" w:hAnsi="Sylfaen"/>
          <w:lang w:val="ka-GE"/>
        </w:rPr>
        <w:t>ს რევიზიას</w:t>
      </w:r>
      <w:r>
        <w:rPr>
          <w:rFonts w:ascii="Sylfaen" w:eastAsia="Sylfaen" w:hAnsi="Sylfaen"/>
        </w:rPr>
        <w:t>,  სტრატეგიული მიზნების მიღწევის მექანიზმები</w:t>
      </w:r>
      <w:r>
        <w:rPr>
          <w:rFonts w:ascii="Sylfaen" w:eastAsia="Sylfaen" w:hAnsi="Sylfaen"/>
          <w:lang w:val="ka-GE"/>
        </w:rPr>
        <w:t>ს რევიზიას</w:t>
      </w:r>
      <w:r>
        <w:rPr>
          <w:rFonts w:ascii="Sylfaen" w:eastAsia="Sylfaen" w:hAnsi="Sylfaen"/>
        </w:rPr>
        <w:t xml:space="preserve">, </w:t>
      </w:r>
      <w:r>
        <w:rPr>
          <w:rFonts w:ascii="Sylfaen" w:eastAsia="Sylfaen" w:hAnsi="Sylfaen"/>
          <w:lang w:val="ka-GE"/>
        </w:rPr>
        <w:t>სტრატეგიული გეგმის</w:t>
      </w:r>
      <w:r>
        <w:rPr>
          <w:rFonts w:ascii="Sylfaen" w:eastAsia="Sylfaen" w:hAnsi="Sylfaen"/>
        </w:rPr>
        <w:t xml:space="preserve"> მონიტორინგის</w:t>
      </w:r>
      <w:r>
        <w:rPr>
          <w:rFonts w:ascii="Sylfaen" w:eastAsia="Sylfaen" w:hAnsi="Sylfaen"/>
          <w:lang w:val="ka-GE"/>
        </w:rPr>
        <w:t xml:space="preserve"> სქემის შექმნას</w:t>
      </w:r>
      <w:r w:rsidR="00550427">
        <w:rPr>
          <w:rFonts w:ascii="Sylfaen" w:eastAsia="Sylfaen" w:hAnsi="Sylfaen"/>
        </w:rPr>
        <w:t xml:space="preserve"> </w:t>
      </w:r>
      <w:r>
        <w:rPr>
          <w:rFonts w:ascii="Sylfaen" w:eastAsia="Sylfaen" w:hAnsi="Sylfaen"/>
        </w:rPr>
        <w:t xml:space="preserve">და ერთწლიანი </w:t>
      </w:r>
      <w:r w:rsidR="00550427">
        <w:rPr>
          <w:rFonts w:ascii="Sylfaen" w:eastAsia="Sylfaen" w:hAnsi="Sylfaen"/>
          <w:lang w:val="ka-GE"/>
        </w:rPr>
        <w:t>სამოქმედო</w:t>
      </w:r>
      <w:r>
        <w:rPr>
          <w:rFonts w:ascii="Sylfaen" w:eastAsia="Sylfaen" w:hAnsi="Sylfaen"/>
        </w:rPr>
        <w:t xml:space="preserve"> გეგმ</w:t>
      </w:r>
      <w:r>
        <w:rPr>
          <w:rFonts w:ascii="Sylfaen" w:eastAsia="Sylfaen" w:hAnsi="Sylfaen"/>
          <w:lang w:val="ka-GE"/>
        </w:rPr>
        <w:t>ის განახლებას</w:t>
      </w:r>
      <w:r>
        <w:rPr>
          <w:rFonts w:ascii="Sylfaen" w:eastAsia="Sylfaen" w:hAnsi="Sylfaen"/>
        </w:rPr>
        <w:t>.</w:t>
      </w:r>
      <w:r>
        <w:rPr>
          <w:rFonts w:ascii="Sylfaen" w:eastAsia="Sylfaen" w:hAnsi="Sylfaen"/>
          <w:lang w:val="ka-GE"/>
        </w:rPr>
        <w:t xml:space="preserve"> </w:t>
      </w:r>
    </w:p>
    <w:p w14:paraId="2D13EDE4" w14:textId="77777777" w:rsidR="00550427" w:rsidRPr="00DD4E6A" w:rsidRDefault="00550427" w:rsidP="00992E74">
      <w:pPr>
        <w:jc w:val="both"/>
        <w:rPr>
          <w:rFonts w:ascii="Sylfaen" w:hAnsi="Sylfaen"/>
        </w:rPr>
      </w:pPr>
    </w:p>
    <w:p w14:paraId="2ECAFC26" w14:textId="77777777" w:rsidR="00992E74" w:rsidRDefault="00992E74" w:rsidP="00214AC5">
      <w:pPr>
        <w:pStyle w:val="a3"/>
        <w:numPr>
          <w:ilvl w:val="0"/>
          <w:numId w:val="3"/>
        </w:numPr>
        <w:ind w:left="142" w:hanging="284"/>
        <w:jc w:val="both"/>
        <w:rPr>
          <w:rFonts w:ascii="Sylfaen" w:hAnsi="Sylfaen"/>
          <w:b/>
          <w:bCs/>
          <w:sz w:val="22"/>
        </w:rPr>
      </w:pPr>
      <w:r w:rsidRPr="005D4C69">
        <w:rPr>
          <w:rFonts w:ascii="Sylfaen" w:hAnsi="Sylfaen" w:cs="Sylfaen"/>
          <w:b/>
          <w:bCs/>
          <w:sz w:val="22"/>
          <w:lang w:val="ka-GE"/>
        </w:rPr>
        <w:t>ბუსსს</w:t>
      </w:r>
      <w:r w:rsidRPr="005D4C69">
        <w:rPr>
          <w:rFonts w:ascii="Sylfaen" w:hAnsi="Sylfaen"/>
          <w:b/>
          <w:bCs/>
          <w:sz w:val="22"/>
          <w:lang w:val="ka-GE"/>
        </w:rPr>
        <w:t xml:space="preserve"> </w:t>
      </w:r>
      <w:r w:rsidRPr="005D4C69">
        <w:rPr>
          <w:rFonts w:ascii="Sylfaen" w:hAnsi="Sylfaen" w:cs="Sylfaen"/>
          <w:b/>
          <w:bCs/>
          <w:sz w:val="22"/>
          <w:lang w:val="ka-GE"/>
        </w:rPr>
        <w:t>ანრი</w:t>
      </w:r>
      <w:r w:rsidRPr="005D4C69">
        <w:rPr>
          <w:rFonts w:ascii="Sylfaen" w:hAnsi="Sylfaen"/>
          <w:b/>
          <w:bCs/>
          <w:sz w:val="22"/>
          <w:lang w:val="ka-GE"/>
        </w:rPr>
        <w:t>-</w:t>
      </w:r>
      <w:r w:rsidRPr="005D4C69">
        <w:rPr>
          <w:rFonts w:ascii="Sylfaen" w:hAnsi="Sylfaen" w:cs="Sylfaen"/>
          <w:b/>
          <w:bCs/>
          <w:sz w:val="22"/>
          <w:lang w:val="ka-GE"/>
        </w:rPr>
        <w:t>ს</w:t>
      </w:r>
      <w:r w:rsidRPr="005D4C69">
        <w:rPr>
          <w:rFonts w:ascii="Sylfaen" w:hAnsi="Sylfaen"/>
          <w:b/>
          <w:bCs/>
          <w:sz w:val="22"/>
          <w:lang w:val="ka-GE"/>
        </w:rPr>
        <w:t xml:space="preserve"> </w:t>
      </w:r>
      <w:r w:rsidRPr="005D4C69">
        <w:rPr>
          <w:rFonts w:ascii="Sylfaen" w:hAnsi="Sylfaen"/>
          <w:b/>
          <w:bCs/>
          <w:sz w:val="22"/>
        </w:rPr>
        <w:t xml:space="preserve"> </w:t>
      </w:r>
      <w:r w:rsidRPr="005D4C69">
        <w:rPr>
          <w:rFonts w:ascii="Sylfaen" w:hAnsi="Sylfaen" w:cs="Sylfaen"/>
          <w:b/>
          <w:bCs/>
          <w:sz w:val="22"/>
        </w:rPr>
        <w:t>მიღწევები</w:t>
      </w:r>
      <w:r w:rsidRPr="005D4C69">
        <w:rPr>
          <w:rFonts w:ascii="Sylfaen" w:hAnsi="Sylfaen"/>
          <w:b/>
          <w:bCs/>
          <w:sz w:val="22"/>
        </w:rPr>
        <w:t xml:space="preserve"> </w:t>
      </w:r>
    </w:p>
    <w:p w14:paraId="3C380716" w14:textId="0DDEC66D" w:rsidR="00992E74" w:rsidRPr="00284AA3" w:rsidRDefault="00214AC5" w:rsidP="00992E74">
      <w:pPr>
        <w:jc w:val="both"/>
        <w:rPr>
          <w:rFonts w:ascii="Sylfaen" w:hAnsi="Sylfaen"/>
          <w:b/>
          <w:lang w:val="ka-GE"/>
        </w:rPr>
      </w:pPr>
      <w:r>
        <w:rPr>
          <w:rFonts w:ascii="Sylfaen" w:hAnsi="Sylfaen"/>
          <w:b/>
          <w:lang w:val="ka-GE"/>
        </w:rPr>
        <w:t>4</w:t>
      </w:r>
      <w:r w:rsidR="00992E74" w:rsidRPr="00992424">
        <w:rPr>
          <w:rFonts w:ascii="Sylfaen" w:hAnsi="Sylfaen"/>
          <w:b/>
          <w:lang w:val="ka-GE"/>
        </w:rPr>
        <w:t xml:space="preserve">.1 </w:t>
      </w:r>
      <w:r w:rsidR="00992E74" w:rsidRPr="00992424">
        <w:rPr>
          <w:rFonts w:ascii="Sylfaen" w:hAnsi="Sylfaen" w:cs="Sylfaen"/>
          <w:b/>
        </w:rPr>
        <w:t>საგანმანათლებლო</w:t>
      </w:r>
      <w:r w:rsidR="00992E74" w:rsidRPr="00992424">
        <w:rPr>
          <w:rFonts w:ascii="Sylfaen" w:hAnsi="Sylfaen"/>
          <w:b/>
        </w:rPr>
        <w:t xml:space="preserve"> </w:t>
      </w:r>
      <w:r w:rsidR="00992E74" w:rsidRPr="00992424">
        <w:rPr>
          <w:rFonts w:ascii="Sylfaen" w:hAnsi="Sylfaen" w:cs="Sylfaen"/>
          <w:b/>
        </w:rPr>
        <w:t>საქმიანობა</w:t>
      </w:r>
    </w:p>
    <w:p w14:paraId="4C6F79E0" w14:textId="0EEC54F9" w:rsidR="00992E74" w:rsidRPr="00300084" w:rsidRDefault="00214AC5" w:rsidP="00992E74">
      <w:pPr>
        <w:jc w:val="both"/>
        <w:rPr>
          <w:rFonts w:ascii="Sylfaen" w:hAnsi="Sylfaen" w:cs="Sylfaen"/>
          <w:sz w:val="16"/>
          <w:szCs w:val="16"/>
        </w:rPr>
      </w:pPr>
      <w:r>
        <w:rPr>
          <w:rFonts w:ascii="Sylfaen" w:hAnsi="Sylfaen"/>
          <w:b/>
          <w:bCs/>
          <w:lang w:val="ka-GE"/>
        </w:rPr>
        <w:t>4</w:t>
      </w:r>
      <w:r w:rsidR="00992E74" w:rsidRPr="00DD4E6A">
        <w:rPr>
          <w:rFonts w:ascii="Sylfaen" w:hAnsi="Sylfaen"/>
          <w:b/>
          <w:bCs/>
          <w:lang w:val="ka-GE"/>
        </w:rPr>
        <w:t xml:space="preserve">1.1 </w:t>
      </w:r>
      <w:r w:rsidR="00992E74" w:rsidRPr="00DD4E6A">
        <w:rPr>
          <w:rFonts w:ascii="Sylfaen" w:hAnsi="Sylfaen" w:cs="Sylfaen"/>
          <w:b/>
          <w:bCs/>
        </w:rPr>
        <w:t>პროფესიული</w:t>
      </w:r>
      <w:r w:rsidR="00992E74" w:rsidRPr="00DD4E6A">
        <w:rPr>
          <w:rFonts w:ascii="Sylfaen" w:hAnsi="Sylfaen"/>
          <w:b/>
          <w:bCs/>
        </w:rPr>
        <w:t xml:space="preserve"> </w:t>
      </w:r>
      <w:r w:rsidR="00AA5D61">
        <w:rPr>
          <w:rFonts w:ascii="Sylfaen" w:hAnsi="Sylfaen"/>
          <w:b/>
          <w:bCs/>
          <w:lang w:val="ka-GE"/>
        </w:rPr>
        <w:t>განათლების დეპარტამენტი</w:t>
      </w:r>
    </w:p>
    <w:p w14:paraId="6BA3532D" w14:textId="77777777" w:rsidR="00992E74" w:rsidRPr="00DD4E6A" w:rsidRDefault="00992E74" w:rsidP="00992424">
      <w:pPr>
        <w:ind w:firstLine="426"/>
        <w:jc w:val="both"/>
        <w:rPr>
          <w:rFonts w:ascii="Sylfaen" w:hAnsi="Sylfaen"/>
          <w:lang w:val="ka-GE"/>
        </w:rPr>
      </w:pPr>
      <w:r w:rsidRPr="00DD4E6A">
        <w:rPr>
          <w:rFonts w:ascii="Sylfaen" w:hAnsi="Sylfaen" w:cs="Sylfaen"/>
          <w:lang w:val="ka-GE"/>
        </w:rPr>
        <w:t>მე-</w:t>
      </w:r>
      <w:r w:rsidRPr="00DD4E6A">
        <w:rPr>
          <w:rFonts w:ascii="Sylfaen" w:hAnsi="Sylfaen"/>
          <w:lang w:val="ka-GE"/>
        </w:rPr>
        <w:t xml:space="preserve"> III </w:t>
      </w:r>
      <w:r w:rsidR="00AA5D61">
        <w:rPr>
          <w:rFonts w:ascii="Sylfaen" w:hAnsi="Sylfaen" w:cs="Sylfaen"/>
          <w:lang w:val="ka-GE"/>
        </w:rPr>
        <w:t>დონის</w:t>
      </w:r>
      <w:r w:rsidRPr="00DD4E6A">
        <w:rPr>
          <w:rFonts w:ascii="Sylfaen" w:hAnsi="Sylfaen"/>
          <w:lang w:val="ka-GE"/>
        </w:rPr>
        <w:t xml:space="preserve"> </w:t>
      </w:r>
      <w:r w:rsidRPr="00DD4E6A">
        <w:rPr>
          <w:rFonts w:ascii="Sylfaen" w:hAnsi="Sylfaen" w:cs="Sylfaen"/>
          <w:lang w:val="ka-GE"/>
        </w:rPr>
        <w:t>პროფესიულ</w:t>
      </w:r>
      <w:r w:rsidR="00992424">
        <w:rPr>
          <w:rFonts w:ascii="Sylfaen" w:hAnsi="Sylfaen" w:cs="Sylfaen"/>
          <w:lang w:val="ka-GE"/>
        </w:rPr>
        <w:t>ი</w:t>
      </w:r>
      <w:r w:rsidRPr="00DD4E6A">
        <w:rPr>
          <w:rFonts w:ascii="Sylfaen" w:hAnsi="Sylfaen"/>
          <w:lang w:val="ka-GE"/>
        </w:rPr>
        <w:t xml:space="preserve"> </w:t>
      </w:r>
      <w:r w:rsidR="00AA5D61">
        <w:rPr>
          <w:rFonts w:ascii="Sylfaen" w:hAnsi="Sylfaen"/>
          <w:lang w:val="ka-GE"/>
        </w:rPr>
        <w:t xml:space="preserve">მოდულური </w:t>
      </w:r>
      <w:r w:rsidRPr="00DD4E6A">
        <w:rPr>
          <w:rFonts w:ascii="Sylfaen" w:hAnsi="Sylfaen" w:cs="Sylfaen"/>
          <w:lang w:val="ka-GE"/>
        </w:rPr>
        <w:t>საგანმანათლებლო</w:t>
      </w:r>
      <w:r w:rsidRPr="00DD4E6A">
        <w:rPr>
          <w:rFonts w:ascii="Sylfaen" w:hAnsi="Sylfaen"/>
          <w:lang w:val="ka-GE"/>
        </w:rPr>
        <w:t xml:space="preserve"> </w:t>
      </w:r>
      <w:r w:rsidRPr="00DD4E6A">
        <w:rPr>
          <w:rFonts w:ascii="Sylfaen" w:hAnsi="Sylfaen" w:cs="Sylfaen"/>
          <w:lang w:val="ka-GE"/>
        </w:rPr>
        <w:t>პროგრამები</w:t>
      </w:r>
      <w:r w:rsidRPr="00DD4E6A">
        <w:rPr>
          <w:rFonts w:ascii="Sylfaen" w:hAnsi="Sylfaen"/>
          <w:lang w:val="ka-GE"/>
        </w:rPr>
        <w:t xml:space="preserve">:     </w:t>
      </w:r>
    </w:p>
    <w:p w14:paraId="73BAC627" w14:textId="77777777" w:rsidR="00992E74" w:rsidRDefault="00992424" w:rsidP="00992424">
      <w:pPr>
        <w:pStyle w:val="a3"/>
        <w:numPr>
          <w:ilvl w:val="0"/>
          <w:numId w:val="37"/>
        </w:numPr>
        <w:ind w:left="851" w:hanging="284"/>
        <w:jc w:val="both"/>
        <w:rPr>
          <w:rFonts w:ascii="Sylfaen" w:hAnsi="Sylfaen"/>
          <w:lang w:val="ka-GE"/>
        </w:rPr>
      </w:pPr>
      <w:r>
        <w:rPr>
          <w:rFonts w:ascii="Sylfaen" w:hAnsi="Sylfaen"/>
          <w:lang w:val="ka-GE"/>
        </w:rPr>
        <w:t>საგემბანე განყოფილების ექპლუატაცია</w:t>
      </w:r>
    </w:p>
    <w:p w14:paraId="5F50BA15" w14:textId="77777777" w:rsidR="00992424" w:rsidRPr="00992424" w:rsidRDefault="00992424" w:rsidP="00992424">
      <w:pPr>
        <w:pStyle w:val="a3"/>
        <w:numPr>
          <w:ilvl w:val="0"/>
          <w:numId w:val="37"/>
        </w:numPr>
        <w:ind w:left="851" w:hanging="284"/>
        <w:jc w:val="both"/>
        <w:rPr>
          <w:rFonts w:ascii="Sylfaen" w:hAnsi="Sylfaen"/>
          <w:lang w:val="ka-GE"/>
        </w:rPr>
      </w:pPr>
      <w:r>
        <w:rPr>
          <w:rFonts w:ascii="Sylfaen" w:hAnsi="Sylfaen"/>
          <w:lang w:val="ka-GE"/>
        </w:rPr>
        <w:t>გემის სამანქანე განყოფილების ექსპლუატაცია</w:t>
      </w:r>
    </w:p>
    <w:p w14:paraId="36FF9178" w14:textId="77777777" w:rsidR="00992E74" w:rsidRPr="0040098B" w:rsidRDefault="00992E74" w:rsidP="00992E74">
      <w:pPr>
        <w:jc w:val="both"/>
        <w:rPr>
          <w:rFonts w:ascii="Sylfaen" w:hAnsi="Sylfaen" w:cs="Sylfaen"/>
          <w:sz w:val="16"/>
          <w:szCs w:val="16"/>
          <w:lang w:val="ka-GE"/>
        </w:rPr>
      </w:pPr>
    </w:p>
    <w:p w14:paraId="6C645E2E" w14:textId="468ACB8E" w:rsidR="00300084" w:rsidRDefault="00214AC5" w:rsidP="00284AA3">
      <w:pPr>
        <w:pStyle w:val="a4"/>
        <w:ind w:left="567" w:hanging="567"/>
        <w:rPr>
          <w:rFonts w:ascii="Sylfaen" w:hAnsi="Sylfaen"/>
          <w:lang w:val="ka-GE"/>
        </w:rPr>
      </w:pPr>
      <w:r>
        <w:rPr>
          <w:rFonts w:ascii="Sylfaen" w:hAnsi="Sylfaen"/>
          <w:b/>
          <w:bCs/>
          <w:lang w:val="ka-GE"/>
        </w:rPr>
        <w:t>4</w:t>
      </w:r>
      <w:r w:rsidR="00992E74" w:rsidRPr="00DD4E6A">
        <w:rPr>
          <w:rFonts w:ascii="Sylfaen" w:hAnsi="Sylfaen"/>
          <w:b/>
          <w:bCs/>
          <w:lang w:val="ka-GE"/>
        </w:rPr>
        <w:t>.1.</w:t>
      </w:r>
      <w:r w:rsidR="00300084">
        <w:rPr>
          <w:rFonts w:ascii="Sylfaen" w:hAnsi="Sylfaen"/>
          <w:b/>
          <w:bCs/>
          <w:lang w:val="ka-GE"/>
        </w:rPr>
        <w:t>2</w:t>
      </w:r>
      <w:r w:rsidR="00992E74" w:rsidRPr="00DD4E6A">
        <w:rPr>
          <w:rFonts w:ascii="Sylfaen" w:hAnsi="Sylfaen"/>
          <w:b/>
          <w:bCs/>
          <w:lang w:val="ka-GE"/>
        </w:rPr>
        <w:t xml:space="preserve"> </w:t>
      </w:r>
      <w:r w:rsidR="00300084">
        <w:rPr>
          <w:rFonts w:ascii="Sylfaen" w:hAnsi="Sylfaen"/>
          <w:b/>
          <w:bCs/>
          <w:lang w:val="ka-GE"/>
        </w:rPr>
        <w:t xml:space="preserve"> </w:t>
      </w:r>
      <w:r w:rsidR="00300084" w:rsidRPr="00300084">
        <w:rPr>
          <w:rFonts w:ascii="Sylfaen" w:hAnsi="Sylfaen"/>
          <w:b/>
          <w:lang w:val="ka-GE"/>
        </w:rPr>
        <w:t>მეზღვაურთა წვრთნისა და სერტიფიცირებიც ცენტრი</w:t>
      </w:r>
      <w:r w:rsidR="00300084">
        <w:rPr>
          <w:rFonts w:ascii="Sylfaen" w:hAnsi="Sylfaen"/>
          <w:lang w:val="ka-GE"/>
        </w:rPr>
        <w:t xml:space="preserve"> - სსიპ საზღვაო ტრანსპორტის სააგენტოს მიერ აღიარებული </w:t>
      </w:r>
      <w:r w:rsidR="00300084" w:rsidRPr="00DF4FE8">
        <w:rPr>
          <w:rFonts w:ascii="Sylfaen" w:hAnsi="Sylfaen"/>
          <w:lang w:val="ka-GE"/>
        </w:rPr>
        <w:t>4</w:t>
      </w:r>
      <w:r w:rsidR="00DF4FE8">
        <w:rPr>
          <w:rFonts w:ascii="Sylfaen" w:hAnsi="Sylfaen"/>
          <w:lang w:val="ka-GE"/>
        </w:rPr>
        <w:t>6</w:t>
      </w:r>
      <w:r w:rsidR="00300084" w:rsidRPr="007B114D">
        <w:rPr>
          <w:rFonts w:ascii="Sylfaen" w:hAnsi="Sylfaen"/>
          <w:lang w:val="ka-GE"/>
        </w:rPr>
        <w:t xml:space="preserve">  </w:t>
      </w:r>
      <w:r w:rsidR="00300084">
        <w:rPr>
          <w:rFonts w:ascii="Sylfaen" w:hAnsi="Sylfaen" w:cs="Sylfaen"/>
          <w:lang w:val="ka-GE"/>
        </w:rPr>
        <w:t>საწვრთნელი</w:t>
      </w:r>
      <w:r w:rsidR="00300084" w:rsidRPr="007B114D">
        <w:rPr>
          <w:rFonts w:ascii="Sylfaen" w:hAnsi="Sylfaen"/>
          <w:lang w:val="ka-GE"/>
        </w:rPr>
        <w:t xml:space="preserve"> </w:t>
      </w:r>
      <w:r w:rsidR="00300084" w:rsidRPr="007B114D">
        <w:rPr>
          <w:rFonts w:ascii="Sylfaen" w:hAnsi="Sylfaen" w:cs="Sylfaen"/>
          <w:lang w:val="ka-GE"/>
        </w:rPr>
        <w:t>კურსი</w:t>
      </w:r>
      <w:r w:rsidR="00300084">
        <w:rPr>
          <w:rFonts w:ascii="Sylfaen" w:hAnsi="Sylfaen"/>
          <w:lang w:val="ka-GE"/>
        </w:rPr>
        <w:t>.</w:t>
      </w:r>
    </w:p>
    <w:p w14:paraId="596F9C45" w14:textId="77777777" w:rsidR="00535856" w:rsidRPr="00284AA3" w:rsidRDefault="00535856" w:rsidP="0040098B">
      <w:pPr>
        <w:ind w:left="426"/>
        <w:jc w:val="both"/>
        <w:rPr>
          <w:sz w:val="16"/>
          <w:szCs w:val="16"/>
          <w:lang w:val="ka-GE"/>
        </w:rPr>
      </w:pPr>
    </w:p>
    <w:p w14:paraId="3C15AED8" w14:textId="596C4E4F" w:rsidR="00992E74" w:rsidRPr="001541DE" w:rsidRDefault="00214AC5" w:rsidP="00992E74">
      <w:pPr>
        <w:jc w:val="both"/>
        <w:rPr>
          <w:rFonts w:ascii="Sylfaen" w:hAnsi="Sylfaen"/>
          <w:b/>
          <w:bCs/>
          <w:iCs/>
          <w:lang w:val="ka-GE"/>
        </w:rPr>
      </w:pPr>
      <w:r>
        <w:rPr>
          <w:rFonts w:ascii="Sylfaen" w:hAnsi="Sylfaen"/>
          <w:b/>
          <w:bCs/>
          <w:iCs/>
          <w:lang w:val="ka-GE"/>
        </w:rPr>
        <w:t>4</w:t>
      </w:r>
      <w:r w:rsidR="00992E74" w:rsidRPr="001541DE">
        <w:rPr>
          <w:rFonts w:ascii="Sylfaen" w:hAnsi="Sylfaen"/>
          <w:b/>
          <w:bCs/>
          <w:iCs/>
          <w:lang w:val="ka-GE"/>
        </w:rPr>
        <w:t>.1.</w:t>
      </w:r>
      <w:r w:rsidR="00300084">
        <w:rPr>
          <w:rFonts w:ascii="Sylfaen" w:hAnsi="Sylfaen"/>
          <w:b/>
          <w:bCs/>
          <w:iCs/>
          <w:lang w:val="ka-GE"/>
        </w:rPr>
        <w:t>3</w:t>
      </w:r>
      <w:r w:rsidR="00992E74" w:rsidRPr="001541DE">
        <w:rPr>
          <w:rFonts w:ascii="Sylfaen" w:hAnsi="Sylfaen"/>
          <w:b/>
          <w:bCs/>
          <w:iCs/>
          <w:lang w:val="ka-GE"/>
        </w:rPr>
        <w:t xml:space="preserve"> </w:t>
      </w:r>
      <w:r w:rsidR="00992E74" w:rsidRPr="001541DE">
        <w:rPr>
          <w:rFonts w:ascii="Sylfaen" w:hAnsi="Sylfaen" w:cs="Sylfaen"/>
          <w:b/>
          <w:bCs/>
          <w:iCs/>
          <w:lang w:val="ka-GE"/>
        </w:rPr>
        <w:t>პერსონალი</w:t>
      </w:r>
      <w:r w:rsidR="00992E74" w:rsidRPr="001541DE">
        <w:rPr>
          <w:rFonts w:ascii="Sylfaen" w:hAnsi="Sylfaen"/>
          <w:b/>
          <w:bCs/>
          <w:iCs/>
          <w:lang w:val="ka-GE"/>
        </w:rPr>
        <w:t xml:space="preserve"> </w:t>
      </w:r>
    </w:p>
    <w:p w14:paraId="5494E687" w14:textId="3065E175" w:rsidR="00284AA3" w:rsidRPr="00284AA3" w:rsidRDefault="00494444" w:rsidP="00284AA3">
      <w:pPr>
        <w:pStyle w:val="a4"/>
        <w:ind w:left="567"/>
        <w:jc w:val="both"/>
        <w:rPr>
          <w:rFonts w:ascii="Sylfaen" w:hAnsi="Sylfaen" w:cs="Sylfaen"/>
          <w:lang w:val="ka-GE"/>
        </w:rPr>
      </w:pPr>
      <w:r w:rsidRPr="00284AA3">
        <w:rPr>
          <w:rFonts w:ascii="Sylfaen" w:hAnsi="Sylfaen" w:cs="Sylfaen"/>
          <w:lang w:val="ka-GE"/>
        </w:rPr>
        <w:t>ბუსსს ანრიში დასაქმებ</w:t>
      </w:r>
      <w:r w:rsidR="00284AA3" w:rsidRPr="00284AA3">
        <w:rPr>
          <w:rFonts w:ascii="Sylfaen" w:hAnsi="Sylfaen" w:cs="Sylfaen"/>
          <w:lang w:val="ka-GE"/>
        </w:rPr>
        <w:t>ულთა როდენობა შეადგენს</w:t>
      </w:r>
      <w:r w:rsidRPr="00284AA3">
        <w:rPr>
          <w:rFonts w:ascii="Sylfaen" w:hAnsi="Sylfaen" w:cs="Sylfaen"/>
          <w:lang w:val="ka-GE"/>
        </w:rPr>
        <w:t xml:space="preserve"> </w:t>
      </w:r>
      <w:r w:rsidR="00284AA3" w:rsidRPr="00284AA3">
        <w:rPr>
          <w:rFonts w:ascii="Sylfaen" w:hAnsi="Sylfaen" w:cs="Sylfaen"/>
          <w:lang w:val="ka-GE"/>
        </w:rPr>
        <w:t>129</w:t>
      </w:r>
      <w:r w:rsidR="00284AA3">
        <w:rPr>
          <w:rFonts w:ascii="Sylfaen" w:hAnsi="Sylfaen" w:cs="Sylfaen"/>
          <w:lang w:val="ka-GE"/>
        </w:rPr>
        <w:t>,</w:t>
      </w:r>
      <w:r w:rsidR="00284AA3" w:rsidRPr="00284AA3">
        <w:rPr>
          <w:rFonts w:ascii="Sylfaen" w:hAnsi="Sylfaen" w:cs="Sylfaen"/>
          <w:lang w:val="ka-GE"/>
        </w:rPr>
        <w:t xml:space="preserve"> აქედან</w:t>
      </w:r>
      <w:r w:rsidR="00284AA3">
        <w:rPr>
          <w:rFonts w:ascii="Sylfaen" w:hAnsi="Sylfaen" w:cs="Sylfaen"/>
          <w:lang w:val="ka-GE"/>
        </w:rPr>
        <w:t xml:space="preserve"> </w:t>
      </w:r>
      <w:r w:rsidR="00284AA3" w:rsidRPr="00284AA3">
        <w:rPr>
          <w:rFonts w:ascii="Sylfaen" w:hAnsi="Sylfaen"/>
          <w:lang w:val="ka-GE"/>
        </w:rPr>
        <w:t xml:space="preserve">55 </w:t>
      </w:r>
      <w:r w:rsidR="00284AA3" w:rsidRPr="00284AA3">
        <w:rPr>
          <w:rFonts w:ascii="Sylfaen" w:hAnsi="Sylfaen" w:cs="Sylfaen"/>
          <w:lang w:val="ka-GE"/>
        </w:rPr>
        <w:t>საშტატო</w:t>
      </w:r>
      <w:r w:rsidR="00284AA3" w:rsidRPr="00284AA3">
        <w:rPr>
          <w:rFonts w:ascii="Sylfaen" w:hAnsi="Sylfaen"/>
          <w:lang w:val="ka-GE"/>
        </w:rPr>
        <w:t xml:space="preserve"> </w:t>
      </w:r>
      <w:r w:rsidR="00284AA3" w:rsidRPr="00284AA3">
        <w:rPr>
          <w:rFonts w:ascii="Sylfaen" w:hAnsi="Sylfaen" w:cs="Sylfaen"/>
          <w:lang w:val="ka-GE"/>
        </w:rPr>
        <w:t xml:space="preserve">პერსონალი, </w:t>
      </w:r>
      <w:r w:rsidR="00284AA3" w:rsidRPr="00284AA3">
        <w:rPr>
          <w:rFonts w:ascii="Sylfaen" w:hAnsi="Sylfaen"/>
          <w:lang w:val="ka-GE"/>
        </w:rPr>
        <w:t xml:space="preserve">45 </w:t>
      </w:r>
      <w:r w:rsidR="00284AA3" w:rsidRPr="00284AA3">
        <w:rPr>
          <w:rFonts w:ascii="Sylfaen" w:hAnsi="Sylfaen" w:cs="Sylfaen"/>
          <w:lang w:val="ka-GE"/>
        </w:rPr>
        <w:t>პროფესიული</w:t>
      </w:r>
      <w:r w:rsidR="00284AA3" w:rsidRPr="00284AA3">
        <w:rPr>
          <w:rFonts w:ascii="Sylfaen" w:hAnsi="Sylfaen"/>
          <w:lang w:val="ka-GE"/>
        </w:rPr>
        <w:t xml:space="preserve"> </w:t>
      </w:r>
      <w:r w:rsidR="00284AA3" w:rsidRPr="00284AA3">
        <w:rPr>
          <w:rFonts w:ascii="Sylfaen" w:hAnsi="Sylfaen" w:cs="Sylfaen"/>
          <w:lang w:val="ka-GE"/>
        </w:rPr>
        <w:t>მასწავლებელი და</w:t>
      </w:r>
      <w:r w:rsidR="00284AA3" w:rsidRPr="00284AA3">
        <w:rPr>
          <w:rFonts w:ascii="Sylfaen" w:hAnsi="Sylfaen"/>
          <w:lang w:val="ka-GE"/>
        </w:rPr>
        <w:t xml:space="preserve"> 29 მეზღვაურთა </w:t>
      </w:r>
      <w:r w:rsidR="00284AA3" w:rsidRPr="00284AA3">
        <w:rPr>
          <w:rFonts w:ascii="Sylfaen" w:hAnsi="Sylfaen" w:cs="Sylfaen"/>
          <w:lang w:val="ka-GE"/>
        </w:rPr>
        <w:t>წვრთნისა</w:t>
      </w:r>
      <w:r w:rsidR="00284AA3" w:rsidRPr="00284AA3">
        <w:rPr>
          <w:rFonts w:ascii="Sylfaen" w:hAnsi="Sylfaen" w:cs="Segoe UI"/>
          <w:lang w:val="ka-GE"/>
        </w:rPr>
        <w:t xml:space="preserve"> </w:t>
      </w:r>
      <w:r w:rsidR="00284AA3" w:rsidRPr="00284AA3">
        <w:rPr>
          <w:rFonts w:ascii="Sylfaen" w:hAnsi="Sylfaen" w:cs="Sylfaen"/>
          <w:lang w:val="ka-GE"/>
        </w:rPr>
        <w:t>და</w:t>
      </w:r>
      <w:r w:rsidR="00284AA3" w:rsidRPr="00284AA3">
        <w:rPr>
          <w:rFonts w:ascii="Sylfaen" w:hAnsi="Sylfaen" w:cs="Segoe UI"/>
          <w:lang w:val="ka-GE"/>
        </w:rPr>
        <w:t xml:space="preserve"> </w:t>
      </w:r>
      <w:r w:rsidR="00284AA3" w:rsidRPr="00284AA3">
        <w:rPr>
          <w:rFonts w:ascii="Sylfaen" w:hAnsi="Sylfaen" w:cs="Sylfaen"/>
          <w:lang w:val="ka-GE"/>
        </w:rPr>
        <w:t>სერტიფიცირების</w:t>
      </w:r>
      <w:r w:rsidR="00284AA3" w:rsidRPr="00284AA3">
        <w:rPr>
          <w:rFonts w:ascii="Sylfaen" w:hAnsi="Sylfaen" w:cs="Segoe UI"/>
          <w:lang w:val="ka-GE"/>
        </w:rPr>
        <w:t xml:space="preserve"> </w:t>
      </w:r>
      <w:r w:rsidR="00284AA3" w:rsidRPr="00284AA3">
        <w:rPr>
          <w:rFonts w:ascii="Sylfaen" w:hAnsi="Sylfaen" w:cs="Sylfaen"/>
          <w:lang w:val="ka-GE"/>
        </w:rPr>
        <w:t>ცენტრის ისტრუქტორი.</w:t>
      </w:r>
    </w:p>
    <w:p w14:paraId="76653DEC" w14:textId="77777777" w:rsidR="000A12D5" w:rsidRPr="00284AA3" w:rsidRDefault="000A12D5" w:rsidP="001541DE">
      <w:pPr>
        <w:ind w:left="426"/>
        <w:jc w:val="both"/>
        <w:rPr>
          <w:rFonts w:ascii="Sylfaen" w:hAnsi="Sylfaen" w:cs="Sylfaen"/>
          <w:sz w:val="16"/>
          <w:szCs w:val="16"/>
          <w:lang w:val="ka-GE"/>
        </w:rPr>
      </w:pPr>
    </w:p>
    <w:p w14:paraId="486E9F31" w14:textId="7C513CDC" w:rsidR="0040098B" w:rsidRPr="0040098B" w:rsidRDefault="00214AC5" w:rsidP="00284AA3">
      <w:pPr>
        <w:ind w:left="284" w:hanging="284"/>
        <w:jc w:val="both"/>
        <w:rPr>
          <w:rFonts w:ascii="Sylfaen" w:hAnsi="Sylfaen"/>
          <w:lang w:val="ka-GE"/>
        </w:rPr>
      </w:pPr>
      <w:bookmarkStart w:id="1" w:name="page22"/>
      <w:bookmarkEnd w:id="1"/>
      <w:r>
        <w:rPr>
          <w:rFonts w:ascii="Sylfaen" w:hAnsi="Sylfaen" w:cs="Sylfaen"/>
          <w:b/>
          <w:bCs/>
          <w:lang w:val="ka-GE"/>
        </w:rPr>
        <w:t>4</w:t>
      </w:r>
      <w:r w:rsidR="0040098B">
        <w:rPr>
          <w:rFonts w:ascii="Sylfaen" w:hAnsi="Sylfaen" w:cs="Sylfaen"/>
          <w:b/>
          <w:bCs/>
          <w:lang w:val="ka-GE"/>
        </w:rPr>
        <w:t xml:space="preserve">.2 </w:t>
      </w:r>
      <w:r w:rsidR="00992E74" w:rsidRPr="0040098B">
        <w:rPr>
          <w:rFonts w:ascii="Sylfaen" w:hAnsi="Sylfaen" w:cs="Sylfaen"/>
          <w:b/>
          <w:bCs/>
          <w:lang w:val="ka-GE"/>
        </w:rPr>
        <w:t>ხარისხის</w:t>
      </w:r>
      <w:r w:rsidR="00992E74" w:rsidRPr="0040098B">
        <w:rPr>
          <w:rFonts w:ascii="Sylfaen" w:hAnsi="Sylfaen"/>
          <w:b/>
          <w:bCs/>
          <w:lang w:val="ka-GE"/>
        </w:rPr>
        <w:t xml:space="preserve"> </w:t>
      </w:r>
      <w:r w:rsidR="00992E74" w:rsidRPr="0040098B">
        <w:rPr>
          <w:rFonts w:ascii="Sylfaen" w:hAnsi="Sylfaen" w:cs="Sylfaen"/>
          <w:b/>
          <w:bCs/>
          <w:lang w:val="ka-GE"/>
        </w:rPr>
        <w:t>მენეჯმენტის</w:t>
      </w:r>
      <w:r w:rsidR="00992E74" w:rsidRPr="0040098B">
        <w:rPr>
          <w:rFonts w:ascii="Sylfaen" w:hAnsi="Sylfaen"/>
          <w:b/>
          <w:bCs/>
          <w:lang w:val="ka-GE"/>
        </w:rPr>
        <w:t xml:space="preserve"> </w:t>
      </w:r>
      <w:r w:rsidR="00992E74" w:rsidRPr="0040098B">
        <w:rPr>
          <w:rFonts w:ascii="Sylfaen" w:hAnsi="Sylfaen" w:cs="Sylfaen"/>
          <w:b/>
          <w:bCs/>
          <w:lang w:val="ka-GE"/>
        </w:rPr>
        <w:t>საერთაშორისო</w:t>
      </w:r>
      <w:r w:rsidR="00992E74" w:rsidRPr="0040098B">
        <w:rPr>
          <w:rFonts w:ascii="Sylfaen" w:hAnsi="Sylfaen"/>
          <w:b/>
          <w:bCs/>
          <w:lang w:val="ka-GE"/>
        </w:rPr>
        <w:t xml:space="preserve"> </w:t>
      </w:r>
      <w:r w:rsidR="00992E74" w:rsidRPr="0040098B">
        <w:rPr>
          <w:rFonts w:ascii="Sylfaen" w:hAnsi="Sylfaen" w:cs="Sylfaen"/>
          <w:b/>
          <w:bCs/>
          <w:lang w:val="ka-GE"/>
        </w:rPr>
        <w:t>სტანდარტთან</w:t>
      </w:r>
      <w:r w:rsidR="00992E74" w:rsidRPr="0040098B">
        <w:rPr>
          <w:rFonts w:ascii="Sylfaen" w:hAnsi="Sylfaen"/>
          <w:b/>
          <w:bCs/>
          <w:lang w:val="ka-GE"/>
        </w:rPr>
        <w:t xml:space="preserve"> (ISO) </w:t>
      </w:r>
      <w:r w:rsidR="00992E74" w:rsidRPr="0040098B">
        <w:rPr>
          <w:rFonts w:ascii="Sylfaen" w:hAnsi="Sylfaen" w:cs="Sylfaen"/>
          <w:b/>
          <w:bCs/>
          <w:lang w:val="ka-GE"/>
        </w:rPr>
        <w:t>შესაბამისობა</w:t>
      </w:r>
      <w:r w:rsidR="00992E74" w:rsidRPr="0040098B">
        <w:rPr>
          <w:rFonts w:ascii="Sylfaen" w:hAnsi="Sylfaen"/>
          <w:b/>
          <w:bCs/>
          <w:lang w:val="ka-GE"/>
        </w:rPr>
        <w:t>.</w:t>
      </w:r>
      <w:r w:rsidR="00992E74" w:rsidRPr="0040098B">
        <w:rPr>
          <w:rFonts w:ascii="Sylfaen" w:hAnsi="Sylfaen"/>
          <w:lang w:val="ka-GE"/>
        </w:rPr>
        <w:t xml:space="preserve"> </w:t>
      </w:r>
      <w:r w:rsidR="00992E74" w:rsidRPr="0040098B">
        <w:rPr>
          <w:rFonts w:ascii="Sylfaen" w:hAnsi="Sylfaen" w:cs="Sylfaen"/>
          <w:lang w:val="ka-GE"/>
        </w:rPr>
        <w:t>ხარისხის</w:t>
      </w:r>
      <w:r w:rsidR="00992E74" w:rsidRPr="0040098B">
        <w:rPr>
          <w:rFonts w:ascii="Sylfaen" w:hAnsi="Sylfaen"/>
          <w:lang w:val="ka-GE"/>
        </w:rPr>
        <w:t xml:space="preserve"> </w:t>
      </w:r>
      <w:r w:rsidR="00992E74" w:rsidRPr="0040098B">
        <w:rPr>
          <w:rFonts w:ascii="Sylfaen" w:hAnsi="Sylfaen" w:cs="Sylfaen"/>
          <w:lang w:val="ka-GE"/>
        </w:rPr>
        <w:t>საერთაშორისო</w:t>
      </w:r>
      <w:r w:rsidR="00992E74" w:rsidRPr="0040098B">
        <w:rPr>
          <w:rFonts w:ascii="Sylfaen" w:hAnsi="Sylfaen"/>
          <w:lang w:val="ka-GE"/>
        </w:rPr>
        <w:t xml:space="preserve"> </w:t>
      </w:r>
      <w:r w:rsidR="00992E74" w:rsidRPr="0040098B">
        <w:rPr>
          <w:rFonts w:ascii="Sylfaen" w:hAnsi="Sylfaen" w:cs="Sylfaen"/>
          <w:lang w:val="ka-GE"/>
        </w:rPr>
        <w:t>სერტიფიკატი</w:t>
      </w:r>
      <w:r w:rsidR="00992E74" w:rsidRPr="0040098B">
        <w:rPr>
          <w:rFonts w:ascii="Sylfaen" w:hAnsi="Sylfaen"/>
          <w:lang w:val="ka-GE"/>
        </w:rPr>
        <w:t xml:space="preserve"> </w:t>
      </w:r>
      <w:r w:rsidR="00992E74" w:rsidRPr="0040098B">
        <w:rPr>
          <w:rFonts w:ascii="Sylfaen" w:hAnsi="Sylfaen" w:cs="Sylfaen"/>
          <w:lang w:val="ka-GE"/>
        </w:rPr>
        <w:t>ბუსსს</w:t>
      </w:r>
      <w:r w:rsidR="00992E74" w:rsidRPr="0040098B">
        <w:rPr>
          <w:rFonts w:ascii="Sylfaen" w:hAnsi="Sylfaen"/>
          <w:lang w:val="ka-GE"/>
        </w:rPr>
        <w:t xml:space="preserve"> </w:t>
      </w:r>
      <w:r w:rsidR="00992E74" w:rsidRPr="0040098B">
        <w:rPr>
          <w:rFonts w:ascii="Sylfaen" w:hAnsi="Sylfaen" w:cs="Sylfaen"/>
          <w:lang w:val="ka-GE"/>
        </w:rPr>
        <w:t>ანრი</w:t>
      </w:r>
      <w:r w:rsidR="00992E74" w:rsidRPr="0040098B">
        <w:rPr>
          <w:rFonts w:ascii="Sylfaen" w:hAnsi="Sylfaen"/>
          <w:lang w:val="ka-GE"/>
        </w:rPr>
        <w:t>-</w:t>
      </w:r>
      <w:r w:rsidR="00992E74" w:rsidRPr="0040098B">
        <w:rPr>
          <w:rFonts w:ascii="Sylfaen" w:hAnsi="Sylfaen" w:cs="Sylfaen"/>
          <w:lang w:val="ka-GE"/>
        </w:rPr>
        <w:t>ში</w:t>
      </w:r>
      <w:r w:rsidR="00992E74" w:rsidRPr="0040098B">
        <w:rPr>
          <w:rFonts w:ascii="Sylfaen" w:hAnsi="Sylfaen"/>
          <w:lang w:val="ka-GE"/>
        </w:rPr>
        <w:t xml:space="preserve"> </w:t>
      </w:r>
      <w:r w:rsidR="00992E74" w:rsidRPr="0040098B">
        <w:rPr>
          <w:rFonts w:ascii="Sylfaen" w:hAnsi="Sylfaen" w:cs="Sylfaen"/>
          <w:lang w:val="ka-GE"/>
        </w:rPr>
        <w:t>უზრუნველყოფს</w:t>
      </w:r>
      <w:r w:rsidR="00992E74" w:rsidRPr="0040098B">
        <w:rPr>
          <w:rFonts w:ascii="Sylfaen" w:hAnsi="Sylfaen"/>
          <w:lang w:val="ka-GE"/>
        </w:rPr>
        <w:t xml:space="preserve"> </w:t>
      </w:r>
      <w:r w:rsidR="00992E74" w:rsidRPr="0040098B">
        <w:rPr>
          <w:rFonts w:ascii="Sylfaen" w:hAnsi="Sylfaen" w:cs="Sylfaen"/>
          <w:lang w:val="ka-GE"/>
        </w:rPr>
        <w:t>მომსახურების</w:t>
      </w:r>
      <w:r w:rsidR="00992E74" w:rsidRPr="0040098B">
        <w:rPr>
          <w:rFonts w:ascii="Sylfaen" w:hAnsi="Sylfaen"/>
          <w:lang w:val="ka-GE"/>
        </w:rPr>
        <w:t xml:space="preserve"> </w:t>
      </w:r>
      <w:r w:rsidR="00992E74" w:rsidRPr="0040098B">
        <w:rPr>
          <w:rFonts w:ascii="Sylfaen" w:hAnsi="Sylfaen" w:cs="Sylfaen"/>
          <w:lang w:val="ka-GE"/>
        </w:rPr>
        <w:t>ხარისხის</w:t>
      </w:r>
      <w:r w:rsidR="00992E74" w:rsidRPr="0040098B">
        <w:rPr>
          <w:rFonts w:ascii="Sylfaen" w:hAnsi="Sylfaen"/>
          <w:lang w:val="ka-GE"/>
        </w:rPr>
        <w:t xml:space="preserve"> </w:t>
      </w:r>
      <w:r w:rsidR="00992E74" w:rsidRPr="0040098B">
        <w:rPr>
          <w:rFonts w:ascii="Sylfaen" w:hAnsi="Sylfaen" w:cs="Sylfaen"/>
          <w:lang w:val="ka-GE"/>
        </w:rPr>
        <w:t>უზრუნველყოფ</w:t>
      </w:r>
      <w:r w:rsidR="00BA0FCF" w:rsidRPr="0040098B">
        <w:rPr>
          <w:rFonts w:ascii="Sylfaen" w:hAnsi="Sylfaen" w:cs="Sylfaen"/>
          <w:lang w:val="ka-GE"/>
        </w:rPr>
        <w:t>ა</w:t>
      </w:r>
      <w:r w:rsidR="00992E74" w:rsidRPr="0040098B">
        <w:rPr>
          <w:rFonts w:ascii="Sylfaen" w:hAnsi="Sylfaen" w:cs="Sylfaen"/>
          <w:lang w:val="ka-GE"/>
        </w:rPr>
        <w:t>სა</w:t>
      </w:r>
      <w:r w:rsidR="00992E74" w:rsidRPr="0040098B">
        <w:rPr>
          <w:rFonts w:ascii="Sylfaen" w:hAnsi="Sylfaen"/>
          <w:lang w:val="ka-GE"/>
        </w:rPr>
        <w:t xml:space="preserve"> </w:t>
      </w:r>
      <w:r w:rsidR="00992E74" w:rsidRPr="0040098B">
        <w:rPr>
          <w:rFonts w:ascii="Sylfaen" w:hAnsi="Sylfaen" w:cs="Sylfaen"/>
          <w:lang w:val="ka-GE"/>
        </w:rPr>
        <w:t>და</w:t>
      </w:r>
      <w:r w:rsidR="00992E74" w:rsidRPr="0040098B">
        <w:rPr>
          <w:rFonts w:ascii="Sylfaen" w:hAnsi="Sylfaen"/>
          <w:lang w:val="ka-GE"/>
        </w:rPr>
        <w:t xml:space="preserve"> </w:t>
      </w:r>
      <w:r w:rsidR="00992E74" w:rsidRPr="0040098B">
        <w:rPr>
          <w:rFonts w:ascii="Sylfaen" w:hAnsi="Sylfaen" w:cs="Sylfaen"/>
          <w:lang w:val="ka-GE"/>
        </w:rPr>
        <w:t>მის</w:t>
      </w:r>
      <w:r w:rsidR="00992E74" w:rsidRPr="0040098B">
        <w:rPr>
          <w:rFonts w:ascii="Sylfaen" w:hAnsi="Sylfaen"/>
          <w:lang w:val="ka-GE"/>
        </w:rPr>
        <w:t xml:space="preserve"> </w:t>
      </w:r>
      <w:r w:rsidR="00992E74" w:rsidRPr="0040098B">
        <w:rPr>
          <w:rFonts w:ascii="Sylfaen" w:hAnsi="Sylfaen" w:cs="Sylfaen"/>
          <w:lang w:val="ka-GE"/>
        </w:rPr>
        <w:t>მუდმივ</w:t>
      </w:r>
      <w:r w:rsidR="00992E74" w:rsidRPr="0040098B">
        <w:rPr>
          <w:rFonts w:ascii="Sylfaen" w:hAnsi="Sylfaen"/>
          <w:lang w:val="ka-GE"/>
        </w:rPr>
        <w:t xml:space="preserve"> </w:t>
      </w:r>
      <w:r w:rsidR="00992E74" w:rsidRPr="0040098B">
        <w:rPr>
          <w:rFonts w:ascii="Sylfaen" w:hAnsi="Sylfaen" w:cs="Sylfaen"/>
          <w:lang w:val="ka-GE"/>
        </w:rPr>
        <w:t>გაუმჯობესებას</w:t>
      </w:r>
      <w:r w:rsidR="00992E74" w:rsidRPr="0040098B">
        <w:rPr>
          <w:rFonts w:ascii="Sylfaen" w:hAnsi="Sylfaen"/>
          <w:lang w:val="ka-GE"/>
        </w:rPr>
        <w:t xml:space="preserve">, </w:t>
      </w:r>
      <w:r w:rsidR="00992E74" w:rsidRPr="0040098B">
        <w:rPr>
          <w:rFonts w:ascii="Sylfaen" w:hAnsi="Sylfaen" w:cs="Sylfaen"/>
          <w:lang w:val="ka-GE"/>
        </w:rPr>
        <w:t>პერსონალის</w:t>
      </w:r>
      <w:r w:rsidR="00992E74" w:rsidRPr="0040098B">
        <w:rPr>
          <w:rFonts w:ascii="Sylfaen" w:hAnsi="Sylfaen"/>
          <w:lang w:val="ka-GE"/>
        </w:rPr>
        <w:t xml:space="preserve"> </w:t>
      </w:r>
      <w:r w:rsidR="00992E74" w:rsidRPr="0040098B">
        <w:rPr>
          <w:rFonts w:ascii="Sylfaen" w:hAnsi="Sylfaen" w:cs="Sylfaen"/>
          <w:lang w:val="ka-GE"/>
        </w:rPr>
        <w:t>კომპეტენტურობისა</w:t>
      </w:r>
      <w:r w:rsidR="00992E74" w:rsidRPr="0040098B">
        <w:rPr>
          <w:rFonts w:ascii="Sylfaen" w:hAnsi="Sylfaen"/>
          <w:lang w:val="ka-GE"/>
        </w:rPr>
        <w:t xml:space="preserve"> </w:t>
      </w:r>
      <w:r w:rsidR="00992E74" w:rsidRPr="0040098B">
        <w:rPr>
          <w:rFonts w:ascii="Sylfaen" w:hAnsi="Sylfaen" w:cs="Sylfaen"/>
          <w:lang w:val="ka-GE"/>
        </w:rPr>
        <w:t>და</w:t>
      </w:r>
      <w:r w:rsidR="00992E74" w:rsidRPr="0040098B">
        <w:rPr>
          <w:rFonts w:ascii="Sylfaen" w:hAnsi="Sylfaen"/>
          <w:lang w:val="ka-GE"/>
        </w:rPr>
        <w:t xml:space="preserve"> </w:t>
      </w:r>
      <w:r w:rsidR="00992E74" w:rsidRPr="0040098B">
        <w:rPr>
          <w:rFonts w:ascii="Sylfaen" w:hAnsi="Sylfaen" w:cs="Sylfaen"/>
          <w:lang w:val="ka-GE"/>
        </w:rPr>
        <w:t>საერთაშორისო</w:t>
      </w:r>
      <w:r w:rsidR="00992E74" w:rsidRPr="0040098B">
        <w:rPr>
          <w:rFonts w:ascii="Sylfaen" w:hAnsi="Sylfaen"/>
          <w:lang w:val="ka-GE"/>
        </w:rPr>
        <w:t xml:space="preserve"> </w:t>
      </w:r>
      <w:r w:rsidR="00992E74" w:rsidRPr="0040098B">
        <w:rPr>
          <w:rFonts w:ascii="Sylfaen" w:hAnsi="Sylfaen" w:cs="Sylfaen"/>
          <w:lang w:val="ka-GE"/>
        </w:rPr>
        <w:t>დონეზე</w:t>
      </w:r>
      <w:r w:rsidR="00992E74" w:rsidRPr="0040098B">
        <w:rPr>
          <w:rFonts w:ascii="Sylfaen" w:hAnsi="Sylfaen"/>
          <w:lang w:val="ka-GE"/>
        </w:rPr>
        <w:t xml:space="preserve"> </w:t>
      </w:r>
      <w:r w:rsidR="00992E74" w:rsidRPr="0040098B">
        <w:rPr>
          <w:rFonts w:ascii="Sylfaen" w:hAnsi="Sylfaen" w:cs="Sylfaen"/>
          <w:lang w:val="ka-GE"/>
        </w:rPr>
        <w:t>კონკურენტუნარიანობის</w:t>
      </w:r>
      <w:r w:rsidR="00992E74" w:rsidRPr="0040098B">
        <w:rPr>
          <w:rFonts w:ascii="Sylfaen" w:hAnsi="Sylfaen"/>
          <w:lang w:val="ka-GE"/>
        </w:rPr>
        <w:t xml:space="preserve"> </w:t>
      </w:r>
      <w:r w:rsidR="00992E74" w:rsidRPr="0040098B">
        <w:rPr>
          <w:rFonts w:ascii="Sylfaen" w:hAnsi="Sylfaen" w:cs="Sylfaen"/>
          <w:lang w:val="ka-GE"/>
        </w:rPr>
        <w:t>გარანტიას</w:t>
      </w:r>
      <w:r w:rsidR="00992E74" w:rsidRPr="0040098B">
        <w:rPr>
          <w:rFonts w:ascii="Sylfaen" w:hAnsi="Sylfaen"/>
          <w:lang w:val="ka-GE"/>
        </w:rPr>
        <w:t xml:space="preserve">. </w:t>
      </w:r>
    </w:p>
    <w:p w14:paraId="56DDFB3C" w14:textId="77777777" w:rsidR="00992E74" w:rsidRPr="00BA0FCF" w:rsidRDefault="00992E74" w:rsidP="00284AA3">
      <w:pPr>
        <w:pStyle w:val="a3"/>
        <w:ind w:left="284"/>
        <w:jc w:val="both"/>
        <w:rPr>
          <w:rFonts w:ascii="Sylfaen" w:hAnsi="Sylfaen"/>
          <w:lang w:val="ka-GE"/>
        </w:rPr>
      </w:pPr>
      <w:r w:rsidRPr="0040098B">
        <w:rPr>
          <w:rFonts w:ascii="Sylfaen" w:hAnsi="Sylfaen" w:cs="Sylfaen"/>
          <w:lang w:val="ka-GE"/>
        </w:rPr>
        <w:t>ბუსსს</w:t>
      </w:r>
      <w:r w:rsidRPr="0040098B">
        <w:rPr>
          <w:rFonts w:ascii="Sylfaen" w:hAnsi="Sylfaen"/>
          <w:lang w:val="ka-GE"/>
        </w:rPr>
        <w:t xml:space="preserve"> </w:t>
      </w:r>
      <w:r w:rsidRPr="0040098B">
        <w:rPr>
          <w:rFonts w:ascii="Sylfaen" w:hAnsi="Sylfaen" w:cs="Sylfaen"/>
          <w:lang w:val="ka-GE"/>
        </w:rPr>
        <w:t>ანრი</w:t>
      </w:r>
      <w:r w:rsidRPr="0040098B">
        <w:rPr>
          <w:rFonts w:ascii="Sylfaen" w:hAnsi="Sylfaen"/>
          <w:lang w:val="ka-GE"/>
        </w:rPr>
        <w:t>-</w:t>
      </w:r>
      <w:r w:rsidRPr="0040098B">
        <w:rPr>
          <w:rFonts w:ascii="Sylfaen" w:hAnsi="Sylfaen" w:cs="Sylfaen"/>
          <w:lang w:val="ka-GE"/>
        </w:rPr>
        <w:t>ს</w:t>
      </w:r>
      <w:r w:rsidRPr="0040098B">
        <w:rPr>
          <w:rFonts w:ascii="Sylfaen" w:hAnsi="Sylfaen"/>
          <w:lang w:val="ka-GE"/>
        </w:rPr>
        <w:t xml:space="preserve"> </w:t>
      </w:r>
      <w:r w:rsidRPr="0040098B">
        <w:rPr>
          <w:rFonts w:ascii="Sylfaen" w:hAnsi="Sylfaen" w:cs="Sylfaen"/>
          <w:lang w:val="ka-GE"/>
        </w:rPr>
        <w:t>ხარისხის</w:t>
      </w:r>
      <w:r w:rsidRPr="0040098B">
        <w:rPr>
          <w:rFonts w:ascii="Sylfaen" w:hAnsi="Sylfaen"/>
          <w:lang w:val="ka-GE"/>
        </w:rPr>
        <w:t xml:space="preserve"> </w:t>
      </w:r>
      <w:r w:rsidRPr="0040098B">
        <w:rPr>
          <w:rFonts w:ascii="Sylfaen" w:hAnsi="Sylfaen" w:cs="Sylfaen"/>
          <w:lang w:val="ka-GE"/>
        </w:rPr>
        <w:t>მენეჯმენტის</w:t>
      </w:r>
      <w:r w:rsidRPr="0040098B">
        <w:rPr>
          <w:rFonts w:ascii="Sylfaen" w:hAnsi="Sylfaen"/>
          <w:lang w:val="ka-GE"/>
        </w:rPr>
        <w:t xml:space="preserve"> </w:t>
      </w:r>
      <w:r w:rsidRPr="0040098B">
        <w:rPr>
          <w:rFonts w:ascii="Sylfaen" w:hAnsi="Sylfaen" w:cs="Sylfaen"/>
          <w:lang w:val="ka-GE"/>
        </w:rPr>
        <w:t>საერთაშორისო</w:t>
      </w:r>
      <w:r w:rsidRPr="0040098B">
        <w:rPr>
          <w:rFonts w:ascii="Sylfaen" w:hAnsi="Sylfaen"/>
          <w:lang w:val="ka-GE"/>
        </w:rPr>
        <w:t xml:space="preserve"> </w:t>
      </w:r>
      <w:r w:rsidRPr="0040098B">
        <w:rPr>
          <w:rFonts w:ascii="Sylfaen" w:hAnsi="Sylfaen" w:cs="Sylfaen"/>
          <w:lang w:val="ka-GE"/>
        </w:rPr>
        <w:t>სტანდარტების</w:t>
      </w:r>
      <w:r w:rsidRPr="0040098B">
        <w:rPr>
          <w:rFonts w:ascii="Sylfaen" w:hAnsi="Sylfaen"/>
          <w:lang w:val="ka-GE"/>
        </w:rPr>
        <w:t xml:space="preserve">  </w:t>
      </w:r>
      <w:r w:rsidRPr="0040098B">
        <w:rPr>
          <w:rFonts w:ascii="Sylfaen" w:hAnsi="Sylfaen" w:cs="Sylfaen"/>
          <w:lang w:val="ka-GE"/>
        </w:rPr>
        <w:t>შესაბამისობის</w:t>
      </w:r>
      <w:r w:rsidRPr="0040098B">
        <w:rPr>
          <w:rFonts w:ascii="Sylfaen" w:hAnsi="Sylfaen"/>
          <w:lang w:val="ka-GE"/>
        </w:rPr>
        <w:t xml:space="preserve"> </w:t>
      </w:r>
      <w:r w:rsidRPr="0040098B">
        <w:rPr>
          <w:rFonts w:ascii="Sylfaen" w:hAnsi="Sylfaen" w:cs="Sylfaen"/>
          <w:lang w:val="ka-GE"/>
        </w:rPr>
        <w:t>სერტიფიკატები</w:t>
      </w:r>
      <w:r w:rsidRPr="0040098B">
        <w:rPr>
          <w:rFonts w:ascii="Sylfaen" w:hAnsi="Sylfaen"/>
          <w:lang w:val="ka-GE"/>
        </w:rPr>
        <w:t>:</w:t>
      </w:r>
      <w:r w:rsidR="005D7E20">
        <w:rPr>
          <w:rFonts w:ascii="Sylfaen" w:hAnsi="Sylfaen"/>
          <w:lang w:val="ka-GE"/>
        </w:rPr>
        <w:t xml:space="preserve"> </w:t>
      </w:r>
      <w:r w:rsidRPr="00BA0FCF">
        <w:rPr>
          <w:rFonts w:ascii="Sylfaen" w:hAnsi="Sylfaen"/>
          <w:lang w:val="ka-GE"/>
        </w:rPr>
        <w:t>Certificate of Quality Management System Conformity ISO 9001:2015</w:t>
      </w:r>
      <w:r w:rsidR="00BA0FCF">
        <w:rPr>
          <w:rFonts w:ascii="Sylfaen" w:hAnsi="Sylfaen"/>
          <w:lang w:val="ka-GE"/>
        </w:rPr>
        <w:t xml:space="preserve">, </w:t>
      </w:r>
      <w:r w:rsidR="00BA0FCF" w:rsidRPr="00284AA3">
        <w:rPr>
          <w:rFonts w:ascii="Sylfaen" w:hAnsi="Sylfaen"/>
          <w:lang w:val="ka-GE"/>
        </w:rPr>
        <w:t>N19.0478.026.</w:t>
      </w:r>
      <w:r w:rsidR="00BA0FCF">
        <w:rPr>
          <w:rFonts w:ascii="Sylfaen" w:hAnsi="Sylfaen"/>
          <w:lang w:val="ka-GE"/>
        </w:rPr>
        <w:t xml:space="preserve"> </w:t>
      </w:r>
    </w:p>
    <w:p w14:paraId="1CFBFDDF" w14:textId="77777777" w:rsidR="00992E74" w:rsidRPr="00BA0FCF" w:rsidRDefault="00992E74" w:rsidP="00992E74">
      <w:pPr>
        <w:jc w:val="both"/>
        <w:rPr>
          <w:rFonts w:ascii="Sylfaen" w:eastAsia="Symbol" w:hAnsi="Sylfaen"/>
          <w:lang w:val="ka-GE"/>
        </w:rPr>
      </w:pPr>
    </w:p>
    <w:p w14:paraId="171EE09A" w14:textId="49AFE672" w:rsidR="00992E74" w:rsidRDefault="00284AA3" w:rsidP="00284AA3">
      <w:pPr>
        <w:ind w:left="284" w:hanging="284"/>
        <w:jc w:val="both"/>
        <w:rPr>
          <w:rFonts w:ascii="Sylfaen" w:hAnsi="Sylfaen" w:cs="Sylfaen"/>
          <w:b/>
          <w:bCs/>
          <w:lang w:val="ka-GE"/>
        </w:rPr>
      </w:pPr>
      <w:r>
        <w:rPr>
          <w:rFonts w:ascii="Sylfaen" w:hAnsi="Sylfaen"/>
          <w:b/>
          <w:bCs/>
          <w:lang w:val="ka-GE"/>
        </w:rPr>
        <w:t>4</w:t>
      </w:r>
      <w:r w:rsidR="00992E74" w:rsidRPr="00DD4E6A">
        <w:rPr>
          <w:rFonts w:ascii="Sylfaen" w:hAnsi="Sylfaen"/>
          <w:b/>
          <w:bCs/>
          <w:lang w:val="ka-GE"/>
        </w:rPr>
        <w:t>.</w:t>
      </w:r>
      <w:r w:rsidR="00DF4FE8">
        <w:rPr>
          <w:rFonts w:ascii="Sylfaen" w:hAnsi="Sylfaen"/>
          <w:b/>
          <w:bCs/>
          <w:lang w:val="ka-GE"/>
        </w:rPr>
        <w:t>3</w:t>
      </w:r>
      <w:r w:rsidR="00992E74" w:rsidRPr="00DD4E6A">
        <w:rPr>
          <w:rFonts w:ascii="Sylfaen" w:hAnsi="Sylfaen"/>
          <w:b/>
          <w:bCs/>
          <w:lang w:val="ka-GE"/>
        </w:rPr>
        <w:t xml:space="preserve"> </w:t>
      </w:r>
      <w:r w:rsidR="00992E74" w:rsidRPr="00A94558">
        <w:rPr>
          <w:rFonts w:ascii="Sylfaen" w:hAnsi="Sylfaen" w:cs="Sylfaen"/>
          <w:b/>
          <w:bCs/>
          <w:lang w:val="ka-GE"/>
        </w:rPr>
        <w:t>საერთაშორისო</w:t>
      </w:r>
      <w:r w:rsidR="00992E74" w:rsidRPr="00A94558">
        <w:rPr>
          <w:rFonts w:ascii="Sylfaen" w:hAnsi="Sylfaen"/>
          <w:b/>
          <w:bCs/>
          <w:lang w:val="ka-GE"/>
        </w:rPr>
        <w:t xml:space="preserve"> </w:t>
      </w:r>
      <w:r w:rsidR="00992E74" w:rsidRPr="00A94558">
        <w:rPr>
          <w:rFonts w:ascii="Sylfaen" w:hAnsi="Sylfaen" w:cs="Sylfaen"/>
          <w:b/>
          <w:bCs/>
          <w:lang w:val="ka-GE"/>
        </w:rPr>
        <w:t>დარგობრივ</w:t>
      </w:r>
      <w:r w:rsidR="00992E74" w:rsidRPr="00A94558">
        <w:rPr>
          <w:rFonts w:ascii="Sylfaen" w:hAnsi="Sylfaen"/>
          <w:b/>
          <w:bCs/>
          <w:lang w:val="ka-GE"/>
        </w:rPr>
        <w:t xml:space="preserve">, </w:t>
      </w:r>
      <w:r w:rsidR="00992E74" w:rsidRPr="00A94558">
        <w:rPr>
          <w:rFonts w:ascii="Sylfaen" w:hAnsi="Sylfaen" w:cs="Sylfaen"/>
          <w:b/>
          <w:bCs/>
          <w:lang w:val="ka-GE"/>
        </w:rPr>
        <w:t>საგანმანათლებლო</w:t>
      </w:r>
      <w:r w:rsidR="00992E74" w:rsidRPr="00A94558">
        <w:rPr>
          <w:rFonts w:ascii="Sylfaen" w:hAnsi="Sylfaen"/>
          <w:b/>
          <w:bCs/>
          <w:lang w:val="ka-GE"/>
        </w:rPr>
        <w:t xml:space="preserve">, </w:t>
      </w:r>
      <w:r w:rsidR="00992E74" w:rsidRPr="00DD4E6A">
        <w:rPr>
          <w:rFonts w:ascii="Sylfaen" w:hAnsi="Sylfaen" w:cs="Sylfaen"/>
          <w:b/>
          <w:bCs/>
          <w:lang w:val="ka-GE"/>
        </w:rPr>
        <w:t>ს</w:t>
      </w:r>
      <w:r w:rsidR="00992E74" w:rsidRPr="00A94558">
        <w:rPr>
          <w:rFonts w:ascii="Sylfaen" w:hAnsi="Sylfaen" w:cs="Sylfaen"/>
          <w:b/>
          <w:bCs/>
          <w:lang w:val="ka-GE"/>
        </w:rPr>
        <w:t>ამეცნიერო</w:t>
      </w:r>
      <w:r w:rsidR="00992E74" w:rsidRPr="00A94558">
        <w:rPr>
          <w:rFonts w:ascii="Sylfaen" w:hAnsi="Sylfaen"/>
          <w:b/>
          <w:bCs/>
          <w:lang w:val="ka-GE"/>
        </w:rPr>
        <w:t xml:space="preserve"> </w:t>
      </w:r>
      <w:r w:rsidR="00992E74" w:rsidRPr="00A94558">
        <w:rPr>
          <w:rFonts w:ascii="Sylfaen" w:hAnsi="Sylfaen" w:cs="Sylfaen"/>
          <w:b/>
          <w:bCs/>
          <w:lang w:val="ka-GE"/>
        </w:rPr>
        <w:t>სივრცეში</w:t>
      </w:r>
      <w:r w:rsidR="00992E74" w:rsidRPr="00A94558">
        <w:rPr>
          <w:rFonts w:ascii="Sylfaen" w:hAnsi="Sylfaen"/>
          <w:b/>
          <w:bCs/>
          <w:lang w:val="ka-GE"/>
        </w:rPr>
        <w:t xml:space="preserve"> </w:t>
      </w:r>
      <w:r w:rsidR="00992E74" w:rsidRPr="00A94558">
        <w:rPr>
          <w:rFonts w:ascii="Sylfaen" w:hAnsi="Sylfaen" w:cs="Sylfaen"/>
          <w:b/>
          <w:bCs/>
          <w:lang w:val="ka-GE"/>
        </w:rPr>
        <w:t>ინტეგრირება</w:t>
      </w:r>
      <w:r w:rsidR="00992E74" w:rsidRPr="00A94558">
        <w:rPr>
          <w:rFonts w:ascii="Sylfaen" w:hAnsi="Sylfaen"/>
          <w:b/>
          <w:bCs/>
          <w:lang w:val="ka-GE"/>
        </w:rPr>
        <w:t xml:space="preserve"> </w:t>
      </w:r>
      <w:r w:rsidR="00992E74" w:rsidRPr="00A94558">
        <w:rPr>
          <w:rFonts w:ascii="Sylfaen" w:hAnsi="Sylfaen" w:cs="Sylfaen"/>
          <w:b/>
          <w:bCs/>
          <w:lang w:val="ka-GE"/>
        </w:rPr>
        <w:t>საერთაშორისო</w:t>
      </w:r>
      <w:r w:rsidR="00992E74" w:rsidRPr="00A94558">
        <w:rPr>
          <w:rFonts w:ascii="Sylfaen" w:hAnsi="Sylfaen"/>
          <w:b/>
          <w:bCs/>
          <w:lang w:val="ka-GE"/>
        </w:rPr>
        <w:t xml:space="preserve"> </w:t>
      </w:r>
      <w:r w:rsidR="00992E74" w:rsidRPr="00A94558">
        <w:rPr>
          <w:rFonts w:ascii="Sylfaen" w:hAnsi="Sylfaen" w:cs="Sylfaen"/>
          <w:b/>
          <w:bCs/>
          <w:lang w:val="ka-GE"/>
        </w:rPr>
        <w:t>ორგანიზაციებში</w:t>
      </w:r>
      <w:r w:rsidR="00992E74" w:rsidRPr="00A94558">
        <w:rPr>
          <w:rFonts w:ascii="Sylfaen" w:hAnsi="Sylfaen"/>
          <w:b/>
          <w:bCs/>
          <w:lang w:val="ka-GE"/>
        </w:rPr>
        <w:t xml:space="preserve"> </w:t>
      </w:r>
      <w:r w:rsidR="00992E74" w:rsidRPr="00A94558">
        <w:rPr>
          <w:rFonts w:ascii="Sylfaen" w:hAnsi="Sylfaen" w:cs="Sylfaen"/>
          <w:b/>
          <w:bCs/>
          <w:lang w:val="ka-GE"/>
        </w:rPr>
        <w:t>წევრობა</w:t>
      </w:r>
    </w:p>
    <w:p w14:paraId="169B39DB" w14:textId="77777777" w:rsidR="00BB2103" w:rsidRPr="0077698E" w:rsidRDefault="00992E74" w:rsidP="00284AA3">
      <w:pPr>
        <w:pStyle w:val="a4"/>
        <w:ind w:firstLine="284"/>
        <w:jc w:val="both"/>
        <w:rPr>
          <w:rFonts w:ascii="Sylfaen" w:hAnsi="Sylfaen"/>
          <w:shd w:val="clear" w:color="auto" w:fill="FFFFFF"/>
          <w:lang w:val="ka-GE"/>
        </w:rPr>
      </w:pPr>
      <w:r w:rsidRPr="0077698E">
        <w:rPr>
          <w:rFonts w:ascii="Sylfaen" w:hAnsi="Sylfaen" w:cs="Sylfaen"/>
          <w:shd w:val="clear" w:color="auto" w:fill="FFFFFF"/>
          <w:lang w:val="ka-GE"/>
        </w:rPr>
        <w:t>შპს</w:t>
      </w:r>
      <w:r w:rsidRPr="0077698E">
        <w:rPr>
          <w:rFonts w:ascii="Sylfaen" w:hAnsi="Sylfaen"/>
          <w:shd w:val="clear" w:color="auto" w:fill="FFFFFF"/>
          <w:lang w:val="ka-GE"/>
        </w:rPr>
        <w:t xml:space="preserve"> </w:t>
      </w:r>
      <w:r w:rsidRPr="0077698E">
        <w:rPr>
          <w:rFonts w:ascii="Sylfaen" w:hAnsi="Sylfaen" w:cs="Sylfaen"/>
          <w:shd w:val="clear" w:color="auto" w:fill="FFFFFF"/>
          <w:lang w:val="ka-GE"/>
        </w:rPr>
        <w:t>ბუსსს</w:t>
      </w:r>
      <w:r w:rsidRPr="0077698E">
        <w:rPr>
          <w:rFonts w:ascii="Sylfaen" w:hAnsi="Sylfaen"/>
          <w:shd w:val="clear" w:color="auto" w:fill="FFFFFF"/>
          <w:lang w:val="ka-GE"/>
        </w:rPr>
        <w:t xml:space="preserve"> </w:t>
      </w:r>
      <w:r w:rsidRPr="0077698E">
        <w:rPr>
          <w:rFonts w:ascii="Sylfaen" w:hAnsi="Sylfaen" w:cs="Sylfaen"/>
          <w:shd w:val="clear" w:color="auto" w:fill="FFFFFF"/>
          <w:lang w:val="ka-GE"/>
        </w:rPr>
        <w:t>ანრი</w:t>
      </w:r>
      <w:r w:rsidRPr="0077698E">
        <w:rPr>
          <w:rFonts w:ascii="Sylfaen" w:hAnsi="Sylfaen"/>
          <w:shd w:val="clear" w:color="auto" w:fill="FFFFFF"/>
          <w:lang w:val="ka-GE"/>
        </w:rPr>
        <w:t xml:space="preserve"> </w:t>
      </w:r>
      <w:r w:rsidRPr="0077698E">
        <w:rPr>
          <w:rFonts w:ascii="Sylfaen" w:hAnsi="Sylfaen" w:cs="Sylfaen"/>
          <w:shd w:val="clear" w:color="auto" w:fill="FFFFFF"/>
          <w:lang w:val="ka-GE"/>
        </w:rPr>
        <w:t>არის</w:t>
      </w:r>
      <w:r w:rsidRPr="0077698E">
        <w:rPr>
          <w:rFonts w:ascii="Sylfaen" w:hAnsi="Sylfaen"/>
          <w:shd w:val="clear" w:color="auto" w:fill="FFFFFF"/>
          <w:lang w:val="ka-GE"/>
        </w:rPr>
        <w:t xml:space="preserve"> </w:t>
      </w:r>
      <w:r w:rsidRPr="0077698E">
        <w:rPr>
          <w:rFonts w:ascii="Sylfaen" w:hAnsi="Sylfaen" w:cs="Sylfaen"/>
          <w:shd w:val="clear" w:color="auto" w:fill="FFFFFF"/>
          <w:lang w:val="ka-GE"/>
        </w:rPr>
        <w:t>ისეთი</w:t>
      </w:r>
      <w:r w:rsidRPr="0077698E">
        <w:rPr>
          <w:rFonts w:ascii="Sylfaen" w:hAnsi="Sylfaen"/>
          <w:shd w:val="clear" w:color="auto" w:fill="FFFFFF"/>
          <w:lang w:val="ka-GE"/>
        </w:rPr>
        <w:t xml:space="preserve"> </w:t>
      </w:r>
      <w:r w:rsidRPr="0077698E">
        <w:rPr>
          <w:rFonts w:ascii="Sylfaen" w:hAnsi="Sylfaen" w:cs="Sylfaen"/>
          <w:shd w:val="clear" w:color="auto" w:fill="FFFFFF"/>
          <w:lang w:val="ka-GE"/>
        </w:rPr>
        <w:t>ორგანიზაცეიების</w:t>
      </w:r>
      <w:r w:rsidRPr="0077698E">
        <w:rPr>
          <w:rFonts w:ascii="Sylfaen" w:hAnsi="Sylfaen"/>
          <w:shd w:val="clear" w:color="auto" w:fill="FFFFFF"/>
          <w:lang w:val="ka-GE"/>
        </w:rPr>
        <w:t xml:space="preserve"> </w:t>
      </w:r>
      <w:r w:rsidRPr="0077698E">
        <w:rPr>
          <w:rFonts w:ascii="Sylfaen" w:hAnsi="Sylfaen" w:cs="Sylfaen"/>
          <w:shd w:val="clear" w:color="auto" w:fill="FFFFFF"/>
          <w:lang w:val="ka-GE"/>
        </w:rPr>
        <w:t>წევრი</w:t>
      </w:r>
      <w:r w:rsidRPr="0077698E">
        <w:rPr>
          <w:rFonts w:ascii="Sylfaen" w:hAnsi="Sylfaen"/>
          <w:shd w:val="clear" w:color="auto" w:fill="FFFFFF"/>
          <w:lang w:val="ka-GE"/>
        </w:rPr>
        <w:t xml:space="preserve">, </w:t>
      </w:r>
      <w:r w:rsidRPr="0077698E">
        <w:rPr>
          <w:rFonts w:ascii="Sylfaen" w:hAnsi="Sylfaen" w:cs="Sylfaen"/>
          <w:shd w:val="clear" w:color="auto" w:fill="FFFFFF"/>
          <w:lang w:val="ka-GE"/>
        </w:rPr>
        <w:t>როგორიცაა</w:t>
      </w:r>
      <w:r w:rsidRPr="0077698E">
        <w:rPr>
          <w:rFonts w:ascii="Sylfaen" w:hAnsi="Sylfaen"/>
          <w:shd w:val="clear" w:color="auto" w:fill="FFFFFF"/>
          <w:lang w:val="ka-GE"/>
        </w:rPr>
        <w:t xml:space="preserve">: </w:t>
      </w:r>
    </w:p>
    <w:p w14:paraId="1EFEFDC7" w14:textId="77777777" w:rsidR="0077698E" w:rsidRPr="0077698E" w:rsidRDefault="0077698E" w:rsidP="001D3DB3">
      <w:pPr>
        <w:pStyle w:val="a4"/>
        <w:numPr>
          <w:ilvl w:val="0"/>
          <w:numId w:val="39"/>
        </w:numPr>
        <w:jc w:val="both"/>
        <w:rPr>
          <w:rFonts w:ascii="Sylfaen" w:hAnsi="Sylfaen" w:cs="Times New Roman"/>
          <w:b/>
        </w:rPr>
      </w:pPr>
      <w:r w:rsidRPr="0077698E">
        <w:rPr>
          <w:rFonts w:ascii="Sylfaen" w:hAnsi="Sylfaen" w:cs="Sylfaen"/>
          <w:b/>
          <w:bCs/>
          <w:color w:val="050505"/>
          <w:shd w:val="clear" w:color="auto" w:fill="FFFFFF"/>
        </w:rPr>
        <w:t>სკკა</w:t>
      </w:r>
      <w:r w:rsidRPr="0077698E">
        <w:rPr>
          <w:rFonts w:ascii="Segoe UI" w:hAnsi="Segoe UI" w:cs="Segoe UI"/>
          <w:b/>
          <w:bCs/>
          <w:color w:val="050505"/>
          <w:shd w:val="clear" w:color="auto" w:fill="FFFFFF"/>
        </w:rPr>
        <w:t xml:space="preserve"> </w:t>
      </w:r>
      <w:r w:rsidRPr="0077698E">
        <w:rPr>
          <w:rFonts w:ascii="Sylfaen" w:hAnsi="Sylfaen" w:cs="Sylfaen"/>
          <w:b/>
          <w:bCs/>
          <w:color w:val="050505"/>
          <w:shd w:val="clear" w:color="auto" w:fill="FFFFFF"/>
        </w:rPr>
        <w:t>კერძო</w:t>
      </w:r>
      <w:r w:rsidRPr="0077698E">
        <w:rPr>
          <w:rFonts w:ascii="Segoe UI" w:hAnsi="Segoe UI" w:cs="Segoe UI"/>
          <w:b/>
          <w:bCs/>
          <w:color w:val="050505"/>
          <w:shd w:val="clear" w:color="auto" w:fill="FFFFFF"/>
        </w:rPr>
        <w:t xml:space="preserve"> </w:t>
      </w:r>
      <w:r w:rsidRPr="0077698E">
        <w:rPr>
          <w:rFonts w:ascii="Sylfaen" w:hAnsi="Sylfaen" w:cs="Sylfaen"/>
          <w:b/>
          <w:bCs/>
          <w:color w:val="050505"/>
          <w:shd w:val="clear" w:color="auto" w:fill="FFFFFF"/>
        </w:rPr>
        <w:t>კოლეჯების</w:t>
      </w:r>
      <w:r w:rsidRPr="0077698E">
        <w:rPr>
          <w:rFonts w:ascii="Segoe UI" w:hAnsi="Segoe UI" w:cs="Segoe UI"/>
          <w:b/>
          <w:bCs/>
          <w:color w:val="050505"/>
          <w:shd w:val="clear" w:color="auto" w:fill="FFFFFF"/>
        </w:rPr>
        <w:t xml:space="preserve"> </w:t>
      </w:r>
      <w:r w:rsidRPr="0077698E">
        <w:rPr>
          <w:rFonts w:ascii="Sylfaen" w:hAnsi="Sylfaen" w:cs="Sylfaen"/>
          <w:b/>
          <w:bCs/>
          <w:color w:val="050505"/>
          <w:shd w:val="clear" w:color="auto" w:fill="FFFFFF"/>
        </w:rPr>
        <w:t>ასოციაცია</w:t>
      </w:r>
      <w:r>
        <w:rPr>
          <w:rFonts w:ascii="Sylfaen" w:hAnsi="Sylfaen"/>
          <w:b/>
          <w:shd w:val="clear" w:color="auto" w:fill="FFFFFF"/>
          <w:lang w:val="ka-GE"/>
        </w:rPr>
        <w:t xml:space="preserve"> -</w:t>
      </w:r>
      <w:r w:rsidRPr="0077698E">
        <w:rPr>
          <w:rFonts w:ascii="Sylfaen" w:hAnsi="Sylfaen"/>
          <w:b/>
          <w:shd w:val="clear" w:color="auto" w:fill="FFFFFF"/>
          <w:lang w:val="ka-GE"/>
        </w:rPr>
        <w:t xml:space="preserve"> </w:t>
      </w:r>
      <w:r w:rsidRPr="002C294F">
        <w:rPr>
          <w:rFonts w:ascii="Sylfaen" w:hAnsi="Sylfaen"/>
          <w:sz w:val="19"/>
          <w:szCs w:val="19"/>
        </w:rPr>
        <w:t>საქართველოს კერძო კოლეჯების ასოციაციის მისიაა პროფესიული განათლების სფეროში კერძო დაწესებულებების ხელშეწყობა და მათი პოპულარიზაციის გაზრდა შიდა რესურსების კოოპერირების, ახალი ცოდნის გენერირების, საერთაშორისო გამოცდილების გაზიარების, სასწავლო პროცესში ახალი მეთოდოლოგიების დანერგვის გზით და ასევე კერძო საგანმანათლებლო დაწესებულებების ინტერესების დაცვა და სხვადასხვა სამთავრობო თუ არასამთავრობო ორგანიზაციებთან თანამშრომლობით ასოციაციის მიერ დასახული მიზნების მიღწევის უზრუნველყოფა.</w:t>
      </w:r>
    </w:p>
    <w:p w14:paraId="375A7297" w14:textId="77777777" w:rsidR="00BB2103" w:rsidRPr="0077698E" w:rsidRDefault="0077698E" w:rsidP="001D3DB3">
      <w:pPr>
        <w:pStyle w:val="a4"/>
        <w:numPr>
          <w:ilvl w:val="0"/>
          <w:numId w:val="39"/>
        </w:numPr>
        <w:jc w:val="both"/>
        <w:rPr>
          <w:rFonts w:ascii="Sylfaen" w:hAnsi="Sylfaen" w:cs="Times New Roman"/>
          <w:b/>
        </w:rPr>
      </w:pPr>
      <w:r>
        <w:rPr>
          <w:rFonts w:ascii="Sylfaen" w:hAnsi="Sylfaen" w:cs="Sylfaen"/>
          <w:b/>
          <w:shd w:val="clear" w:color="auto" w:fill="FFFFFF"/>
          <w:lang w:val="ka-GE"/>
        </w:rPr>
        <w:t xml:space="preserve">აჭარის </w:t>
      </w:r>
      <w:r w:rsidR="00992E74" w:rsidRPr="0077698E">
        <w:rPr>
          <w:rFonts w:ascii="Sylfaen" w:hAnsi="Sylfaen" w:cs="Sylfaen"/>
          <w:b/>
          <w:shd w:val="clear" w:color="auto" w:fill="FFFFFF"/>
          <w:lang w:val="ka-GE"/>
        </w:rPr>
        <w:t>ლოჯისტიკის</w:t>
      </w:r>
      <w:r w:rsidR="00992E74" w:rsidRPr="0077698E">
        <w:rPr>
          <w:rFonts w:ascii="Sylfaen" w:hAnsi="Sylfaen"/>
          <w:b/>
          <w:shd w:val="clear" w:color="auto" w:fill="FFFFFF"/>
          <w:lang w:val="ka-GE"/>
        </w:rPr>
        <w:t xml:space="preserve">, </w:t>
      </w:r>
      <w:r w:rsidR="00992E74" w:rsidRPr="0077698E">
        <w:rPr>
          <w:rFonts w:ascii="Sylfaen" w:hAnsi="Sylfaen" w:cs="Sylfaen"/>
          <w:b/>
          <w:shd w:val="clear" w:color="auto" w:fill="FFFFFF"/>
          <w:lang w:val="ka-GE"/>
        </w:rPr>
        <w:t>ტრანსპორტისა</w:t>
      </w:r>
      <w:r w:rsidR="00992E74" w:rsidRPr="0077698E">
        <w:rPr>
          <w:rFonts w:ascii="Sylfaen" w:hAnsi="Sylfaen"/>
          <w:b/>
          <w:shd w:val="clear" w:color="auto" w:fill="FFFFFF"/>
          <w:lang w:val="ka-GE"/>
        </w:rPr>
        <w:t xml:space="preserve"> </w:t>
      </w:r>
      <w:r w:rsidR="00992E74" w:rsidRPr="0077698E">
        <w:rPr>
          <w:rFonts w:ascii="Sylfaen" w:hAnsi="Sylfaen" w:cs="Sylfaen"/>
          <w:b/>
          <w:shd w:val="clear" w:color="auto" w:fill="FFFFFF"/>
          <w:lang w:val="ka-GE"/>
        </w:rPr>
        <w:t>და</w:t>
      </w:r>
      <w:r w:rsidR="00992E74" w:rsidRPr="0077698E">
        <w:rPr>
          <w:rFonts w:ascii="Sylfaen" w:hAnsi="Sylfaen"/>
          <w:b/>
          <w:shd w:val="clear" w:color="auto" w:fill="FFFFFF"/>
          <w:lang w:val="ka-GE"/>
        </w:rPr>
        <w:t xml:space="preserve"> </w:t>
      </w:r>
      <w:r w:rsidR="00992E74" w:rsidRPr="0077698E">
        <w:rPr>
          <w:rFonts w:ascii="Sylfaen" w:hAnsi="Sylfaen" w:cs="Sylfaen"/>
          <w:b/>
          <w:shd w:val="clear" w:color="auto" w:fill="FFFFFF"/>
          <w:lang w:val="ka-GE"/>
        </w:rPr>
        <w:t>გადამზიდავთა</w:t>
      </w:r>
      <w:r w:rsidR="00992E74" w:rsidRPr="0077698E">
        <w:rPr>
          <w:rFonts w:ascii="Sylfaen" w:hAnsi="Sylfaen"/>
          <w:b/>
          <w:shd w:val="clear" w:color="auto" w:fill="FFFFFF"/>
          <w:lang w:val="ka-GE"/>
        </w:rPr>
        <w:t xml:space="preserve"> </w:t>
      </w:r>
      <w:r w:rsidR="00992E74" w:rsidRPr="0077698E">
        <w:rPr>
          <w:rFonts w:ascii="Sylfaen" w:hAnsi="Sylfaen" w:cs="Sylfaen"/>
          <w:b/>
          <w:shd w:val="clear" w:color="auto" w:fill="FFFFFF"/>
          <w:lang w:val="ka-GE"/>
        </w:rPr>
        <w:t>ასოციაცია</w:t>
      </w:r>
    </w:p>
    <w:p w14:paraId="23EAE6A5" w14:textId="77777777" w:rsidR="00BB2103" w:rsidRPr="000A12D5" w:rsidRDefault="00992E74" w:rsidP="00284AA3">
      <w:pPr>
        <w:ind w:firstLine="709"/>
        <w:jc w:val="both"/>
        <w:rPr>
          <w:rFonts w:ascii="Sylfaen" w:hAnsi="Sylfaen"/>
          <w:b/>
          <w:shd w:val="clear" w:color="auto" w:fill="FFFFFF"/>
        </w:rPr>
      </w:pPr>
      <w:r w:rsidRPr="000A12D5">
        <w:rPr>
          <w:rFonts w:ascii="Sylfaen" w:hAnsi="Sylfaen" w:cs="Sylfaen"/>
          <w:b/>
          <w:shd w:val="clear" w:color="auto" w:fill="FFFFFF"/>
          <w:lang w:val="ka-GE"/>
        </w:rPr>
        <w:t>საერთაშორისო</w:t>
      </w:r>
      <w:r w:rsidRPr="000A12D5">
        <w:rPr>
          <w:rFonts w:ascii="Sylfaen" w:hAnsi="Sylfaen"/>
          <w:b/>
          <w:shd w:val="clear" w:color="auto" w:fill="FFFFFF"/>
          <w:lang w:val="ka-GE"/>
        </w:rPr>
        <w:t xml:space="preserve"> </w:t>
      </w:r>
      <w:r w:rsidRPr="000A12D5">
        <w:rPr>
          <w:rFonts w:ascii="Sylfaen" w:hAnsi="Sylfaen" w:cs="Sylfaen"/>
          <w:b/>
          <w:shd w:val="clear" w:color="auto" w:fill="FFFFFF"/>
          <w:lang w:val="ka-GE"/>
        </w:rPr>
        <w:t>ასოციაციაციები</w:t>
      </w:r>
      <w:r w:rsidRPr="000A12D5">
        <w:rPr>
          <w:rFonts w:ascii="Sylfaen" w:hAnsi="Sylfaen"/>
          <w:b/>
          <w:shd w:val="clear" w:color="auto" w:fill="FFFFFF"/>
          <w:lang w:val="ka-GE"/>
        </w:rPr>
        <w:t xml:space="preserve">: </w:t>
      </w:r>
    </w:p>
    <w:p w14:paraId="059F0EFA" w14:textId="77777777" w:rsidR="00BB2103" w:rsidRPr="001D3DB3" w:rsidRDefault="00992E74" w:rsidP="001D3DB3">
      <w:pPr>
        <w:pStyle w:val="a3"/>
        <w:numPr>
          <w:ilvl w:val="0"/>
          <w:numId w:val="40"/>
        </w:numPr>
        <w:jc w:val="both"/>
        <w:rPr>
          <w:rFonts w:ascii="Sylfaen" w:hAnsi="Sylfaen"/>
          <w:shd w:val="clear" w:color="auto" w:fill="FFFFFF"/>
          <w:lang w:val="ka-GE"/>
        </w:rPr>
      </w:pPr>
      <w:r w:rsidRPr="00DB688D">
        <w:rPr>
          <w:rFonts w:ascii="Sylfaen" w:hAnsi="Sylfaen"/>
          <w:b/>
          <w:shd w:val="clear" w:color="auto" w:fill="FFFFFF"/>
          <w:lang w:val="ka-GE"/>
        </w:rPr>
        <w:lastRenderedPageBreak/>
        <w:t>IASST</w:t>
      </w:r>
      <w:r w:rsidRPr="001D3DB3">
        <w:rPr>
          <w:rFonts w:ascii="Sylfaen" w:hAnsi="Sylfaen"/>
          <w:shd w:val="clear" w:color="auto" w:fill="FFFFFF"/>
          <w:lang w:val="ka-GE"/>
        </w:rPr>
        <w:t xml:space="preserve"> </w:t>
      </w:r>
      <w:r w:rsidRPr="002C294F">
        <w:rPr>
          <w:rFonts w:ascii="Sylfaen" w:hAnsi="Sylfaen"/>
          <w:sz w:val="19"/>
          <w:szCs w:val="19"/>
          <w:shd w:val="clear" w:color="auto" w:fill="FFFFFF"/>
          <w:lang w:val="ka-GE"/>
        </w:rPr>
        <w:t>(</w:t>
      </w:r>
      <w:r w:rsidRPr="002C294F">
        <w:rPr>
          <w:rFonts w:ascii="Sylfaen" w:hAnsi="Sylfaen" w:cs="Sylfaen"/>
          <w:sz w:val="19"/>
          <w:szCs w:val="19"/>
          <w:shd w:val="clear" w:color="auto" w:fill="FFFFFF"/>
          <w:lang w:val="ka-GE"/>
        </w:rPr>
        <w:t>უშიშროებისა</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და</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გადარჩენის</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წვრთნების</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მომზადების</w:t>
      </w:r>
      <w:r w:rsidRPr="002C294F">
        <w:rPr>
          <w:rFonts w:ascii="Sylfaen" w:hAnsi="Sylfaen"/>
          <w:sz w:val="19"/>
          <w:szCs w:val="19"/>
          <w:shd w:val="clear" w:color="auto" w:fill="FFFFFF"/>
          <w:lang w:val="ka-GE"/>
        </w:rPr>
        <w:t xml:space="preserve">) </w:t>
      </w:r>
      <w:r w:rsidR="001D3DB3"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საერთაშორისო</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ასოციაცია</w:t>
      </w:r>
      <w:r w:rsidRPr="002C294F">
        <w:rPr>
          <w:rFonts w:ascii="Sylfaen" w:hAnsi="Sylfaen"/>
          <w:sz w:val="19"/>
          <w:szCs w:val="19"/>
          <w:shd w:val="clear" w:color="auto" w:fill="FFFFFF"/>
          <w:lang w:val="ka-GE"/>
        </w:rPr>
        <w:t xml:space="preserve">) </w:t>
      </w:r>
      <w:r w:rsidR="001D3DB3" w:rsidRPr="002C294F">
        <w:rPr>
          <w:rFonts w:ascii="Sylfaen" w:hAnsi="Sylfaen"/>
          <w:sz w:val="19"/>
          <w:szCs w:val="19"/>
          <w:shd w:val="clear" w:color="auto" w:fill="FFFFFF"/>
          <w:lang w:val="ka-GE"/>
        </w:rPr>
        <w:t>- უსაფრთხოებისა და გადარჩენის საგანმანათლებლო ორგანიზაციების ასოციაცია, რომლის მისიაა ხელი შეუწყოს ინფორმაციის გაცვლას საზღვაო გარემოში უსაფრთხოებასთან დაკავშირებულ საკითხებზე და ხელი შეუწყოს საერთაშორისო დონეზე უსაფრთხოების და გადარჩენის განათლების მუდმივ გაუმჯობესებას. IASST მიზნად ისახავს უსაფრთხოების და გადარჩენის ტრენინგების გაუმჯობესებას მის წევრებს შორის საუკეთესო პრაქტიკის გაზიარებით.</w:t>
      </w:r>
    </w:p>
    <w:p w14:paraId="420E47CA" w14:textId="77777777" w:rsidR="00BB2103" w:rsidRPr="001D3DB3" w:rsidRDefault="00992E74" w:rsidP="001D3DB3">
      <w:pPr>
        <w:pStyle w:val="a3"/>
        <w:numPr>
          <w:ilvl w:val="0"/>
          <w:numId w:val="40"/>
        </w:numPr>
        <w:jc w:val="both"/>
        <w:rPr>
          <w:rFonts w:ascii="Sylfaen" w:hAnsi="Sylfaen"/>
          <w:shd w:val="clear" w:color="auto" w:fill="FFFFFF"/>
          <w:lang w:val="ka-GE"/>
        </w:rPr>
      </w:pPr>
      <w:r w:rsidRPr="00DB688D">
        <w:rPr>
          <w:rFonts w:ascii="Sylfaen" w:hAnsi="Sylfaen"/>
          <w:b/>
          <w:shd w:val="clear" w:color="auto" w:fill="FFFFFF"/>
          <w:lang w:val="ka-GE"/>
        </w:rPr>
        <w:t>Global MET</w:t>
      </w:r>
      <w:r w:rsidRPr="001D3DB3">
        <w:rPr>
          <w:rFonts w:ascii="Sylfaen" w:hAnsi="Sylfaen"/>
          <w:shd w:val="clear" w:color="auto" w:fill="FFFFFF"/>
          <w:lang w:val="ka-GE"/>
        </w:rPr>
        <w:t xml:space="preserve"> </w:t>
      </w:r>
      <w:r w:rsidRPr="002C294F">
        <w:rPr>
          <w:rFonts w:ascii="Sylfaen" w:hAnsi="Sylfaen"/>
          <w:sz w:val="19"/>
          <w:szCs w:val="19"/>
          <w:shd w:val="clear" w:color="auto" w:fill="FFFFFF"/>
          <w:lang w:val="ka-GE"/>
        </w:rPr>
        <w:t>(</w:t>
      </w:r>
      <w:r w:rsidRPr="002C294F">
        <w:rPr>
          <w:rFonts w:ascii="Sylfaen" w:hAnsi="Sylfaen" w:cs="Sylfaen"/>
          <w:sz w:val="19"/>
          <w:szCs w:val="19"/>
          <w:shd w:val="clear" w:color="auto" w:fill="FFFFFF"/>
          <w:lang w:val="ka-GE"/>
        </w:rPr>
        <w:t>გლობალური</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საზღვაო</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განათლება</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და</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მომზადება</w:t>
      </w:r>
      <w:r w:rsidRPr="002C294F">
        <w:rPr>
          <w:rFonts w:ascii="Sylfaen" w:hAnsi="Sylfaen"/>
          <w:sz w:val="19"/>
          <w:szCs w:val="19"/>
          <w:shd w:val="clear" w:color="auto" w:fill="FFFFFF"/>
          <w:lang w:val="ka-GE"/>
        </w:rPr>
        <w:t xml:space="preserve">) </w:t>
      </w:r>
      <w:r w:rsidR="001D3DB3" w:rsidRPr="002C294F">
        <w:rPr>
          <w:rFonts w:ascii="Sylfaen" w:hAnsi="Sylfaen"/>
          <w:sz w:val="19"/>
          <w:szCs w:val="19"/>
          <w:shd w:val="clear" w:color="auto" w:fill="FFFFFF"/>
          <w:lang w:val="ka-GE"/>
        </w:rPr>
        <w:t xml:space="preserve">- ასოციაცია რეგისტრირებულია ავსტრალიაში და გააჩნია საერთშორისო საზღვაო ორგანიზაციის (IMO) საკონსულტაციო სტატუსი, რომელიც ახორციელებს საქმიანობასა და კვლევას საზღვაო ტრენინგისა და განათლების სფეროში. GlobalMET– ის შექმნა განპირობებულია მისი წევრების სურვილით, მხარი დაუჭირონ IMO– ს მიზნებსა და ამოცანებს რომლებიც დაკავშირებულია „უფრო უსაფრთხო გემებთან და უფრო სუფთა ოკეანეებთან“. </w:t>
      </w:r>
      <w:r w:rsidR="00FB008F" w:rsidRPr="002C294F">
        <w:rPr>
          <w:rFonts w:ascii="Sylfaen" w:hAnsi="Sylfaen"/>
          <w:sz w:val="19"/>
          <w:szCs w:val="19"/>
          <w:shd w:val="clear" w:color="auto" w:fill="FFFFFF"/>
          <w:lang w:val="ka-GE"/>
        </w:rPr>
        <w:t>და ამ</w:t>
      </w:r>
      <w:r w:rsidR="001D3DB3" w:rsidRPr="002C294F">
        <w:rPr>
          <w:rFonts w:ascii="Sylfaen" w:hAnsi="Sylfaen"/>
          <w:sz w:val="19"/>
          <w:szCs w:val="19"/>
          <w:shd w:val="clear" w:color="auto" w:fill="FFFFFF"/>
          <w:lang w:val="ka-GE"/>
        </w:rPr>
        <w:t xml:space="preserve"> მიზნებ</w:t>
      </w:r>
      <w:r w:rsidR="00FB008F" w:rsidRPr="002C294F">
        <w:rPr>
          <w:rFonts w:ascii="Sylfaen" w:hAnsi="Sylfaen"/>
          <w:sz w:val="19"/>
          <w:szCs w:val="19"/>
          <w:shd w:val="clear" w:color="auto" w:fill="FFFFFF"/>
          <w:lang w:val="ka-GE"/>
        </w:rPr>
        <w:t>ი</w:t>
      </w:r>
      <w:r w:rsidR="001D3DB3" w:rsidRPr="002C294F">
        <w:rPr>
          <w:rFonts w:ascii="Sylfaen" w:hAnsi="Sylfaen"/>
          <w:sz w:val="19"/>
          <w:szCs w:val="19"/>
          <w:shd w:val="clear" w:color="auto" w:fill="FFFFFF"/>
          <w:lang w:val="ka-GE"/>
        </w:rPr>
        <w:t xml:space="preserve">ს </w:t>
      </w:r>
      <w:r w:rsidR="00FB008F" w:rsidRPr="002C294F">
        <w:rPr>
          <w:rFonts w:ascii="Sylfaen" w:hAnsi="Sylfaen"/>
          <w:sz w:val="19"/>
          <w:szCs w:val="19"/>
          <w:shd w:val="clear" w:color="auto" w:fill="FFFFFF"/>
          <w:lang w:val="ka-GE"/>
        </w:rPr>
        <w:t xml:space="preserve">მისაღწევად </w:t>
      </w:r>
      <w:r w:rsidR="001D3DB3" w:rsidRPr="002C294F">
        <w:rPr>
          <w:rFonts w:ascii="Sylfaen" w:hAnsi="Sylfaen"/>
          <w:sz w:val="19"/>
          <w:szCs w:val="19"/>
          <w:shd w:val="clear" w:color="auto" w:fill="FFFFFF"/>
          <w:lang w:val="ka-GE"/>
        </w:rPr>
        <w:t>ზღვაში განათლებისა და ტრენინგის სასიცოცხლო მნიშვნელობის აღიარებას</w:t>
      </w:r>
      <w:r w:rsidR="00FB008F" w:rsidRPr="002C294F">
        <w:rPr>
          <w:rFonts w:ascii="Sylfaen" w:hAnsi="Sylfaen"/>
          <w:sz w:val="19"/>
          <w:szCs w:val="19"/>
          <w:shd w:val="clear" w:color="auto" w:fill="FFFFFF"/>
          <w:lang w:val="ka-GE"/>
        </w:rPr>
        <w:t xml:space="preserve">თან. </w:t>
      </w:r>
      <w:r w:rsidR="001D3DB3" w:rsidRPr="002C294F">
        <w:rPr>
          <w:rFonts w:ascii="Sylfaen" w:hAnsi="Sylfaen"/>
          <w:sz w:val="19"/>
          <w:szCs w:val="19"/>
          <w:shd w:val="clear" w:color="auto" w:fill="FFFFFF"/>
          <w:lang w:val="ka-GE"/>
        </w:rPr>
        <w:t>საზღვაო უსაფრთხოების გაუმჯობესებისა და საზღვაო გარემოს დაცვის დასახმარებლად კოლექტიური ძალისხმევის აუცილებლობა საზღვაო განათლებასა და მომზადებაში.</w:t>
      </w:r>
    </w:p>
    <w:p w14:paraId="38E4E859" w14:textId="77777777" w:rsidR="00FB008F" w:rsidRPr="00FB008F" w:rsidRDefault="00992E74" w:rsidP="00FB008F">
      <w:pPr>
        <w:pStyle w:val="a3"/>
        <w:numPr>
          <w:ilvl w:val="0"/>
          <w:numId w:val="40"/>
        </w:numPr>
        <w:jc w:val="both"/>
        <w:rPr>
          <w:rFonts w:ascii="Sylfaen" w:hAnsi="Sylfaen"/>
          <w:shd w:val="clear" w:color="auto" w:fill="FFFFFF"/>
          <w:lang w:val="ka-GE"/>
        </w:rPr>
      </w:pPr>
      <w:r w:rsidRPr="00DB688D">
        <w:rPr>
          <w:rFonts w:ascii="Sylfaen" w:hAnsi="Sylfaen"/>
          <w:b/>
          <w:shd w:val="clear" w:color="auto" w:fill="FFFFFF"/>
          <w:lang w:val="ka-GE"/>
        </w:rPr>
        <w:t>BSAMI</w:t>
      </w:r>
      <w:r w:rsidRPr="00FB008F">
        <w:rPr>
          <w:rFonts w:ascii="Sylfaen" w:hAnsi="Sylfaen"/>
          <w:shd w:val="clear" w:color="auto" w:fill="FFFFFF"/>
          <w:lang w:val="ka-GE"/>
        </w:rPr>
        <w:t xml:space="preserve"> </w:t>
      </w:r>
      <w:r w:rsidRPr="002C294F">
        <w:rPr>
          <w:rFonts w:ascii="Sylfaen" w:hAnsi="Sylfaen"/>
          <w:sz w:val="19"/>
          <w:szCs w:val="19"/>
          <w:shd w:val="clear" w:color="auto" w:fill="FFFFFF"/>
          <w:lang w:val="ka-GE"/>
        </w:rPr>
        <w:t>(</w:t>
      </w:r>
      <w:r w:rsidRPr="002C294F">
        <w:rPr>
          <w:rFonts w:ascii="Sylfaen" w:hAnsi="Sylfaen" w:cs="Sylfaen"/>
          <w:sz w:val="19"/>
          <w:szCs w:val="19"/>
          <w:shd w:val="clear" w:color="auto" w:fill="FFFFFF"/>
          <w:lang w:val="ka-GE"/>
        </w:rPr>
        <w:t>შავი</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ზღვისპირეთის</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საზღვაო</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სასწავლებლების</w:t>
      </w:r>
      <w:r w:rsidRPr="002C294F">
        <w:rPr>
          <w:rFonts w:ascii="Sylfaen" w:hAnsi="Sylfaen"/>
          <w:sz w:val="19"/>
          <w:szCs w:val="19"/>
          <w:shd w:val="clear" w:color="auto" w:fill="FFFFFF"/>
          <w:lang w:val="ka-GE"/>
        </w:rPr>
        <w:t xml:space="preserve"> </w:t>
      </w:r>
      <w:r w:rsidRPr="002C294F">
        <w:rPr>
          <w:rFonts w:ascii="Sylfaen" w:hAnsi="Sylfaen" w:cs="Sylfaen"/>
          <w:sz w:val="19"/>
          <w:szCs w:val="19"/>
          <w:shd w:val="clear" w:color="auto" w:fill="FFFFFF"/>
          <w:lang w:val="ka-GE"/>
        </w:rPr>
        <w:t>ასოციაცია</w:t>
      </w:r>
      <w:r w:rsidR="00BB2103" w:rsidRPr="002C294F">
        <w:rPr>
          <w:rFonts w:ascii="Sylfaen" w:hAnsi="Sylfaen"/>
          <w:sz w:val="19"/>
          <w:szCs w:val="19"/>
          <w:shd w:val="clear" w:color="auto" w:fill="FFFFFF"/>
          <w:lang w:val="ka-GE"/>
        </w:rPr>
        <w:t>)</w:t>
      </w:r>
      <w:r w:rsidR="00FB008F" w:rsidRPr="002C294F">
        <w:rPr>
          <w:rFonts w:ascii="Sylfaen" w:hAnsi="Sylfaen"/>
          <w:sz w:val="19"/>
          <w:szCs w:val="19"/>
          <w:shd w:val="clear" w:color="auto" w:fill="FFFFFF"/>
          <w:lang w:val="ka-GE"/>
        </w:rPr>
        <w:t xml:space="preserve"> - არის საერთაშორისო ორგანიზაცია, რომელიც შეიქმნა შავი ზღვის ექვსი ქვეყნის მიერ 2010 წელს და მიზნად ისახავს გახდეს უმაღლესი ხარისხის საზღვაო პერსონალის ყველაზე მნიშვნელოვანი მიმწოდებელი რეგიონში. BSAMI– ს წევრები იზიარებენ შემდეგ აღიარებას: გლობალიზაცია მთავარ ტენდენციად დარჩება XXI საუკუნეში. გლობალიზებული ბაზარი ითხოვს საუკეთესო ხარისხს ყველა პროდუქტში და მომსახურებაში, მსოფლიოს ყველა ადამიანის მოთხოვნილებების დასაკმაყოფილებლად, უპირველეს ყოვლისა უსაფრთხოებაზე, გარემოს დაცვაზე, კომფორტულობასა და კმაყოფილებაზე, სადაც ყველაზე მნიშვნელოვან როლს ასრულებს ადამიანის ფაქტორი. საზღვაო ინდუსტრია ყველაზე გლობალიზებულია. ამიტომ, თავიანთი მოვალეობების შესასრულებლად, მათ სჭირდებათ უმაღლესი ხარისხის საზღვაო პერსონალი.</w:t>
      </w:r>
    </w:p>
    <w:p w14:paraId="40B2819D" w14:textId="77777777" w:rsidR="00FB008F" w:rsidRPr="00082A8B" w:rsidRDefault="00BB2103" w:rsidP="00FB008F">
      <w:pPr>
        <w:pStyle w:val="a3"/>
        <w:numPr>
          <w:ilvl w:val="0"/>
          <w:numId w:val="40"/>
        </w:numPr>
        <w:jc w:val="both"/>
        <w:rPr>
          <w:rFonts w:ascii="Sylfaen" w:hAnsi="Sylfaen"/>
          <w:shd w:val="clear" w:color="auto" w:fill="FFFFFF"/>
          <w:lang w:val="ka-GE"/>
        </w:rPr>
      </w:pPr>
      <w:r w:rsidRPr="00DB688D">
        <w:rPr>
          <w:rFonts w:ascii="Sylfaen" w:hAnsi="Sylfaen"/>
          <w:b/>
          <w:shd w:val="clear" w:color="auto" w:fill="FFFFFF"/>
        </w:rPr>
        <w:t>IMLA</w:t>
      </w:r>
      <w:r w:rsidRPr="001D3DB3">
        <w:rPr>
          <w:rFonts w:ascii="Sylfaen" w:hAnsi="Sylfaen"/>
          <w:shd w:val="clear" w:color="auto" w:fill="FFFFFF"/>
        </w:rPr>
        <w:t xml:space="preserve"> </w:t>
      </w:r>
      <w:r w:rsidRPr="002C294F">
        <w:rPr>
          <w:rFonts w:ascii="Sylfaen" w:hAnsi="Sylfaen"/>
          <w:sz w:val="19"/>
          <w:szCs w:val="19"/>
          <w:shd w:val="clear" w:color="auto" w:fill="FFFFFF"/>
        </w:rPr>
        <w:t>(</w:t>
      </w:r>
      <w:r w:rsidRPr="002C294F">
        <w:rPr>
          <w:rFonts w:ascii="Sylfaen" w:hAnsi="Sylfaen"/>
          <w:sz w:val="19"/>
          <w:szCs w:val="19"/>
          <w:shd w:val="clear" w:color="auto" w:fill="FFFFFF"/>
          <w:lang w:val="ka-GE"/>
        </w:rPr>
        <w:t>საზღვაო ლექტორების საერთშორისო ასოციაცია)</w:t>
      </w:r>
      <w:r w:rsidR="00FB008F" w:rsidRPr="002C294F">
        <w:rPr>
          <w:rFonts w:ascii="Sylfaen" w:hAnsi="Sylfaen"/>
          <w:sz w:val="19"/>
          <w:szCs w:val="19"/>
          <w:shd w:val="clear" w:color="auto" w:fill="FFFFFF"/>
          <w:lang w:val="ka-GE"/>
        </w:rPr>
        <w:t xml:space="preserve"> - პედაგოგების და სხვა დაინტერესებული მხარეების გაერთიანება მთელი მსოფლიოდან, რომლებიც შუამავლობენ საზღვაო განათლებისა და ტრენინგის (MET) პროცესში, თავისუფლად წარმოადგენენ თავიანთ მიღწევებს, აზიარებენ გამოცდილებას და ცვლიან იდეებს.</w:t>
      </w:r>
    </w:p>
    <w:p w14:paraId="10BACFF1" w14:textId="43C29E42" w:rsidR="00082A8B" w:rsidRPr="00FB008F" w:rsidRDefault="00082A8B" w:rsidP="00082A8B">
      <w:pPr>
        <w:pStyle w:val="a3"/>
        <w:numPr>
          <w:ilvl w:val="0"/>
          <w:numId w:val="40"/>
        </w:numPr>
        <w:jc w:val="both"/>
        <w:rPr>
          <w:rFonts w:ascii="Sylfaen" w:hAnsi="Sylfaen"/>
          <w:shd w:val="clear" w:color="auto" w:fill="FFFFFF"/>
          <w:lang w:val="ka-GE"/>
        </w:rPr>
      </w:pPr>
      <w:r>
        <w:rPr>
          <w:rFonts w:ascii="Sylfaen" w:hAnsi="Sylfaen"/>
          <w:b/>
          <w:shd w:val="clear" w:color="auto" w:fill="FFFFFF"/>
        </w:rPr>
        <w:t xml:space="preserve">BIMCO </w:t>
      </w:r>
      <w:r w:rsidRPr="00082A8B">
        <w:rPr>
          <w:rFonts w:ascii="Sylfaen" w:hAnsi="Sylfaen"/>
          <w:shd w:val="clear" w:color="auto" w:fill="FFFFFF"/>
        </w:rPr>
        <w:t>ბალტიისპირეთის და საერთაშორისო საზღვაო საბჭო</w:t>
      </w:r>
    </w:p>
    <w:p w14:paraId="1B23315D" w14:textId="77777777" w:rsidR="00992E74" w:rsidRPr="008B28D1" w:rsidRDefault="00992E74" w:rsidP="00992E74">
      <w:pPr>
        <w:jc w:val="both"/>
        <w:rPr>
          <w:rFonts w:ascii="Sylfaen" w:hAnsi="Sylfaen"/>
          <w:sz w:val="16"/>
          <w:szCs w:val="16"/>
          <w:lang w:val="ka-GE"/>
        </w:rPr>
      </w:pPr>
    </w:p>
    <w:p w14:paraId="302981A5" w14:textId="77777777" w:rsidR="00992E74" w:rsidRPr="006D1DE4" w:rsidRDefault="00992E74" w:rsidP="00992E74">
      <w:pPr>
        <w:pStyle w:val="a3"/>
        <w:numPr>
          <w:ilvl w:val="0"/>
          <w:numId w:val="3"/>
        </w:numPr>
        <w:jc w:val="both"/>
        <w:rPr>
          <w:rFonts w:ascii="Sylfaen" w:hAnsi="Sylfaen"/>
          <w:b/>
          <w:sz w:val="22"/>
          <w:lang w:val="ka-GE"/>
        </w:rPr>
      </w:pPr>
      <w:r w:rsidRPr="006D1DE4">
        <w:rPr>
          <w:rFonts w:ascii="Sylfaen" w:hAnsi="Sylfaen" w:cs="Sylfaen"/>
          <w:b/>
          <w:sz w:val="22"/>
          <w:lang w:val="ka-GE"/>
        </w:rPr>
        <w:t>ორგანიზაციული</w:t>
      </w:r>
      <w:r w:rsidRPr="006D1DE4">
        <w:rPr>
          <w:rFonts w:ascii="Sylfaen" w:hAnsi="Sylfaen"/>
          <w:b/>
          <w:sz w:val="22"/>
          <w:lang w:val="ka-GE"/>
        </w:rPr>
        <w:t xml:space="preserve"> </w:t>
      </w:r>
      <w:r w:rsidRPr="006D1DE4">
        <w:rPr>
          <w:rFonts w:ascii="Sylfaen" w:hAnsi="Sylfaen" w:cs="Sylfaen"/>
          <w:b/>
          <w:sz w:val="22"/>
          <w:lang w:val="ka-GE"/>
        </w:rPr>
        <w:t>სტრუქტურა</w:t>
      </w:r>
      <w:r w:rsidRPr="006D1DE4">
        <w:rPr>
          <w:rFonts w:ascii="Sylfaen" w:hAnsi="Sylfaen"/>
          <w:b/>
          <w:sz w:val="22"/>
          <w:lang w:val="ka-GE"/>
        </w:rPr>
        <w:t xml:space="preserve"> </w:t>
      </w:r>
    </w:p>
    <w:p w14:paraId="435F6E02" w14:textId="77777777" w:rsidR="00992E74" w:rsidRPr="00DD4E6A" w:rsidRDefault="00992E74" w:rsidP="0040098B">
      <w:pPr>
        <w:ind w:left="426"/>
        <w:jc w:val="both"/>
        <w:rPr>
          <w:rFonts w:ascii="Sylfaen" w:hAnsi="Sylfaen"/>
        </w:rPr>
      </w:pPr>
      <w:r w:rsidRPr="00DD4E6A">
        <w:rPr>
          <w:rFonts w:ascii="Sylfaen" w:hAnsi="Sylfaen" w:cs="Sylfaen"/>
          <w:lang w:val="ka-GE"/>
        </w:rPr>
        <w:t>ბუსსს ანრის</w:t>
      </w:r>
      <w:r w:rsidRPr="00DD4E6A">
        <w:rPr>
          <w:rFonts w:ascii="Sylfaen" w:hAnsi="Sylfaen"/>
        </w:rPr>
        <w:t xml:space="preserve"> </w:t>
      </w:r>
      <w:r w:rsidRPr="00DD4E6A">
        <w:rPr>
          <w:rFonts w:ascii="Sylfaen" w:hAnsi="Sylfaen" w:cs="Sylfaen"/>
        </w:rPr>
        <w:t>სტრუქტურა</w:t>
      </w:r>
      <w:r w:rsidRPr="00DD4E6A">
        <w:rPr>
          <w:rFonts w:ascii="Sylfaen" w:hAnsi="Sylfaen"/>
        </w:rPr>
        <w:t xml:space="preserve">, </w:t>
      </w:r>
      <w:r w:rsidRPr="00DD4E6A">
        <w:rPr>
          <w:rFonts w:ascii="Sylfaen" w:hAnsi="Sylfaen" w:cs="Sylfaen"/>
        </w:rPr>
        <w:t>სტრუქტურული</w:t>
      </w:r>
      <w:r w:rsidRPr="00DD4E6A">
        <w:rPr>
          <w:rFonts w:ascii="Sylfaen" w:hAnsi="Sylfaen"/>
        </w:rPr>
        <w:t xml:space="preserve"> </w:t>
      </w:r>
      <w:r w:rsidRPr="00DD4E6A">
        <w:rPr>
          <w:rFonts w:ascii="Sylfaen" w:hAnsi="Sylfaen" w:cs="Sylfaen"/>
        </w:rPr>
        <w:t>ერთეულების</w:t>
      </w:r>
      <w:r w:rsidRPr="00DD4E6A">
        <w:rPr>
          <w:rFonts w:ascii="Sylfaen" w:hAnsi="Sylfaen"/>
        </w:rPr>
        <w:t xml:space="preserve"> </w:t>
      </w:r>
      <w:r w:rsidRPr="00DD4E6A">
        <w:rPr>
          <w:rFonts w:ascii="Sylfaen" w:hAnsi="Sylfaen" w:cs="Sylfaen"/>
        </w:rPr>
        <w:t>ფუნქციები</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უფლება</w:t>
      </w:r>
      <w:r w:rsidRPr="00DD4E6A">
        <w:rPr>
          <w:rFonts w:ascii="Sylfaen" w:hAnsi="Sylfaen"/>
        </w:rPr>
        <w:t>-</w:t>
      </w:r>
      <w:r w:rsidRPr="00DD4E6A">
        <w:rPr>
          <w:rFonts w:ascii="Sylfaen" w:hAnsi="Sylfaen" w:cs="Sylfaen"/>
        </w:rPr>
        <w:t>მოვალეობები</w:t>
      </w:r>
      <w:r w:rsidRPr="00DD4E6A">
        <w:rPr>
          <w:rFonts w:ascii="Sylfaen" w:hAnsi="Sylfaen"/>
        </w:rPr>
        <w:t xml:space="preserve"> </w:t>
      </w:r>
      <w:r w:rsidRPr="00DD4E6A">
        <w:rPr>
          <w:rFonts w:ascii="Sylfaen" w:hAnsi="Sylfaen" w:cs="Sylfaen"/>
        </w:rPr>
        <w:t>რაც</w:t>
      </w:r>
      <w:r w:rsidRPr="00DD4E6A">
        <w:rPr>
          <w:rFonts w:ascii="Sylfaen" w:hAnsi="Sylfaen"/>
        </w:rPr>
        <w:t xml:space="preserve"> </w:t>
      </w:r>
      <w:r w:rsidRPr="00DD4E6A">
        <w:rPr>
          <w:rFonts w:ascii="Sylfaen" w:hAnsi="Sylfaen" w:cs="Sylfaen"/>
        </w:rPr>
        <w:t>განსაზღვრულია</w:t>
      </w:r>
      <w:r w:rsidRPr="00DD4E6A">
        <w:rPr>
          <w:rFonts w:ascii="Sylfaen" w:hAnsi="Sylfaen"/>
        </w:rPr>
        <w:t xml:space="preserve"> </w:t>
      </w:r>
      <w:r w:rsidRPr="00DD4E6A">
        <w:rPr>
          <w:rFonts w:ascii="Sylfaen" w:hAnsi="Sylfaen" w:cs="Sylfaen"/>
          <w:lang w:val="ka-GE"/>
        </w:rPr>
        <w:t>სასწავლებლის</w:t>
      </w:r>
      <w:r w:rsidRPr="00DD4E6A">
        <w:rPr>
          <w:rFonts w:ascii="Sylfaen" w:hAnsi="Sylfaen"/>
          <w:lang w:val="ka-GE"/>
        </w:rPr>
        <w:t xml:space="preserve"> </w:t>
      </w:r>
      <w:r w:rsidRPr="00DD4E6A">
        <w:rPr>
          <w:rFonts w:ascii="Sylfaen" w:hAnsi="Sylfaen"/>
        </w:rPr>
        <w:t xml:space="preserve"> </w:t>
      </w:r>
      <w:r w:rsidRPr="00DD4E6A">
        <w:rPr>
          <w:rFonts w:ascii="Sylfaen" w:hAnsi="Sylfaen" w:cs="Sylfaen"/>
        </w:rPr>
        <w:t>შინაგანაწესით</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სტრუქტურული</w:t>
      </w:r>
      <w:r w:rsidRPr="00DD4E6A">
        <w:rPr>
          <w:rFonts w:ascii="Sylfaen" w:hAnsi="Sylfaen"/>
        </w:rPr>
        <w:t xml:space="preserve"> </w:t>
      </w:r>
      <w:r w:rsidRPr="00DD4E6A">
        <w:rPr>
          <w:rFonts w:ascii="Sylfaen" w:hAnsi="Sylfaen" w:cs="Sylfaen"/>
        </w:rPr>
        <w:t>ერთეულების</w:t>
      </w:r>
      <w:r w:rsidRPr="00DD4E6A">
        <w:rPr>
          <w:rFonts w:ascii="Sylfaen" w:hAnsi="Sylfaen"/>
        </w:rPr>
        <w:t xml:space="preserve"> </w:t>
      </w:r>
      <w:r w:rsidRPr="00DD4E6A">
        <w:rPr>
          <w:rFonts w:ascii="Sylfaen" w:hAnsi="Sylfaen" w:cs="Sylfaen"/>
        </w:rPr>
        <w:t>დებულებებით</w:t>
      </w:r>
      <w:r w:rsidRPr="00DD4E6A">
        <w:rPr>
          <w:rFonts w:ascii="Sylfaen" w:hAnsi="Sylfaen"/>
        </w:rPr>
        <w:t xml:space="preserve">, </w:t>
      </w:r>
      <w:r w:rsidRPr="00DD4E6A">
        <w:rPr>
          <w:rFonts w:ascii="Sylfaen" w:hAnsi="Sylfaen" w:cs="Sylfaen"/>
        </w:rPr>
        <w:t>უზრუნველყოფს</w:t>
      </w:r>
      <w:r w:rsidRPr="00DD4E6A">
        <w:rPr>
          <w:rFonts w:ascii="Sylfaen" w:hAnsi="Sylfaen"/>
        </w:rPr>
        <w:t xml:space="preserve"> </w:t>
      </w:r>
      <w:r w:rsidRPr="00DD4E6A">
        <w:rPr>
          <w:rFonts w:ascii="Sylfaen" w:hAnsi="Sylfaen" w:cs="Sylfaen"/>
        </w:rPr>
        <w:t>გადაწყვეტილებების</w:t>
      </w:r>
      <w:r w:rsidRPr="00DD4E6A">
        <w:rPr>
          <w:rFonts w:ascii="Sylfaen" w:hAnsi="Sylfaen"/>
        </w:rPr>
        <w:t xml:space="preserve"> </w:t>
      </w:r>
      <w:r w:rsidRPr="00DD4E6A">
        <w:rPr>
          <w:rFonts w:ascii="Sylfaen" w:hAnsi="Sylfaen" w:cs="Sylfaen"/>
        </w:rPr>
        <w:t>მიღების</w:t>
      </w:r>
      <w:r w:rsidRPr="00DD4E6A">
        <w:rPr>
          <w:rFonts w:ascii="Sylfaen" w:hAnsi="Sylfaen"/>
        </w:rPr>
        <w:t xml:space="preserve"> </w:t>
      </w:r>
      <w:r w:rsidRPr="00DD4E6A">
        <w:rPr>
          <w:rFonts w:ascii="Sylfaen" w:hAnsi="Sylfaen" w:cs="Sylfaen"/>
        </w:rPr>
        <w:t>პროცესის</w:t>
      </w:r>
      <w:r w:rsidRPr="00DD4E6A">
        <w:rPr>
          <w:rFonts w:ascii="Sylfaen" w:hAnsi="Sylfaen"/>
        </w:rPr>
        <w:t xml:space="preserve"> </w:t>
      </w:r>
      <w:r w:rsidRPr="00DD4E6A">
        <w:rPr>
          <w:rFonts w:ascii="Sylfaen" w:hAnsi="Sylfaen" w:cs="Sylfaen"/>
        </w:rPr>
        <w:t>ოპერატიულობასა</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მოქნილობას</w:t>
      </w:r>
      <w:r w:rsidRPr="00DD4E6A">
        <w:rPr>
          <w:rFonts w:ascii="Sylfaen" w:hAnsi="Sylfaen"/>
        </w:rPr>
        <w:t xml:space="preserve">. </w:t>
      </w:r>
      <w:proofErr w:type="gramStart"/>
      <w:r w:rsidRPr="00DD4E6A">
        <w:rPr>
          <w:rFonts w:ascii="Sylfaen" w:hAnsi="Sylfaen" w:cs="Sylfaen"/>
        </w:rPr>
        <w:t>ამავე</w:t>
      </w:r>
      <w:proofErr w:type="gramEnd"/>
      <w:r w:rsidRPr="00DD4E6A">
        <w:rPr>
          <w:rFonts w:ascii="Sylfaen" w:hAnsi="Sylfaen"/>
        </w:rPr>
        <w:t xml:space="preserve"> </w:t>
      </w:r>
      <w:r w:rsidRPr="00DD4E6A">
        <w:rPr>
          <w:rFonts w:ascii="Sylfaen" w:hAnsi="Sylfaen" w:cs="Sylfaen"/>
        </w:rPr>
        <w:t>დროს</w:t>
      </w:r>
      <w:r w:rsidRPr="00DD4E6A">
        <w:rPr>
          <w:rFonts w:ascii="Sylfaen" w:hAnsi="Sylfaen"/>
        </w:rPr>
        <w:t xml:space="preserve">, </w:t>
      </w:r>
      <w:r w:rsidRPr="00DD4E6A">
        <w:rPr>
          <w:rFonts w:ascii="Sylfaen" w:hAnsi="Sylfaen" w:cs="Sylfaen"/>
        </w:rPr>
        <w:t>გვაჩვენებს</w:t>
      </w:r>
      <w:r w:rsidRPr="00DD4E6A">
        <w:rPr>
          <w:rFonts w:ascii="Sylfaen" w:hAnsi="Sylfaen"/>
        </w:rPr>
        <w:t xml:space="preserve">, </w:t>
      </w:r>
      <w:r w:rsidRPr="00DD4E6A">
        <w:rPr>
          <w:rFonts w:ascii="Sylfaen" w:hAnsi="Sylfaen" w:cs="Sylfaen"/>
        </w:rPr>
        <w:t>თუ</w:t>
      </w:r>
      <w:r w:rsidRPr="00DD4E6A">
        <w:rPr>
          <w:rFonts w:ascii="Sylfaen" w:hAnsi="Sylfaen"/>
        </w:rPr>
        <w:t xml:space="preserve"> </w:t>
      </w:r>
      <w:r w:rsidRPr="00DD4E6A">
        <w:rPr>
          <w:rFonts w:ascii="Sylfaen" w:hAnsi="Sylfaen" w:cs="Sylfaen"/>
        </w:rPr>
        <w:t>როგორ</w:t>
      </w:r>
      <w:r w:rsidRPr="00DD4E6A">
        <w:rPr>
          <w:rFonts w:ascii="Sylfaen" w:hAnsi="Sylfaen"/>
        </w:rPr>
        <w:t xml:space="preserve"> </w:t>
      </w:r>
      <w:r w:rsidRPr="00DD4E6A">
        <w:rPr>
          <w:rFonts w:ascii="Sylfaen" w:hAnsi="Sylfaen" w:cs="Sylfaen"/>
        </w:rPr>
        <w:t>არის</w:t>
      </w:r>
      <w:r w:rsidRPr="00DD4E6A">
        <w:rPr>
          <w:rFonts w:ascii="Sylfaen" w:hAnsi="Sylfaen"/>
        </w:rPr>
        <w:t xml:space="preserve"> </w:t>
      </w:r>
      <w:r w:rsidRPr="00DD4E6A">
        <w:rPr>
          <w:rFonts w:ascii="Sylfaen" w:hAnsi="Sylfaen" w:cs="Sylfaen"/>
        </w:rPr>
        <w:t>გადანაწილებული</w:t>
      </w:r>
      <w:r w:rsidRPr="00DD4E6A">
        <w:rPr>
          <w:rFonts w:ascii="Sylfaen" w:hAnsi="Sylfaen"/>
        </w:rPr>
        <w:t xml:space="preserve"> </w:t>
      </w:r>
      <w:r w:rsidRPr="00DD4E6A">
        <w:rPr>
          <w:rFonts w:ascii="Sylfaen" w:hAnsi="Sylfaen" w:cs="Sylfaen"/>
        </w:rPr>
        <w:t>ძალისხმევა</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დახარჯული</w:t>
      </w:r>
      <w:r w:rsidRPr="00DD4E6A">
        <w:rPr>
          <w:rFonts w:ascii="Sylfaen" w:hAnsi="Sylfaen"/>
        </w:rPr>
        <w:t xml:space="preserve"> </w:t>
      </w:r>
      <w:r w:rsidRPr="00DD4E6A">
        <w:rPr>
          <w:rFonts w:ascii="Sylfaen" w:hAnsi="Sylfaen" w:cs="Sylfaen"/>
        </w:rPr>
        <w:t>რესურსების</w:t>
      </w:r>
      <w:r w:rsidRPr="00DD4E6A">
        <w:rPr>
          <w:rFonts w:ascii="Sylfaen" w:hAnsi="Sylfaen"/>
        </w:rPr>
        <w:t xml:space="preserve"> </w:t>
      </w:r>
      <w:r w:rsidRPr="00DD4E6A">
        <w:rPr>
          <w:rFonts w:ascii="Sylfaen" w:hAnsi="Sylfaen" w:cs="Sylfaen"/>
        </w:rPr>
        <w:t>მოცულობა</w:t>
      </w:r>
      <w:r w:rsidRPr="00DD4E6A">
        <w:rPr>
          <w:rFonts w:ascii="Sylfaen" w:hAnsi="Sylfaen"/>
        </w:rPr>
        <w:t xml:space="preserve"> </w:t>
      </w:r>
      <w:r w:rsidRPr="00DD4E6A">
        <w:rPr>
          <w:rFonts w:ascii="Sylfaen" w:hAnsi="Sylfaen" w:cs="Sylfaen"/>
        </w:rPr>
        <w:t>ძირითადი</w:t>
      </w:r>
      <w:r w:rsidRPr="00DD4E6A">
        <w:rPr>
          <w:rFonts w:ascii="Sylfaen" w:hAnsi="Sylfaen"/>
        </w:rPr>
        <w:t xml:space="preserve"> </w:t>
      </w:r>
      <w:r w:rsidRPr="00DD4E6A">
        <w:rPr>
          <w:rFonts w:ascii="Sylfaen" w:hAnsi="Sylfaen" w:cs="Sylfaen"/>
        </w:rPr>
        <w:t>ამოცანების</w:t>
      </w:r>
      <w:r w:rsidRPr="00DD4E6A">
        <w:rPr>
          <w:rFonts w:ascii="Sylfaen" w:hAnsi="Sylfaen"/>
        </w:rPr>
        <w:t xml:space="preserve"> </w:t>
      </w:r>
      <w:r w:rsidRPr="00DD4E6A">
        <w:rPr>
          <w:rFonts w:ascii="Sylfaen" w:hAnsi="Sylfaen" w:cs="Sylfaen"/>
        </w:rPr>
        <w:t>შესასრულებლად</w:t>
      </w:r>
      <w:r w:rsidRPr="00DD4E6A">
        <w:rPr>
          <w:rFonts w:ascii="Sylfaen" w:hAnsi="Sylfaen"/>
        </w:rPr>
        <w:t>.</w:t>
      </w:r>
    </w:p>
    <w:p w14:paraId="3F0C1F1D" w14:textId="77777777" w:rsidR="00992E74" w:rsidRDefault="00992E74" w:rsidP="0040098B">
      <w:pPr>
        <w:ind w:left="426"/>
        <w:jc w:val="both"/>
        <w:rPr>
          <w:rFonts w:ascii="Sylfaen" w:hAnsi="Sylfaen"/>
          <w:lang w:val="ka-GE"/>
        </w:rPr>
      </w:pPr>
      <w:proofErr w:type="gramStart"/>
      <w:r w:rsidRPr="00DD4E6A">
        <w:rPr>
          <w:rFonts w:ascii="Sylfaen" w:hAnsi="Sylfaen" w:cs="Sylfaen"/>
        </w:rPr>
        <w:lastRenderedPageBreak/>
        <w:t>სტრუქტურულ</w:t>
      </w:r>
      <w:proofErr w:type="gramEnd"/>
      <w:r w:rsidRPr="00DD4E6A">
        <w:rPr>
          <w:rFonts w:ascii="Sylfaen" w:hAnsi="Sylfaen"/>
        </w:rPr>
        <w:t xml:space="preserve"> </w:t>
      </w:r>
      <w:r w:rsidRPr="00DD4E6A">
        <w:rPr>
          <w:rFonts w:ascii="Sylfaen" w:hAnsi="Sylfaen" w:cs="Sylfaen"/>
        </w:rPr>
        <w:t>ერთეულებში</w:t>
      </w:r>
      <w:r w:rsidRPr="00DD4E6A">
        <w:rPr>
          <w:rFonts w:ascii="Sylfaen" w:hAnsi="Sylfaen"/>
        </w:rPr>
        <w:t xml:space="preserve"> </w:t>
      </w:r>
      <w:r w:rsidRPr="00DD4E6A">
        <w:rPr>
          <w:rFonts w:ascii="Sylfaen" w:hAnsi="Sylfaen" w:cs="Sylfaen"/>
        </w:rPr>
        <w:t>დასაქმებულნი</w:t>
      </w:r>
      <w:r w:rsidRPr="00DD4E6A">
        <w:rPr>
          <w:rFonts w:ascii="Sylfaen" w:hAnsi="Sylfaen"/>
        </w:rPr>
        <w:t xml:space="preserve"> </w:t>
      </w:r>
      <w:r w:rsidRPr="00DD4E6A">
        <w:rPr>
          <w:rFonts w:ascii="Sylfaen" w:hAnsi="Sylfaen" w:cs="Sylfaen"/>
        </w:rPr>
        <w:t>ფლობენ</w:t>
      </w:r>
      <w:r w:rsidRPr="00DD4E6A">
        <w:rPr>
          <w:rFonts w:ascii="Sylfaen" w:hAnsi="Sylfaen"/>
        </w:rPr>
        <w:t xml:space="preserve"> </w:t>
      </w:r>
      <w:r w:rsidRPr="00DD4E6A">
        <w:rPr>
          <w:rFonts w:ascii="Sylfaen" w:hAnsi="Sylfaen" w:cs="Sylfaen"/>
        </w:rPr>
        <w:t>სტრატეგიის</w:t>
      </w:r>
      <w:r w:rsidRPr="00DD4E6A">
        <w:rPr>
          <w:rFonts w:ascii="Sylfaen" w:hAnsi="Sylfaen"/>
        </w:rPr>
        <w:t xml:space="preserve"> </w:t>
      </w:r>
      <w:r w:rsidRPr="00DD4E6A">
        <w:rPr>
          <w:rFonts w:ascii="Sylfaen" w:hAnsi="Sylfaen" w:cs="Sylfaen"/>
        </w:rPr>
        <w:t>რეალიზებისთვის</w:t>
      </w:r>
      <w:r w:rsidRPr="00DD4E6A">
        <w:rPr>
          <w:rFonts w:ascii="Sylfaen" w:hAnsi="Sylfaen"/>
        </w:rPr>
        <w:t xml:space="preserve"> </w:t>
      </w:r>
      <w:r w:rsidRPr="00DD4E6A">
        <w:rPr>
          <w:rFonts w:ascii="Sylfaen" w:hAnsi="Sylfaen" w:cs="Sylfaen"/>
        </w:rPr>
        <w:t>აუცილებელ</w:t>
      </w:r>
      <w:r w:rsidRPr="00DD4E6A">
        <w:rPr>
          <w:rFonts w:ascii="Sylfaen" w:hAnsi="Sylfaen"/>
        </w:rPr>
        <w:t xml:space="preserve"> </w:t>
      </w:r>
      <w:r w:rsidRPr="00DD4E6A">
        <w:rPr>
          <w:rFonts w:ascii="Sylfaen" w:hAnsi="Sylfaen" w:cs="Sylfaen"/>
        </w:rPr>
        <w:t>კომპეტენციებს</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რესურსებს</w:t>
      </w:r>
      <w:r w:rsidRPr="00DD4E6A">
        <w:rPr>
          <w:rFonts w:ascii="Sylfaen" w:hAnsi="Sylfaen"/>
        </w:rPr>
        <w:t xml:space="preserve">. </w:t>
      </w:r>
      <w:proofErr w:type="gramStart"/>
      <w:r w:rsidRPr="00DD4E6A">
        <w:rPr>
          <w:rFonts w:ascii="Sylfaen" w:hAnsi="Sylfaen" w:cs="Sylfaen"/>
        </w:rPr>
        <w:t>მათზეა</w:t>
      </w:r>
      <w:proofErr w:type="gramEnd"/>
      <w:r w:rsidRPr="00DD4E6A">
        <w:rPr>
          <w:rFonts w:ascii="Sylfaen" w:hAnsi="Sylfaen"/>
        </w:rPr>
        <w:t xml:space="preserve"> </w:t>
      </w:r>
      <w:r w:rsidRPr="00DD4E6A">
        <w:rPr>
          <w:rFonts w:ascii="Sylfaen" w:hAnsi="Sylfaen" w:cs="Sylfaen"/>
        </w:rPr>
        <w:t>დამოკიდებული</w:t>
      </w:r>
      <w:r w:rsidRPr="00DD4E6A">
        <w:rPr>
          <w:rFonts w:ascii="Sylfaen" w:hAnsi="Sylfaen"/>
        </w:rPr>
        <w:t xml:space="preserve"> </w:t>
      </w:r>
      <w:r w:rsidRPr="00DD4E6A">
        <w:rPr>
          <w:rFonts w:ascii="Sylfaen" w:hAnsi="Sylfaen" w:cs="Sylfaen"/>
        </w:rPr>
        <w:t>თუ</w:t>
      </w:r>
      <w:r w:rsidRPr="00DD4E6A">
        <w:rPr>
          <w:rFonts w:ascii="Sylfaen" w:hAnsi="Sylfaen"/>
        </w:rPr>
        <w:t xml:space="preserve"> </w:t>
      </w:r>
      <w:r w:rsidRPr="00DD4E6A">
        <w:rPr>
          <w:rFonts w:ascii="Sylfaen" w:hAnsi="Sylfaen" w:cs="Sylfaen"/>
        </w:rPr>
        <w:t>რამდენად</w:t>
      </w:r>
      <w:r w:rsidRPr="00DD4E6A">
        <w:rPr>
          <w:rFonts w:ascii="Sylfaen" w:hAnsi="Sylfaen"/>
        </w:rPr>
        <w:t xml:space="preserve"> </w:t>
      </w:r>
      <w:r w:rsidRPr="00DD4E6A">
        <w:rPr>
          <w:rFonts w:ascii="Sylfaen" w:hAnsi="Sylfaen" w:cs="Sylfaen"/>
        </w:rPr>
        <w:t>ეფექტიანი</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მოქნილი</w:t>
      </w:r>
      <w:r w:rsidRPr="00DD4E6A">
        <w:rPr>
          <w:rFonts w:ascii="Sylfaen" w:hAnsi="Sylfaen"/>
        </w:rPr>
        <w:t xml:space="preserve"> </w:t>
      </w:r>
      <w:r w:rsidRPr="00DD4E6A">
        <w:rPr>
          <w:rFonts w:ascii="Sylfaen" w:hAnsi="Sylfaen" w:cs="Sylfaen"/>
        </w:rPr>
        <w:t>იქნება</w:t>
      </w:r>
      <w:r w:rsidRPr="00DD4E6A">
        <w:rPr>
          <w:rFonts w:ascii="Sylfaen" w:hAnsi="Sylfaen"/>
        </w:rPr>
        <w:t xml:space="preserve"> </w:t>
      </w:r>
      <w:r w:rsidRPr="00DD4E6A">
        <w:rPr>
          <w:rFonts w:ascii="Sylfaen" w:hAnsi="Sylfaen" w:cs="Sylfaen"/>
          <w:lang w:val="ka-GE"/>
        </w:rPr>
        <w:t>სასწავლებლის</w:t>
      </w:r>
      <w:r w:rsidRPr="00DD4E6A">
        <w:rPr>
          <w:rFonts w:ascii="Sylfaen" w:hAnsi="Sylfaen"/>
          <w:lang w:val="ka-GE"/>
        </w:rPr>
        <w:t xml:space="preserve"> </w:t>
      </w:r>
      <w:r w:rsidRPr="00DD4E6A">
        <w:rPr>
          <w:rFonts w:ascii="Sylfaen" w:hAnsi="Sylfaen"/>
        </w:rPr>
        <w:t xml:space="preserve"> </w:t>
      </w:r>
      <w:r w:rsidRPr="00DD4E6A">
        <w:rPr>
          <w:rFonts w:ascii="Sylfaen" w:hAnsi="Sylfaen" w:cs="Sylfaen"/>
        </w:rPr>
        <w:t>საქმიანობა</w:t>
      </w:r>
      <w:r w:rsidRPr="00DD4E6A">
        <w:rPr>
          <w:rFonts w:ascii="Sylfaen" w:hAnsi="Sylfaen"/>
        </w:rPr>
        <w:t xml:space="preserve">; </w:t>
      </w:r>
      <w:r w:rsidRPr="00DD4E6A">
        <w:rPr>
          <w:rFonts w:ascii="Sylfaen" w:hAnsi="Sylfaen" w:cs="Sylfaen"/>
        </w:rPr>
        <w:t>რა</w:t>
      </w:r>
      <w:r w:rsidRPr="00DD4E6A">
        <w:rPr>
          <w:rFonts w:ascii="Sylfaen" w:hAnsi="Sylfaen"/>
        </w:rPr>
        <w:t xml:space="preserve"> </w:t>
      </w:r>
      <w:r w:rsidRPr="00DD4E6A">
        <w:rPr>
          <w:rFonts w:ascii="Sylfaen" w:hAnsi="Sylfaen" w:cs="Sylfaen"/>
        </w:rPr>
        <w:t>ვადებში</w:t>
      </w:r>
      <w:r w:rsidRPr="00DD4E6A">
        <w:rPr>
          <w:rFonts w:ascii="Sylfaen" w:hAnsi="Sylfaen"/>
        </w:rPr>
        <w:t xml:space="preserve">, </w:t>
      </w:r>
      <w:r w:rsidRPr="00DD4E6A">
        <w:rPr>
          <w:rFonts w:ascii="Sylfaen" w:hAnsi="Sylfaen" w:cs="Sylfaen"/>
        </w:rPr>
        <w:t>რა</w:t>
      </w:r>
      <w:r w:rsidRPr="00DD4E6A">
        <w:rPr>
          <w:rFonts w:ascii="Sylfaen" w:hAnsi="Sylfaen"/>
        </w:rPr>
        <w:t xml:space="preserve"> </w:t>
      </w:r>
      <w:r w:rsidRPr="00DD4E6A">
        <w:rPr>
          <w:rFonts w:ascii="Sylfaen" w:hAnsi="Sylfaen" w:cs="Sylfaen"/>
        </w:rPr>
        <w:t>ხარისხით</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რამდენად</w:t>
      </w:r>
      <w:r w:rsidRPr="00DD4E6A">
        <w:rPr>
          <w:rFonts w:ascii="Sylfaen" w:hAnsi="Sylfaen"/>
        </w:rPr>
        <w:t xml:space="preserve"> </w:t>
      </w:r>
      <w:r w:rsidRPr="00DD4E6A">
        <w:rPr>
          <w:rFonts w:ascii="Sylfaen" w:hAnsi="Sylfaen" w:cs="Sylfaen"/>
        </w:rPr>
        <w:t>შედეგიანად</w:t>
      </w:r>
      <w:r w:rsidRPr="00DD4E6A">
        <w:rPr>
          <w:rFonts w:ascii="Sylfaen" w:hAnsi="Sylfaen"/>
        </w:rPr>
        <w:t xml:space="preserve"> </w:t>
      </w:r>
      <w:r w:rsidRPr="00DD4E6A">
        <w:rPr>
          <w:rFonts w:ascii="Sylfaen" w:hAnsi="Sylfaen" w:cs="Sylfaen"/>
        </w:rPr>
        <w:t>სრულდება</w:t>
      </w:r>
      <w:r w:rsidRPr="00DD4E6A">
        <w:rPr>
          <w:rFonts w:ascii="Sylfaen" w:hAnsi="Sylfaen"/>
        </w:rPr>
        <w:t xml:space="preserve"> </w:t>
      </w:r>
      <w:r w:rsidRPr="00DD4E6A">
        <w:rPr>
          <w:rFonts w:ascii="Sylfaen" w:hAnsi="Sylfaen" w:cs="Sylfaen"/>
        </w:rPr>
        <w:t>სტრატეგიული</w:t>
      </w:r>
      <w:r w:rsidRPr="00DD4E6A">
        <w:rPr>
          <w:rFonts w:ascii="Sylfaen" w:hAnsi="Sylfaen"/>
        </w:rPr>
        <w:t xml:space="preserve"> </w:t>
      </w:r>
      <w:r w:rsidRPr="00DD4E6A">
        <w:rPr>
          <w:rFonts w:ascii="Sylfaen" w:hAnsi="Sylfaen" w:cs="Sylfaen"/>
        </w:rPr>
        <w:t>გადაწყვეტილებები</w:t>
      </w:r>
      <w:r w:rsidRPr="00DD4E6A">
        <w:rPr>
          <w:rFonts w:ascii="Sylfaen" w:hAnsi="Sylfaen"/>
        </w:rPr>
        <w:t xml:space="preserve"> </w:t>
      </w:r>
      <w:r w:rsidRPr="00DD4E6A">
        <w:rPr>
          <w:rFonts w:ascii="Sylfaen" w:hAnsi="Sylfaen" w:cs="Sylfaen"/>
        </w:rPr>
        <w:t>და</w:t>
      </w:r>
      <w:r w:rsidRPr="00DD4E6A">
        <w:rPr>
          <w:rFonts w:ascii="Sylfaen" w:hAnsi="Sylfaen"/>
        </w:rPr>
        <w:t xml:space="preserve"> </w:t>
      </w:r>
      <w:r w:rsidRPr="00DD4E6A">
        <w:rPr>
          <w:rFonts w:ascii="Sylfaen" w:hAnsi="Sylfaen" w:cs="Sylfaen"/>
        </w:rPr>
        <w:t>ვალდებულებები</w:t>
      </w:r>
      <w:r w:rsidRPr="00DD4E6A">
        <w:rPr>
          <w:rFonts w:ascii="Sylfaen" w:hAnsi="Sylfaen"/>
        </w:rPr>
        <w:t>.</w:t>
      </w:r>
    </w:p>
    <w:p w14:paraId="4F1273F3" w14:textId="77777777" w:rsidR="00151B7E" w:rsidRPr="008B28D1" w:rsidRDefault="00151B7E" w:rsidP="0040098B">
      <w:pPr>
        <w:ind w:left="426"/>
        <w:jc w:val="both"/>
        <w:rPr>
          <w:rFonts w:ascii="Sylfaen" w:hAnsi="Sylfaen"/>
          <w:sz w:val="16"/>
          <w:szCs w:val="16"/>
          <w:lang w:val="ka-GE"/>
        </w:rPr>
      </w:pPr>
    </w:p>
    <w:p w14:paraId="11F71802" w14:textId="35FE5372" w:rsidR="00992E74" w:rsidRPr="006D1DE4" w:rsidRDefault="00284AA3" w:rsidP="00992E74">
      <w:pPr>
        <w:jc w:val="both"/>
        <w:rPr>
          <w:rFonts w:ascii="Sylfaen" w:hAnsi="Sylfaen"/>
          <w:b/>
          <w:bCs/>
          <w:sz w:val="22"/>
          <w:lang w:val="ka-GE"/>
        </w:rPr>
      </w:pPr>
      <w:r>
        <w:rPr>
          <w:rFonts w:ascii="Sylfaen" w:hAnsi="Sylfaen"/>
          <w:b/>
          <w:bCs/>
          <w:sz w:val="22"/>
          <w:lang w:val="ka-GE"/>
        </w:rPr>
        <w:t>6</w:t>
      </w:r>
      <w:r w:rsidR="00992E74" w:rsidRPr="006D1DE4">
        <w:rPr>
          <w:rFonts w:ascii="Sylfaen" w:hAnsi="Sylfaen"/>
          <w:b/>
          <w:bCs/>
          <w:sz w:val="22"/>
          <w:lang w:val="ka-GE"/>
        </w:rPr>
        <w:t xml:space="preserve">. </w:t>
      </w:r>
      <w:r w:rsidR="00992E74" w:rsidRPr="006D1DE4">
        <w:rPr>
          <w:rFonts w:ascii="Sylfaen" w:hAnsi="Sylfaen" w:cs="Sylfaen"/>
          <w:b/>
          <w:bCs/>
          <w:sz w:val="22"/>
          <w:lang w:val="ka-GE"/>
        </w:rPr>
        <w:t>ხედვა</w:t>
      </w:r>
      <w:r w:rsidR="00992E74" w:rsidRPr="006D1DE4">
        <w:rPr>
          <w:rFonts w:ascii="Sylfaen" w:hAnsi="Sylfaen"/>
          <w:b/>
          <w:bCs/>
          <w:sz w:val="22"/>
          <w:lang w:val="ka-GE"/>
        </w:rPr>
        <w:t xml:space="preserve">, </w:t>
      </w:r>
      <w:r w:rsidR="00992E74" w:rsidRPr="006D1DE4">
        <w:rPr>
          <w:rFonts w:ascii="Sylfaen" w:hAnsi="Sylfaen" w:cs="Sylfaen"/>
          <w:b/>
          <w:bCs/>
          <w:sz w:val="22"/>
          <w:lang w:val="ka-GE"/>
        </w:rPr>
        <w:t>მისია</w:t>
      </w:r>
      <w:r w:rsidR="00CA04B1">
        <w:rPr>
          <w:rFonts w:ascii="Sylfaen" w:hAnsi="Sylfaen" w:cs="Sylfaen"/>
          <w:b/>
          <w:bCs/>
          <w:sz w:val="22"/>
          <w:lang w:val="ka-GE"/>
        </w:rPr>
        <w:t>,</w:t>
      </w:r>
      <w:r w:rsidR="00992E74" w:rsidRPr="006D1DE4">
        <w:rPr>
          <w:rFonts w:ascii="Sylfaen" w:hAnsi="Sylfaen"/>
          <w:b/>
          <w:bCs/>
          <w:sz w:val="22"/>
          <w:lang w:val="ka-GE"/>
        </w:rPr>
        <w:t xml:space="preserve"> </w:t>
      </w:r>
      <w:r w:rsidR="00992E74" w:rsidRPr="006D1DE4">
        <w:rPr>
          <w:rFonts w:ascii="Sylfaen" w:hAnsi="Sylfaen" w:cs="Sylfaen"/>
          <w:b/>
          <w:bCs/>
          <w:sz w:val="22"/>
          <w:lang w:val="ka-GE"/>
        </w:rPr>
        <w:t>ღირებულებები</w:t>
      </w:r>
      <w:r w:rsidR="00992E74" w:rsidRPr="006D1DE4">
        <w:rPr>
          <w:rFonts w:ascii="Sylfaen" w:hAnsi="Sylfaen"/>
          <w:b/>
          <w:bCs/>
          <w:sz w:val="22"/>
          <w:lang w:val="ka-GE"/>
        </w:rPr>
        <w:t xml:space="preserve"> </w:t>
      </w:r>
    </w:p>
    <w:p w14:paraId="4F60B953" w14:textId="77777777" w:rsidR="00992E74" w:rsidRDefault="00992E74" w:rsidP="0040098B">
      <w:pPr>
        <w:ind w:left="426"/>
        <w:jc w:val="both"/>
        <w:rPr>
          <w:rFonts w:ascii="Sylfaen" w:hAnsi="Sylfaen"/>
        </w:rPr>
      </w:pPr>
      <w:r w:rsidRPr="00DD4E6A">
        <w:rPr>
          <w:rFonts w:ascii="Sylfaen" w:hAnsi="Sylfaen" w:cs="Sylfaen"/>
          <w:lang w:val="ka-GE"/>
        </w:rPr>
        <w:t>სასწავლებელს</w:t>
      </w:r>
      <w:r w:rsidRPr="00DD4E6A">
        <w:rPr>
          <w:rFonts w:ascii="Sylfaen" w:hAnsi="Sylfaen"/>
          <w:lang w:val="ka-GE"/>
        </w:rPr>
        <w:t xml:space="preserve"> </w:t>
      </w:r>
      <w:r w:rsidRPr="005831C8">
        <w:rPr>
          <w:rFonts w:ascii="Sylfaen" w:hAnsi="Sylfaen" w:cs="Sylfaen"/>
          <w:lang w:val="ka-GE"/>
        </w:rPr>
        <w:t>ჩამოყალიბებული</w:t>
      </w:r>
      <w:r w:rsidRPr="005831C8">
        <w:rPr>
          <w:rFonts w:ascii="Sylfaen" w:hAnsi="Sylfaen"/>
          <w:lang w:val="ka-GE"/>
        </w:rPr>
        <w:t xml:space="preserve"> </w:t>
      </w:r>
      <w:r w:rsidRPr="005831C8">
        <w:rPr>
          <w:rFonts w:ascii="Sylfaen" w:hAnsi="Sylfaen" w:cs="Sylfaen"/>
          <w:lang w:val="ka-GE"/>
        </w:rPr>
        <w:t>აქვს</w:t>
      </w:r>
      <w:r w:rsidRPr="005831C8">
        <w:rPr>
          <w:rFonts w:ascii="Sylfaen" w:hAnsi="Sylfaen"/>
          <w:lang w:val="ka-GE"/>
        </w:rPr>
        <w:t xml:space="preserve"> </w:t>
      </w:r>
      <w:r w:rsidRPr="005831C8">
        <w:rPr>
          <w:rFonts w:ascii="Sylfaen" w:hAnsi="Sylfaen" w:cs="Sylfaen"/>
          <w:lang w:val="ka-GE"/>
        </w:rPr>
        <w:t>მისია</w:t>
      </w:r>
      <w:r w:rsidRPr="005831C8">
        <w:rPr>
          <w:rFonts w:ascii="Sylfaen" w:hAnsi="Sylfaen"/>
          <w:lang w:val="ka-GE"/>
        </w:rPr>
        <w:t xml:space="preserve">, </w:t>
      </w:r>
      <w:r w:rsidRPr="005831C8">
        <w:rPr>
          <w:rFonts w:ascii="Sylfaen" w:hAnsi="Sylfaen" w:cs="Sylfaen"/>
          <w:lang w:val="ka-GE"/>
        </w:rPr>
        <w:t>ხედვა</w:t>
      </w:r>
      <w:r w:rsidRPr="005831C8">
        <w:rPr>
          <w:rFonts w:ascii="Sylfaen" w:hAnsi="Sylfaen"/>
          <w:lang w:val="ka-GE"/>
        </w:rPr>
        <w:t xml:space="preserve"> </w:t>
      </w:r>
      <w:r w:rsidRPr="005831C8">
        <w:rPr>
          <w:rFonts w:ascii="Sylfaen" w:hAnsi="Sylfaen" w:cs="Sylfaen"/>
          <w:lang w:val="ka-GE"/>
        </w:rPr>
        <w:t>და</w:t>
      </w:r>
      <w:r w:rsidRPr="005831C8">
        <w:rPr>
          <w:rFonts w:ascii="Sylfaen" w:hAnsi="Sylfaen"/>
          <w:lang w:val="ka-GE"/>
        </w:rPr>
        <w:t xml:space="preserve"> </w:t>
      </w:r>
      <w:r w:rsidRPr="005831C8">
        <w:rPr>
          <w:rFonts w:ascii="Sylfaen" w:hAnsi="Sylfaen" w:cs="Sylfaen"/>
          <w:lang w:val="ka-GE"/>
        </w:rPr>
        <w:t>ღირებულებათა</w:t>
      </w:r>
      <w:r w:rsidRPr="005831C8">
        <w:rPr>
          <w:rFonts w:ascii="Sylfaen" w:hAnsi="Sylfaen"/>
          <w:lang w:val="ka-GE"/>
        </w:rPr>
        <w:t xml:space="preserve"> </w:t>
      </w:r>
      <w:r w:rsidRPr="005831C8">
        <w:rPr>
          <w:rFonts w:ascii="Sylfaen" w:hAnsi="Sylfaen" w:cs="Sylfaen"/>
          <w:lang w:val="ka-GE"/>
        </w:rPr>
        <w:t>სისტემა</w:t>
      </w:r>
      <w:r w:rsidRPr="005831C8">
        <w:rPr>
          <w:rFonts w:ascii="Sylfaen" w:hAnsi="Sylfaen"/>
          <w:lang w:val="ka-GE"/>
        </w:rPr>
        <w:t>.</w:t>
      </w:r>
      <w:r w:rsidR="00BB2103">
        <w:rPr>
          <w:rFonts w:ascii="Sylfaen" w:hAnsi="Sylfaen"/>
          <w:lang w:val="ka-GE"/>
        </w:rPr>
        <w:t xml:space="preserve"> შემ</w:t>
      </w:r>
      <w:r w:rsidR="00CA04B1">
        <w:rPr>
          <w:rFonts w:ascii="Sylfaen" w:hAnsi="Sylfaen"/>
          <w:lang w:val="ka-GE"/>
        </w:rPr>
        <w:t>უ</w:t>
      </w:r>
      <w:r w:rsidR="00BB2103">
        <w:rPr>
          <w:rFonts w:ascii="Sylfaen" w:hAnsi="Sylfaen"/>
          <w:lang w:val="ka-GE"/>
        </w:rPr>
        <w:t xml:space="preserve">შავებულია შიდა ნორმატიული დოკუმეტი N </w:t>
      </w:r>
      <w:r w:rsidR="006F5803">
        <w:rPr>
          <w:rFonts w:ascii="Sylfaen" w:hAnsi="Sylfaen"/>
          <w:lang w:val="ka-GE"/>
        </w:rPr>
        <w:t>2-0201-11 „მისია, ხედვა ღირებულებები“.</w:t>
      </w:r>
      <w:r w:rsidR="00CA04B1">
        <w:rPr>
          <w:rFonts w:ascii="Sylfaen" w:hAnsi="Sylfaen"/>
          <w:lang w:val="ka-GE"/>
        </w:rPr>
        <w:t xml:space="preserve"> სტრატეგიული განვითარების გეგმა უზრუნველყოფს სასწავლებლის მისიის აღსრულებას.</w:t>
      </w:r>
    </w:p>
    <w:p w14:paraId="4CB2929F" w14:textId="77777777" w:rsidR="002C294F" w:rsidRPr="008B28D1" w:rsidRDefault="002C294F" w:rsidP="0040098B">
      <w:pPr>
        <w:ind w:left="426"/>
        <w:jc w:val="both"/>
        <w:rPr>
          <w:rFonts w:ascii="Sylfaen" w:hAnsi="Sylfaen"/>
          <w:sz w:val="16"/>
          <w:szCs w:val="16"/>
          <w:lang w:val="ka-GE"/>
        </w:rPr>
      </w:pPr>
    </w:p>
    <w:p w14:paraId="79AFC60F" w14:textId="38770C6D" w:rsidR="00992E74" w:rsidRPr="006D1DE4" w:rsidRDefault="0040098B" w:rsidP="0040098B">
      <w:pPr>
        <w:jc w:val="both"/>
        <w:rPr>
          <w:rFonts w:ascii="Sylfaen" w:hAnsi="Sylfaen"/>
          <w:b/>
          <w:sz w:val="22"/>
          <w:lang w:val="ka-GE"/>
        </w:rPr>
      </w:pPr>
      <w:r w:rsidRPr="006D1DE4">
        <w:rPr>
          <w:rFonts w:ascii="Sylfaen" w:hAnsi="Sylfaen"/>
          <w:b/>
          <w:sz w:val="22"/>
          <w:lang w:val="ka-GE"/>
        </w:rPr>
        <w:t>1</w:t>
      </w:r>
      <w:r w:rsidR="00284AA3">
        <w:rPr>
          <w:rFonts w:ascii="Sylfaen" w:hAnsi="Sylfaen"/>
          <w:b/>
          <w:sz w:val="22"/>
          <w:lang w:val="ka-GE"/>
        </w:rPr>
        <w:t>0</w:t>
      </w:r>
      <w:r w:rsidRPr="006D1DE4">
        <w:rPr>
          <w:rFonts w:ascii="Sylfaen" w:hAnsi="Sylfaen"/>
          <w:b/>
          <w:sz w:val="22"/>
          <w:lang w:val="ka-GE"/>
        </w:rPr>
        <w:t xml:space="preserve">. </w:t>
      </w:r>
      <w:r w:rsidR="00992E74" w:rsidRPr="006D1DE4">
        <w:rPr>
          <w:rFonts w:ascii="Sylfaen" w:hAnsi="Sylfaen"/>
          <w:b/>
          <w:sz w:val="22"/>
          <w:lang w:val="ka-GE"/>
        </w:rPr>
        <w:t xml:space="preserve">SWOT </w:t>
      </w:r>
      <w:r w:rsidR="00992E74" w:rsidRPr="006D1DE4">
        <w:rPr>
          <w:rFonts w:ascii="Sylfaen" w:hAnsi="Sylfaen" w:cs="Sylfaen"/>
          <w:b/>
          <w:sz w:val="22"/>
          <w:lang w:val="ka-GE"/>
        </w:rPr>
        <w:t>ანალიზი</w:t>
      </w:r>
      <w:r w:rsidR="00992E74" w:rsidRPr="006D1DE4">
        <w:rPr>
          <w:rFonts w:ascii="Sylfaen" w:hAnsi="Sylfaen"/>
          <w:b/>
          <w:sz w:val="22"/>
          <w:lang w:val="ka-GE"/>
        </w:rPr>
        <w:t xml:space="preserve"> </w:t>
      </w:r>
    </w:p>
    <w:p w14:paraId="674E27A8" w14:textId="77777777" w:rsidR="00C07DD8" w:rsidRPr="008B28D1" w:rsidRDefault="00C07DD8" w:rsidP="0040098B">
      <w:pPr>
        <w:jc w:val="both"/>
        <w:rPr>
          <w:rFonts w:ascii="Sylfaen" w:hAnsi="Sylfaen"/>
          <w:b/>
          <w:sz w:val="12"/>
          <w:szCs w:val="12"/>
          <w:lang w:val="ka-GE"/>
        </w:rPr>
      </w:pPr>
    </w:p>
    <w:tbl>
      <w:tblPr>
        <w:tblStyle w:val="a6"/>
        <w:tblW w:w="9999" w:type="dxa"/>
        <w:tblLook w:val="04A0" w:firstRow="1" w:lastRow="0" w:firstColumn="1" w:lastColumn="0" w:noHBand="0" w:noVBand="1"/>
      </w:tblPr>
      <w:tblGrid>
        <w:gridCol w:w="4788"/>
        <w:gridCol w:w="423"/>
        <w:gridCol w:w="4365"/>
        <w:gridCol w:w="423"/>
      </w:tblGrid>
      <w:tr w:rsidR="00C07DD8" w14:paraId="4970F188" w14:textId="77777777" w:rsidTr="008B28D1">
        <w:tc>
          <w:tcPr>
            <w:tcW w:w="5211" w:type="dxa"/>
            <w:gridSpan w:val="2"/>
            <w:shd w:val="clear" w:color="auto" w:fill="9CC2E5" w:themeFill="accent1" w:themeFillTint="99"/>
          </w:tcPr>
          <w:p w14:paraId="3C543BC3" w14:textId="77777777" w:rsidR="00C07DD8" w:rsidRPr="009C39FD" w:rsidRDefault="009C39FD" w:rsidP="009C39FD">
            <w:pPr>
              <w:jc w:val="center"/>
              <w:rPr>
                <w:rFonts w:ascii="Sylfaen" w:hAnsi="Sylfaen"/>
                <w:b/>
                <w:lang w:val="ka-GE"/>
              </w:rPr>
            </w:pPr>
            <w:r w:rsidRPr="009C39FD">
              <w:rPr>
                <w:rFonts w:ascii="Sylfaen" w:hAnsi="Sylfaen" w:cs="Sylfaen"/>
                <w:b/>
              </w:rPr>
              <w:t>შესაძლებლობები</w:t>
            </w:r>
            <w:r w:rsidRPr="009C39FD">
              <w:rPr>
                <w:rFonts w:ascii="Sylfaen" w:hAnsi="Sylfaen"/>
                <w:b/>
              </w:rPr>
              <w:t xml:space="preserve"> - Opportunities</w:t>
            </w:r>
          </w:p>
        </w:tc>
        <w:tc>
          <w:tcPr>
            <w:tcW w:w="4788" w:type="dxa"/>
            <w:gridSpan w:val="2"/>
            <w:shd w:val="clear" w:color="auto" w:fill="FF0000"/>
          </w:tcPr>
          <w:p w14:paraId="0685789E" w14:textId="77777777" w:rsidR="00C07DD8" w:rsidRPr="009C39FD" w:rsidRDefault="009C39FD" w:rsidP="009C39FD">
            <w:pPr>
              <w:jc w:val="center"/>
              <w:rPr>
                <w:rFonts w:ascii="Sylfaen" w:hAnsi="Sylfaen"/>
                <w:b/>
                <w:lang w:val="ka-GE"/>
              </w:rPr>
            </w:pPr>
            <w:r w:rsidRPr="009C39FD">
              <w:rPr>
                <w:rFonts w:ascii="Sylfaen" w:hAnsi="Sylfaen" w:cs="Sylfaen"/>
                <w:b/>
              </w:rPr>
              <w:t>საფრთხეები</w:t>
            </w:r>
            <w:r w:rsidRPr="009C39FD">
              <w:rPr>
                <w:rFonts w:ascii="Sylfaen" w:hAnsi="Sylfaen"/>
                <w:b/>
              </w:rPr>
              <w:t xml:space="preserve">, </w:t>
            </w:r>
            <w:r w:rsidRPr="009C39FD">
              <w:rPr>
                <w:rFonts w:ascii="Sylfaen" w:hAnsi="Sylfaen" w:cs="Sylfaen"/>
                <w:b/>
              </w:rPr>
              <w:t>რისკები</w:t>
            </w:r>
            <w:r w:rsidRPr="009C39FD">
              <w:rPr>
                <w:rFonts w:ascii="Sylfaen" w:hAnsi="Sylfaen"/>
                <w:b/>
              </w:rPr>
              <w:t xml:space="preserve"> - Threats</w:t>
            </w:r>
          </w:p>
        </w:tc>
      </w:tr>
      <w:tr w:rsidR="00586530" w14:paraId="653A641A" w14:textId="77777777" w:rsidTr="008B28D1">
        <w:trPr>
          <w:trHeight w:val="193"/>
        </w:trPr>
        <w:tc>
          <w:tcPr>
            <w:tcW w:w="5211" w:type="dxa"/>
            <w:gridSpan w:val="2"/>
          </w:tcPr>
          <w:p w14:paraId="44CB5D3C" w14:textId="19AF8D3D" w:rsidR="00586530" w:rsidRPr="00586530" w:rsidRDefault="00586530" w:rsidP="00586530">
            <w:pPr>
              <w:pStyle w:val="a3"/>
              <w:numPr>
                <w:ilvl w:val="0"/>
                <w:numId w:val="41"/>
              </w:numPr>
              <w:ind w:left="270" w:hanging="270"/>
              <w:jc w:val="both"/>
              <w:rPr>
                <w:rFonts w:ascii="Sylfaen" w:hAnsi="Sylfaen"/>
                <w:b/>
                <w:lang w:val="ka-GE"/>
              </w:rPr>
            </w:pPr>
            <w:r w:rsidRPr="00586530">
              <w:rPr>
                <w:rFonts w:ascii="Sylfaen" w:eastAsia="Sylfaen" w:hAnsi="Sylfaen" w:cs="Sylfaen"/>
                <w:lang w:val="ka-GE"/>
              </w:rPr>
              <w:t>პროფესიული მომზადებისა და გადამზადების პროგრამების შემუშავება/განხორციელება</w:t>
            </w:r>
          </w:p>
          <w:p w14:paraId="48C4A668" w14:textId="77777777" w:rsidR="00586530" w:rsidRPr="00586530" w:rsidRDefault="00586530" w:rsidP="00586530">
            <w:pPr>
              <w:pStyle w:val="a3"/>
              <w:numPr>
                <w:ilvl w:val="0"/>
                <w:numId w:val="41"/>
              </w:numPr>
              <w:ind w:left="270" w:hanging="270"/>
              <w:jc w:val="both"/>
              <w:rPr>
                <w:rFonts w:ascii="Sylfaen" w:hAnsi="Sylfaen" w:cs="Sylfaen"/>
                <w:lang w:val="ka-GE"/>
              </w:rPr>
            </w:pPr>
            <w:r w:rsidRPr="00586530">
              <w:rPr>
                <w:rFonts w:ascii="Sylfaen" w:hAnsi="Sylfaen" w:cs="Sylfaen"/>
                <w:lang w:val="ka-GE"/>
              </w:rPr>
              <w:t>საზღვაო დარგის პოპულარიზაცია;</w:t>
            </w:r>
          </w:p>
          <w:p w14:paraId="3B30B4EE" w14:textId="77777777" w:rsidR="00586530" w:rsidRPr="00586530" w:rsidRDefault="00586530" w:rsidP="00586530">
            <w:pPr>
              <w:pStyle w:val="a3"/>
              <w:numPr>
                <w:ilvl w:val="0"/>
                <w:numId w:val="41"/>
              </w:numPr>
              <w:ind w:left="270" w:hanging="270"/>
              <w:jc w:val="both"/>
              <w:rPr>
                <w:rFonts w:ascii="Sylfaen" w:hAnsi="Sylfaen" w:cs="Sylfaen"/>
                <w:lang w:val="ka-GE"/>
              </w:rPr>
            </w:pPr>
            <w:r w:rsidRPr="00586530">
              <w:rPr>
                <w:rFonts w:ascii="Sylfaen" w:hAnsi="Sylfaen" w:cs="Sylfaen"/>
                <w:lang w:val="ka-GE"/>
              </w:rPr>
              <w:t>ელექტრონული სწავლებისა და ელექტრონული მართვის პლატფორმაზე დაფუძნებული სისტემები;</w:t>
            </w:r>
          </w:p>
          <w:p w14:paraId="3738D0D0" w14:textId="77777777" w:rsidR="00586530" w:rsidRPr="00A65A65" w:rsidRDefault="00586530" w:rsidP="00586530">
            <w:pPr>
              <w:pStyle w:val="a3"/>
              <w:numPr>
                <w:ilvl w:val="0"/>
                <w:numId w:val="41"/>
              </w:numPr>
              <w:ind w:left="270" w:hanging="270"/>
              <w:jc w:val="both"/>
              <w:rPr>
                <w:rFonts w:ascii="Sylfaen" w:hAnsi="Sylfaen"/>
                <w:b/>
                <w:lang w:val="ka-GE"/>
              </w:rPr>
            </w:pPr>
            <w:r w:rsidRPr="00586530">
              <w:rPr>
                <w:rFonts w:ascii="Sylfaen" w:hAnsi="Sylfaen" w:cs="Sylfaen"/>
                <w:lang w:val="ka-GE"/>
              </w:rPr>
              <w:t>ადგილობრივ და საერთაშორისო საზღვაო სასწავლებლებთან თანამშრომლობის გაღრმავება, გამოცდილების გაზიარების, რესურსების გაერთიანებისა და სასწავლებლის გასაუმჯობესებელი მხარეების აღმოფხვრის მიზნით</w:t>
            </w:r>
            <w:r w:rsidR="00A65A65">
              <w:rPr>
                <w:rFonts w:ascii="Sylfaen" w:hAnsi="Sylfaen" w:cs="Sylfaen"/>
                <w:lang w:val="ka-GE"/>
              </w:rPr>
              <w:t>;</w:t>
            </w:r>
          </w:p>
          <w:p w14:paraId="0CEEC7B9" w14:textId="48746CAF" w:rsidR="00A65A65" w:rsidRPr="00586530" w:rsidRDefault="00A65A65" w:rsidP="00A65A65">
            <w:pPr>
              <w:pStyle w:val="a3"/>
              <w:numPr>
                <w:ilvl w:val="0"/>
                <w:numId w:val="41"/>
              </w:numPr>
              <w:ind w:left="270" w:hanging="270"/>
              <w:jc w:val="both"/>
              <w:rPr>
                <w:rFonts w:ascii="Sylfaen" w:hAnsi="Sylfaen"/>
                <w:b/>
                <w:lang w:val="ka-GE"/>
              </w:rPr>
            </w:pPr>
            <w:r w:rsidRPr="002F348F">
              <w:rPr>
                <w:rFonts w:ascii="Sylfaen" w:hAnsi="Sylfaen" w:cs="Sylfaen"/>
                <w:lang w:val="ka-GE"/>
              </w:rPr>
              <w:t>პერსონალის</w:t>
            </w:r>
            <w:r w:rsidRPr="002F348F">
              <w:rPr>
                <w:rFonts w:ascii="Sylfaen" w:hAnsi="Sylfaen"/>
                <w:lang w:val="ka-GE"/>
              </w:rPr>
              <w:t xml:space="preserve"> </w:t>
            </w:r>
            <w:r w:rsidRPr="002F348F">
              <w:rPr>
                <w:rFonts w:ascii="Sylfaen" w:hAnsi="Sylfaen" w:cs="Sylfaen"/>
                <w:lang w:val="ka-GE"/>
              </w:rPr>
              <w:t>მიერ</w:t>
            </w:r>
            <w:r w:rsidRPr="002F348F">
              <w:rPr>
                <w:rFonts w:ascii="Sylfaen" w:hAnsi="Sylfaen"/>
                <w:lang w:val="ka-GE"/>
              </w:rPr>
              <w:t xml:space="preserve"> </w:t>
            </w:r>
            <w:r w:rsidRPr="002F348F">
              <w:rPr>
                <w:rFonts w:ascii="Sylfaen" w:hAnsi="Sylfaen" w:cs="Sylfaen"/>
                <w:lang w:val="ka-GE"/>
              </w:rPr>
              <w:t>სხვადასხვა</w:t>
            </w:r>
            <w:r w:rsidRPr="002F348F">
              <w:rPr>
                <w:rFonts w:ascii="Sylfaen" w:hAnsi="Sylfaen"/>
                <w:lang w:val="ka-GE"/>
              </w:rPr>
              <w:t xml:space="preserve"> </w:t>
            </w:r>
            <w:r w:rsidRPr="002F348F">
              <w:rPr>
                <w:rFonts w:ascii="Sylfaen" w:hAnsi="Sylfaen" w:cs="Sylfaen"/>
                <w:lang w:val="ka-GE"/>
              </w:rPr>
              <w:t>პროექტების</w:t>
            </w:r>
            <w:r w:rsidRPr="002F348F">
              <w:rPr>
                <w:rFonts w:ascii="Sylfaen" w:hAnsi="Sylfaen"/>
                <w:lang w:val="ka-GE"/>
              </w:rPr>
              <w:t xml:space="preserve"> </w:t>
            </w:r>
            <w:r w:rsidRPr="002F348F">
              <w:rPr>
                <w:rFonts w:ascii="Sylfaen" w:hAnsi="Sylfaen" w:cs="Sylfaen"/>
                <w:lang w:val="ka-GE"/>
              </w:rPr>
              <w:t>მომზადების</w:t>
            </w:r>
            <w:r w:rsidRPr="002F348F">
              <w:rPr>
                <w:rFonts w:ascii="Sylfaen" w:hAnsi="Sylfaen"/>
                <w:lang w:val="ka-GE"/>
              </w:rPr>
              <w:t xml:space="preserve">, </w:t>
            </w:r>
            <w:r>
              <w:rPr>
                <w:rFonts w:ascii="Sylfaen" w:hAnsi="Sylfaen"/>
                <w:lang w:val="ka-GE"/>
              </w:rPr>
              <w:t>პროფ.</w:t>
            </w:r>
            <w:r w:rsidRPr="002F348F">
              <w:rPr>
                <w:rFonts w:ascii="Sylfaen" w:hAnsi="Sylfaen" w:cs="Sylfaen"/>
                <w:lang w:val="ka-GE"/>
              </w:rPr>
              <w:t>სტუდენტებისათვის</w:t>
            </w:r>
            <w:r w:rsidRPr="002F348F">
              <w:rPr>
                <w:rFonts w:ascii="Sylfaen" w:hAnsi="Sylfaen"/>
                <w:lang w:val="ka-GE"/>
              </w:rPr>
              <w:t xml:space="preserve"> </w:t>
            </w:r>
            <w:r w:rsidRPr="002F348F">
              <w:rPr>
                <w:rFonts w:ascii="Sylfaen" w:hAnsi="Sylfaen" w:cs="Sylfaen"/>
                <w:lang w:val="ka-GE"/>
              </w:rPr>
              <w:t>და</w:t>
            </w:r>
            <w:r w:rsidRPr="002F348F">
              <w:rPr>
                <w:rFonts w:ascii="Sylfaen" w:hAnsi="Sylfaen"/>
                <w:lang w:val="ka-GE"/>
              </w:rPr>
              <w:t xml:space="preserve"> </w:t>
            </w:r>
            <w:r w:rsidRPr="002F348F">
              <w:rPr>
                <w:rFonts w:ascii="Sylfaen" w:hAnsi="Sylfaen" w:cs="Sylfaen"/>
                <w:lang w:val="ka-GE"/>
              </w:rPr>
              <w:t>პეროსნალისათვის</w:t>
            </w:r>
            <w:r w:rsidRPr="002F348F">
              <w:rPr>
                <w:rFonts w:ascii="Sylfaen" w:hAnsi="Sylfaen"/>
                <w:lang w:val="ka-GE"/>
              </w:rPr>
              <w:t xml:space="preserve"> </w:t>
            </w:r>
            <w:r w:rsidRPr="002F348F">
              <w:rPr>
                <w:rFonts w:ascii="Sylfaen" w:hAnsi="Sylfaen" w:cs="Sylfaen"/>
                <w:lang w:val="ka-GE"/>
              </w:rPr>
              <w:t>ტრენინგების</w:t>
            </w:r>
            <w:r w:rsidRPr="002F348F">
              <w:rPr>
                <w:rFonts w:ascii="Sylfaen" w:hAnsi="Sylfaen"/>
                <w:lang w:val="ka-GE"/>
              </w:rPr>
              <w:t xml:space="preserve">, </w:t>
            </w:r>
            <w:r w:rsidRPr="002F348F">
              <w:rPr>
                <w:rFonts w:ascii="Sylfaen" w:hAnsi="Sylfaen" w:cs="Sylfaen"/>
                <w:lang w:val="ka-GE"/>
              </w:rPr>
              <w:t>საჯარო</w:t>
            </w:r>
            <w:r w:rsidRPr="002F348F">
              <w:rPr>
                <w:rFonts w:ascii="Sylfaen" w:hAnsi="Sylfaen"/>
                <w:lang w:val="ka-GE"/>
              </w:rPr>
              <w:t xml:space="preserve"> </w:t>
            </w:r>
            <w:r w:rsidRPr="002F348F">
              <w:rPr>
                <w:rFonts w:ascii="Sylfaen" w:hAnsi="Sylfaen" w:cs="Sylfaen"/>
                <w:lang w:val="ka-GE"/>
              </w:rPr>
              <w:t>ლექციების</w:t>
            </w:r>
            <w:r w:rsidRPr="002F348F">
              <w:rPr>
                <w:rFonts w:ascii="Sylfaen" w:hAnsi="Sylfaen"/>
                <w:lang w:val="ka-GE"/>
              </w:rPr>
              <w:t xml:space="preserve">, </w:t>
            </w:r>
            <w:r w:rsidRPr="002F348F">
              <w:rPr>
                <w:rFonts w:ascii="Sylfaen" w:hAnsi="Sylfaen" w:cs="Sylfaen"/>
                <w:lang w:val="ka-GE"/>
              </w:rPr>
              <w:t>მასტერ</w:t>
            </w:r>
            <w:r w:rsidRPr="002F348F">
              <w:rPr>
                <w:rFonts w:ascii="Sylfaen" w:hAnsi="Sylfaen"/>
                <w:lang w:val="ka-GE"/>
              </w:rPr>
              <w:t xml:space="preserve"> </w:t>
            </w:r>
            <w:r w:rsidRPr="002F348F">
              <w:rPr>
                <w:rFonts w:ascii="Sylfaen" w:hAnsi="Sylfaen" w:cs="Sylfaen"/>
                <w:lang w:val="ka-GE"/>
              </w:rPr>
              <w:t>კლასების</w:t>
            </w:r>
            <w:r w:rsidRPr="002F348F">
              <w:rPr>
                <w:rFonts w:ascii="Sylfaen" w:hAnsi="Sylfaen"/>
                <w:lang w:val="ka-GE"/>
              </w:rPr>
              <w:t xml:space="preserve"> </w:t>
            </w:r>
            <w:r>
              <w:rPr>
                <w:rFonts w:ascii="Sylfaen" w:hAnsi="Sylfaen" w:cs="Sylfaen"/>
                <w:lang w:val="ka-GE"/>
              </w:rPr>
              <w:t>ჩატარება</w:t>
            </w:r>
          </w:p>
        </w:tc>
        <w:tc>
          <w:tcPr>
            <w:tcW w:w="4788" w:type="dxa"/>
            <w:gridSpan w:val="2"/>
          </w:tcPr>
          <w:p w14:paraId="42C31363" w14:textId="357A54A9" w:rsidR="00586530" w:rsidRPr="00586530" w:rsidRDefault="00586530" w:rsidP="00586530">
            <w:pPr>
              <w:pStyle w:val="a3"/>
              <w:numPr>
                <w:ilvl w:val="0"/>
                <w:numId w:val="42"/>
              </w:numPr>
              <w:ind w:left="342" w:hanging="270"/>
              <w:jc w:val="both"/>
              <w:rPr>
                <w:rFonts w:ascii="Sylfaen" w:hAnsi="Sylfaen"/>
                <w:lang w:val="ka-GE"/>
              </w:rPr>
            </w:pPr>
            <w:r w:rsidRPr="00586530">
              <w:rPr>
                <w:rFonts w:ascii="Sylfaen" w:hAnsi="Sylfaen"/>
                <w:lang w:val="ka-GE"/>
              </w:rPr>
              <w:t>ავტორიზაციის დაკარგვა</w:t>
            </w:r>
            <w:r w:rsidR="00AF34E0">
              <w:rPr>
                <w:rFonts w:ascii="Sylfaen" w:hAnsi="Sylfaen"/>
                <w:lang w:val="ka-GE"/>
              </w:rPr>
              <w:t>;</w:t>
            </w:r>
          </w:p>
          <w:p w14:paraId="50CBA603" w14:textId="42D786DD" w:rsidR="00586530" w:rsidRDefault="00586530" w:rsidP="00586530">
            <w:pPr>
              <w:pStyle w:val="a3"/>
              <w:numPr>
                <w:ilvl w:val="0"/>
                <w:numId w:val="42"/>
              </w:numPr>
              <w:ind w:left="342" w:hanging="270"/>
              <w:jc w:val="both"/>
              <w:rPr>
                <w:rFonts w:ascii="Sylfaen" w:hAnsi="Sylfaen" w:cs="Sylfaen"/>
                <w:shd w:val="clear" w:color="auto" w:fill="FFFFFF"/>
                <w:lang w:val="ka-GE"/>
              </w:rPr>
            </w:pPr>
            <w:r w:rsidRPr="00586530">
              <w:rPr>
                <w:rFonts w:ascii="Sylfaen" w:hAnsi="Sylfaen" w:cs="Sylfaen"/>
                <w:shd w:val="clear" w:color="auto" w:fill="FFFFFF"/>
              </w:rPr>
              <w:t>დაგეგმილი</w:t>
            </w:r>
            <w:r w:rsidRPr="00586530">
              <w:rPr>
                <w:rFonts w:ascii="Sylfaen" w:hAnsi="Sylfaen" w:cs="Open Sans"/>
                <w:shd w:val="clear" w:color="auto" w:fill="FFFFFF"/>
              </w:rPr>
              <w:t xml:space="preserve"> </w:t>
            </w:r>
            <w:r w:rsidRPr="00586530">
              <w:rPr>
                <w:rFonts w:ascii="Sylfaen" w:hAnsi="Sylfaen" w:cs="Sylfaen"/>
                <w:shd w:val="clear" w:color="auto" w:fill="FFFFFF"/>
              </w:rPr>
              <w:t>კონტინგენტის</w:t>
            </w:r>
            <w:r w:rsidRPr="00586530">
              <w:rPr>
                <w:rFonts w:ascii="Sylfaen" w:hAnsi="Sylfaen" w:cs="Open Sans"/>
                <w:shd w:val="clear" w:color="auto" w:fill="FFFFFF"/>
              </w:rPr>
              <w:t xml:space="preserve"> </w:t>
            </w:r>
            <w:r w:rsidRPr="00586530">
              <w:rPr>
                <w:rFonts w:ascii="Sylfaen" w:hAnsi="Sylfaen" w:cs="Sylfaen"/>
                <w:shd w:val="clear" w:color="auto" w:fill="FFFFFF"/>
              </w:rPr>
              <w:t>მიუღებლობა</w:t>
            </w:r>
            <w:r w:rsidR="00AF34E0">
              <w:rPr>
                <w:rFonts w:ascii="Sylfaen" w:hAnsi="Sylfaen" w:cs="Sylfaen"/>
                <w:shd w:val="clear" w:color="auto" w:fill="FFFFFF"/>
                <w:lang w:val="ka-GE"/>
              </w:rPr>
              <w:t>;</w:t>
            </w:r>
          </w:p>
          <w:p w14:paraId="615DAE11" w14:textId="77777777" w:rsidR="00586530" w:rsidRPr="00AF34E0" w:rsidRDefault="00586530" w:rsidP="00586530">
            <w:pPr>
              <w:pStyle w:val="a3"/>
              <w:numPr>
                <w:ilvl w:val="0"/>
                <w:numId w:val="42"/>
              </w:numPr>
              <w:ind w:left="342" w:hanging="270"/>
              <w:jc w:val="both"/>
              <w:rPr>
                <w:rFonts w:ascii="Sylfaen" w:hAnsi="Sylfaen"/>
                <w:lang w:val="ka-GE"/>
              </w:rPr>
            </w:pPr>
            <w:r w:rsidRPr="00586530">
              <w:rPr>
                <w:rFonts w:ascii="Sylfaen" w:hAnsi="Sylfaen" w:cs="Sylfaen"/>
                <w:shd w:val="clear" w:color="auto" w:fill="FFFFFF"/>
                <w:lang w:val="ka-GE"/>
              </w:rPr>
              <w:t>რეგიონში და საქართველოში სოციალურ-ეკონომიკური მდგომარეობის გაუარესება</w:t>
            </w:r>
            <w:r w:rsidR="00AF34E0">
              <w:rPr>
                <w:rFonts w:ascii="Sylfaen" w:hAnsi="Sylfaen" w:cs="Sylfaen"/>
                <w:shd w:val="clear" w:color="auto" w:fill="FFFFFF"/>
                <w:lang w:val="ka-GE"/>
              </w:rPr>
              <w:t>;</w:t>
            </w:r>
          </w:p>
          <w:p w14:paraId="3F70CB77" w14:textId="07DE1CB3" w:rsidR="00AF34E0" w:rsidRPr="00586530" w:rsidRDefault="00AF34E0" w:rsidP="00586530">
            <w:pPr>
              <w:pStyle w:val="a3"/>
              <w:numPr>
                <w:ilvl w:val="0"/>
                <w:numId w:val="42"/>
              </w:numPr>
              <w:ind w:left="342" w:hanging="270"/>
              <w:jc w:val="both"/>
              <w:rPr>
                <w:rFonts w:ascii="Sylfaen" w:hAnsi="Sylfaen"/>
                <w:lang w:val="ka-GE"/>
              </w:rPr>
            </w:pPr>
            <w:proofErr w:type="gramStart"/>
            <w:r>
              <w:rPr>
                <w:rFonts w:ascii="Sylfaen" w:hAnsi="Sylfaen" w:cs="Sylfaen"/>
              </w:rPr>
              <w:t>სახელმწიფო</w:t>
            </w:r>
            <w:proofErr w:type="gramEnd"/>
            <w:r>
              <w:t xml:space="preserve"> </w:t>
            </w:r>
            <w:r>
              <w:rPr>
                <w:rFonts w:ascii="Sylfaen" w:hAnsi="Sylfaen" w:cs="Sylfaen"/>
              </w:rPr>
              <w:t>პროფესიულ</w:t>
            </w:r>
            <w:r>
              <w:t xml:space="preserve"> </w:t>
            </w:r>
            <w:r>
              <w:rPr>
                <w:rFonts w:ascii="Sylfaen" w:hAnsi="Sylfaen" w:cs="Sylfaen"/>
              </w:rPr>
              <w:t>სასწავლებლებთან</w:t>
            </w:r>
            <w:r>
              <w:t xml:space="preserve"> </w:t>
            </w:r>
            <w:r>
              <w:rPr>
                <w:rFonts w:ascii="Sylfaen" w:hAnsi="Sylfaen" w:cs="Sylfaen"/>
              </w:rPr>
              <w:t>ფინანსურად</w:t>
            </w:r>
            <w:r>
              <w:t xml:space="preserve"> </w:t>
            </w:r>
            <w:r>
              <w:rPr>
                <w:rFonts w:ascii="Sylfaen" w:hAnsi="Sylfaen" w:cs="Sylfaen"/>
              </w:rPr>
              <w:t>არათანაბარ</w:t>
            </w:r>
            <w:r>
              <w:t xml:space="preserve"> </w:t>
            </w:r>
            <w:r>
              <w:rPr>
                <w:rFonts w:ascii="Sylfaen" w:hAnsi="Sylfaen" w:cs="Sylfaen"/>
              </w:rPr>
              <w:t>პირობებში</w:t>
            </w:r>
            <w:r>
              <w:t xml:space="preserve"> </w:t>
            </w:r>
            <w:r>
              <w:rPr>
                <w:rFonts w:ascii="Sylfaen" w:hAnsi="Sylfaen" w:cs="Sylfaen"/>
              </w:rPr>
              <w:t>ყოფნა</w:t>
            </w:r>
            <w:r>
              <w:rPr>
                <w:rFonts w:ascii="Sylfaen" w:hAnsi="Sylfaen" w:cs="Sylfaen"/>
                <w:lang w:val="ka-GE"/>
              </w:rPr>
              <w:t>.</w:t>
            </w:r>
          </w:p>
        </w:tc>
      </w:tr>
      <w:tr w:rsidR="0040098B" w14:paraId="60977981" w14:textId="77777777" w:rsidTr="008B28D1">
        <w:trPr>
          <w:gridAfter w:val="1"/>
          <w:wAfter w:w="423" w:type="dxa"/>
        </w:trPr>
        <w:tc>
          <w:tcPr>
            <w:tcW w:w="4788" w:type="dxa"/>
            <w:shd w:val="clear" w:color="auto" w:fill="9CC2E5" w:themeFill="accent1" w:themeFillTint="99"/>
          </w:tcPr>
          <w:p w14:paraId="459E72C1" w14:textId="75373BDC" w:rsidR="0040098B" w:rsidRPr="0040098B" w:rsidRDefault="00157093" w:rsidP="0040098B">
            <w:pPr>
              <w:pStyle w:val="1"/>
              <w:jc w:val="center"/>
              <w:rPr>
                <w:rFonts w:ascii="Sylfaen" w:hAnsi="Sylfaen"/>
                <w:b/>
              </w:rPr>
            </w:pPr>
            <w:r>
              <w:rPr>
                <w:rFonts w:ascii="Sylfaen" w:hAnsi="Sylfaen"/>
                <w:b/>
                <w:lang w:val="ka-GE"/>
              </w:rPr>
              <w:br w:type="page"/>
            </w:r>
            <w:r w:rsidR="0040098B" w:rsidRPr="0040098B">
              <w:rPr>
                <w:rFonts w:ascii="Sylfaen" w:hAnsi="Sylfaen" w:cs="Sylfaen"/>
                <w:b/>
              </w:rPr>
              <w:t>ძლიერი</w:t>
            </w:r>
            <w:r w:rsidR="0040098B" w:rsidRPr="0040098B">
              <w:rPr>
                <w:rFonts w:ascii="Sylfaen" w:hAnsi="Sylfaen"/>
                <w:b/>
              </w:rPr>
              <w:t xml:space="preserve"> </w:t>
            </w:r>
            <w:r w:rsidR="0040098B" w:rsidRPr="0040098B">
              <w:rPr>
                <w:rFonts w:ascii="Sylfaen" w:hAnsi="Sylfaen" w:cs="Sylfaen"/>
                <w:b/>
              </w:rPr>
              <w:t>მხარეები</w:t>
            </w:r>
            <w:r w:rsidR="0040098B" w:rsidRPr="0040098B">
              <w:rPr>
                <w:rFonts w:ascii="Sylfaen" w:hAnsi="Sylfaen"/>
                <w:b/>
              </w:rPr>
              <w:t xml:space="preserve"> - Strengths</w:t>
            </w:r>
          </w:p>
        </w:tc>
        <w:tc>
          <w:tcPr>
            <w:tcW w:w="4788" w:type="dxa"/>
            <w:gridSpan w:val="2"/>
            <w:shd w:val="clear" w:color="auto" w:fill="FFFF00"/>
          </w:tcPr>
          <w:p w14:paraId="6AA5400F" w14:textId="77777777" w:rsidR="0040098B" w:rsidRPr="0040098B" w:rsidRDefault="0040098B" w:rsidP="0040098B">
            <w:pPr>
              <w:pStyle w:val="1"/>
              <w:jc w:val="center"/>
              <w:rPr>
                <w:rFonts w:ascii="Sylfaen" w:hAnsi="Sylfaen"/>
                <w:b/>
              </w:rPr>
            </w:pPr>
            <w:r w:rsidRPr="0040098B">
              <w:rPr>
                <w:rFonts w:ascii="Sylfaen" w:hAnsi="Sylfaen" w:cs="Sylfaen"/>
                <w:b/>
              </w:rPr>
              <w:t>სუსტი</w:t>
            </w:r>
            <w:r w:rsidRPr="0040098B">
              <w:rPr>
                <w:rFonts w:ascii="Sylfaen" w:hAnsi="Sylfaen"/>
                <w:b/>
              </w:rPr>
              <w:t xml:space="preserve"> </w:t>
            </w:r>
            <w:r w:rsidRPr="0040098B">
              <w:rPr>
                <w:rFonts w:ascii="Sylfaen" w:hAnsi="Sylfaen" w:cs="Sylfaen"/>
                <w:b/>
              </w:rPr>
              <w:t>მხარეები</w:t>
            </w:r>
            <w:r w:rsidRPr="0040098B">
              <w:rPr>
                <w:rFonts w:ascii="Sylfaen" w:hAnsi="Sylfaen"/>
                <w:b/>
              </w:rPr>
              <w:t xml:space="preserve"> - Weaknesses</w:t>
            </w:r>
          </w:p>
        </w:tc>
      </w:tr>
      <w:tr w:rsidR="00157093" w14:paraId="413ABAC8" w14:textId="77777777" w:rsidTr="008B28D1">
        <w:trPr>
          <w:gridAfter w:val="1"/>
          <w:wAfter w:w="423" w:type="dxa"/>
          <w:trHeight w:val="477"/>
        </w:trPr>
        <w:tc>
          <w:tcPr>
            <w:tcW w:w="4788" w:type="dxa"/>
          </w:tcPr>
          <w:p w14:paraId="490879EE" w14:textId="070F62C5" w:rsidR="00157093" w:rsidRPr="00D1749F" w:rsidRDefault="00157093" w:rsidP="00A65A65">
            <w:pPr>
              <w:pStyle w:val="a3"/>
              <w:numPr>
                <w:ilvl w:val="0"/>
                <w:numId w:val="44"/>
              </w:numPr>
              <w:jc w:val="both"/>
              <w:rPr>
                <w:rFonts w:ascii="Sylfaen" w:hAnsi="Sylfaen" w:cs="Sylfaen"/>
                <w:lang w:val="ka-GE"/>
              </w:rPr>
            </w:pPr>
            <w:r w:rsidRPr="00D1749F">
              <w:rPr>
                <w:rFonts w:ascii="Sylfaen" w:hAnsi="Sylfaen" w:cs="Sylfaen"/>
              </w:rPr>
              <w:t>მრავალწლიანი</w:t>
            </w:r>
            <w:r w:rsidRPr="00D1749F">
              <w:rPr>
                <w:rFonts w:ascii="Sylfaen" w:hAnsi="Sylfaen"/>
              </w:rPr>
              <w:t xml:space="preserve"> </w:t>
            </w:r>
            <w:r w:rsidRPr="00D1749F">
              <w:rPr>
                <w:rFonts w:ascii="Sylfaen" w:hAnsi="Sylfaen" w:cs="Sylfaen"/>
              </w:rPr>
              <w:t>ტრადიცია</w:t>
            </w:r>
            <w:r w:rsidRPr="00D1749F">
              <w:rPr>
                <w:rFonts w:ascii="Sylfaen" w:hAnsi="Sylfaen"/>
              </w:rPr>
              <w:t xml:space="preserve"> </w:t>
            </w:r>
            <w:r w:rsidRPr="00D1749F">
              <w:rPr>
                <w:rFonts w:ascii="Sylfaen" w:hAnsi="Sylfaen" w:cs="Sylfaen"/>
              </w:rPr>
              <w:t>და</w:t>
            </w:r>
            <w:r w:rsidRPr="00D1749F">
              <w:rPr>
                <w:rFonts w:ascii="Sylfaen" w:hAnsi="Sylfaen"/>
                <w:lang w:val="ka-GE"/>
              </w:rPr>
              <w:t xml:space="preserve"> </w:t>
            </w:r>
            <w:r w:rsidRPr="00D1749F">
              <w:rPr>
                <w:rFonts w:ascii="Sylfaen" w:hAnsi="Sylfaen" w:cs="Sylfaen"/>
                <w:lang w:val="ka-GE"/>
              </w:rPr>
              <w:t>საზღვაო განათლების</w:t>
            </w:r>
            <w:r w:rsidRPr="00D1749F">
              <w:rPr>
                <w:rFonts w:ascii="Sylfaen" w:hAnsi="Sylfaen"/>
                <w:lang w:val="ka-GE"/>
              </w:rPr>
              <w:t xml:space="preserve"> </w:t>
            </w:r>
            <w:r w:rsidRPr="00D1749F">
              <w:rPr>
                <w:rFonts w:ascii="Sylfaen" w:hAnsi="Sylfaen" w:cs="Sylfaen"/>
                <w:lang w:val="ka-GE"/>
              </w:rPr>
              <w:t>განხორციელების</w:t>
            </w:r>
            <w:r w:rsidRPr="00D1749F">
              <w:rPr>
                <w:rFonts w:ascii="Sylfaen" w:hAnsi="Sylfaen"/>
                <w:lang w:val="ka-GE"/>
              </w:rPr>
              <w:t xml:space="preserve"> </w:t>
            </w:r>
            <w:r w:rsidRPr="00D1749F">
              <w:rPr>
                <w:rFonts w:ascii="Sylfaen" w:hAnsi="Sylfaen" w:cs="Sylfaen"/>
                <w:lang w:val="ka-GE"/>
              </w:rPr>
              <w:t>წარმატებული</w:t>
            </w:r>
            <w:r w:rsidRPr="00D1749F">
              <w:rPr>
                <w:rFonts w:ascii="Sylfaen" w:hAnsi="Sylfaen"/>
              </w:rPr>
              <w:t xml:space="preserve"> </w:t>
            </w:r>
            <w:r w:rsidRPr="00D1749F">
              <w:rPr>
                <w:rFonts w:ascii="Sylfaen" w:hAnsi="Sylfaen" w:cs="Sylfaen"/>
              </w:rPr>
              <w:t>გამოცდილება</w:t>
            </w:r>
            <w:r w:rsidR="000A287F" w:rsidRPr="00D1749F">
              <w:rPr>
                <w:rFonts w:ascii="Sylfaen" w:hAnsi="Sylfaen" w:cs="Sylfaen"/>
                <w:lang w:val="ka-GE"/>
              </w:rPr>
              <w:t>;</w:t>
            </w:r>
          </w:p>
          <w:p w14:paraId="653A7AF2" w14:textId="77777777" w:rsidR="00157093" w:rsidRPr="00D1749F" w:rsidRDefault="00157093" w:rsidP="00A65A65">
            <w:pPr>
              <w:pStyle w:val="a3"/>
              <w:numPr>
                <w:ilvl w:val="0"/>
                <w:numId w:val="44"/>
              </w:numPr>
              <w:jc w:val="both"/>
              <w:rPr>
                <w:rFonts w:ascii="Sylfaen" w:hAnsi="Sylfaen" w:cs="Sylfaen"/>
                <w:lang w:val="ka-GE"/>
              </w:rPr>
            </w:pPr>
            <w:r w:rsidRPr="00D1749F">
              <w:rPr>
                <w:rFonts w:ascii="Sylfaen" w:hAnsi="Sylfaen" w:cs="Sylfaen"/>
                <w:lang w:val="ka-GE"/>
              </w:rPr>
              <w:t>პრაქტიკაზე</w:t>
            </w:r>
            <w:r w:rsidRPr="00D1749F">
              <w:rPr>
                <w:rFonts w:ascii="Sylfaen" w:hAnsi="Sylfaen"/>
                <w:lang w:val="ka-GE"/>
              </w:rPr>
              <w:t xml:space="preserve"> </w:t>
            </w:r>
            <w:r w:rsidRPr="00D1749F">
              <w:rPr>
                <w:rFonts w:ascii="Sylfaen" w:hAnsi="Sylfaen" w:cs="Sylfaen"/>
                <w:lang w:val="ka-GE"/>
              </w:rPr>
              <w:t>დაფუძნებული</w:t>
            </w:r>
            <w:r w:rsidRPr="00D1749F">
              <w:rPr>
                <w:rFonts w:ascii="Sylfaen" w:hAnsi="Sylfaen"/>
                <w:lang w:val="ka-GE"/>
              </w:rPr>
              <w:t xml:space="preserve"> </w:t>
            </w:r>
            <w:r w:rsidRPr="00D1749F">
              <w:rPr>
                <w:rFonts w:ascii="Sylfaen" w:hAnsi="Sylfaen" w:cs="Sylfaen"/>
                <w:lang w:val="ka-GE"/>
              </w:rPr>
              <w:t>სწავლება</w:t>
            </w:r>
            <w:r w:rsidRPr="00D1749F">
              <w:rPr>
                <w:rFonts w:ascii="Sylfaen" w:hAnsi="Sylfaen"/>
                <w:lang w:val="ka-GE"/>
              </w:rPr>
              <w:t xml:space="preserve">; </w:t>
            </w:r>
          </w:p>
          <w:p w14:paraId="0F8B8DCD" w14:textId="32B66396" w:rsidR="00157093" w:rsidRPr="00D1749F" w:rsidRDefault="00157093" w:rsidP="00A65A65">
            <w:pPr>
              <w:pStyle w:val="a3"/>
              <w:numPr>
                <w:ilvl w:val="0"/>
                <w:numId w:val="44"/>
              </w:numPr>
              <w:jc w:val="both"/>
              <w:rPr>
                <w:rFonts w:ascii="Sylfaen" w:hAnsi="Sylfaen" w:cs="Sylfaen"/>
              </w:rPr>
            </w:pPr>
            <w:r w:rsidRPr="00D1749F">
              <w:rPr>
                <w:rFonts w:ascii="Sylfaen" w:hAnsi="Sylfaen" w:cs="Sylfaen"/>
                <w:lang w:val="ka-GE"/>
              </w:rPr>
              <w:t>წარმატებული</w:t>
            </w:r>
            <w:r w:rsidRPr="00D1749F">
              <w:rPr>
                <w:rFonts w:ascii="Sylfaen" w:hAnsi="Sylfaen"/>
                <w:lang w:val="ka-GE"/>
              </w:rPr>
              <w:t xml:space="preserve"> </w:t>
            </w:r>
            <w:r w:rsidRPr="00D1749F">
              <w:rPr>
                <w:rFonts w:ascii="Sylfaen" w:hAnsi="Sylfaen" w:cs="Sylfaen"/>
                <w:lang w:val="ka-GE"/>
              </w:rPr>
              <w:t>ინსტიტუციური</w:t>
            </w:r>
            <w:r w:rsidRPr="00D1749F">
              <w:rPr>
                <w:rFonts w:ascii="Sylfaen" w:hAnsi="Sylfaen"/>
                <w:lang w:val="ka-GE"/>
              </w:rPr>
              <w:t xml:space="preserve"> </w:t>
            </w:r>
            <w:r w:rsidRPr="00D1749F">
              <w:rPr>
                <w:rFonts w:ascii="Sylfaen" w:hAnsi="Sylfaen" w:cs="Sylfaen"/>
                <w:lang w:val="ka-GE"/>
              </w:rPr>
              <w:t>საქმიანობის</w:t>
            </w:r>
            <w:r w:rsidRPr="00D1749F">
              <w:rPr>
                <w:rFonts w:ascii="Sylfaen" w:hAnsi="Sylfaen"/>
                <w:lang w:val="ka-GE"/>
              </w:rPr>
              <w:t xml:space="preserve"> </w:t>
            </w:r>
            <w:r w:rsidRPr="00D1749F">
              <w:rPr>
                <w:rFonts w:ascii="Sylfaen" w:hAnsi="Sylfaen" w:cs="Sylfaen"/>
                <w:lang w:val="ka-GE"/>
              </w:rPr>
              <w:t>ხანგრძლივი</w:t>
            </w:r>
            <w:r w:rsidRPr="00D1749F">
              <w:rPr>
                <w:rFonts w:ascii="Sylfaen" w:hAnsi="Sylfaen"/>
                <w:lang w:val="ka-GE"/>
              </w:rPr>
              <w:t xml:space="preserve"> </w:t>
            </w:r>
            <w:r w:rsidRPr="00D1749F">
              <w:rPr>
                <w:rFonts w:ascii="Sylfaen" w:hAnsi="Sylfaen" w:cs="Sylfaen"/>
                <w:lang w:val="ka-GE"/>
              </w:rPr>
              <w:t>გამოცდილება</w:t>
            </w:r>
            <w:r w:rsidR="000A287F" w:rsidRPr="00D1749F">
              <w:rPr>
                <w:rFonts w:ascii="Sylfaen" w:hAnsi="Sylfaen" w:cs="Sylfaen"/>
                <w:lang w:val="ka-GE"/>
              </w:rPr>
              <w:t>;</w:t>
            </w:r>
          </w:p>
          <w:p w14:paraId="77CBBCEC" w14:textId="1A172EA3" w:rsidR="00157093" w:rsidRPr="00D1749F" w:rsidRDefault="00157093" w:rsidP="00A65A65">
            <w:pPr>
              <w:pStyle w:val="a3"/>
              <w:numPr>
                <w:ilvl w:val="0"/>
                <w:numId w:val="44"/>
              </w:numPr>
              <w:jc w:val="both"/>
              <w:rPr>
                <w:rFonts w:ascii="Sylfaen" w:hAnsi="Sylfaen"/>
              </w:rPr>
            </w:pPr>
            <w:r w:rsidRPr="00D1749F">
              <w:rPr>
                <w:rFonts w:ascii="Sylfaen" w:hAnsi="Sylfaen" w:cs="Sylfaen"/>
              </w:rPr>
              <w:t>საერთაშორისო</w:t>
            </w:r>
            <w:r w:rsidRPr="00D1749F">
              <w:rPr>
                <w:rFonts w:ascii="Sylfaen" w:hAnsi="Sylfaen"/>
              </w:rPr>
              <w:t xml:space="preserve"> </w:t>
            </w:r>
            <w:r w:rsidRPr="00D1749F">
              <w:rPr>
                <w:rFonts w:ascii="Sylfaen" w:hAnsi="Sylfaen" w:cs="Sylfaen"/>
              </w:rPr>
              <w:t>სტანდარტებთან</w:t>
            </w:r>
            <w:r w:rsidRPr="00D1749F">
              <w:rPr>
                <w:rFonts w:ascii="Sylfaen" w:hAnsi="Sylfaen"/>
              </w:rPr>
              <w:t xml:space="preserve"> </w:t>
            </w:r>
            <w:r w:rsidRPr="00D1749F">
              <w:rPr>
                <w:rFonts w:ascii="Sylfaen" w:hAnsi="Sylfaen" w:cs="Sylfaen"/>
              </w:rPr>
              <w:lastRenderedPageBreak/>
              <w:t>შესაბამისობა</w:t>
            </w:r>
            <w:r w:rsidRPr="00D1749F">
              <w:rPr>
                <w:rFonts w:ascii="Sylfaen" w:hAnsi="Sylfaen"/>
              </w:rPr>
              <w:t xml:space="preserve"> (</w:t>
            </w:r>
            <w:r w:rsidRPr="00D1749F">
              <w:rPr>
                <w:rFonts w:ascii="Sylfaen" w:hAnsi="Sylfaen" w:cs="Sylfaen"/>
              </w:rPr>
              <w:t>ხარისხის</w:t>
            </w:r>
            <w:r w:rsidRPr="00D1749F">
              <w:rPr>
                <w:rFonts w:ascii="Sylfaen" w:hAnsi="Sylfaen"/>
              </w:rPr>
              <w:t xml:space="preserve"> </w:t>
            </w:r>
            <w:r w:rsidRPr="00D1749F">
              <w:rPr>
                <w:rFonts w:ascii="Sylfaen" w:hAnsi="Sylfaen" w:cs="Sylfaen"/>
              </w:rPr>
              <w:t>საერთაშორისო</w:t>
            </w:r>
            <w:r w:rsidRPr="00D1749F">
              <w:rPr>
                <w:rFonts w:ascii="Sylfaen" w:hAnsi="Sylfaen"/>
              </w:rPr>
              <w:t xml:space="preserve">  </w:t>
            </w:r>
            <w:r w:rsidRPr="00D1749F">
              <w:rPr>
                <w:rFonts w:ascii="Sylfaen" w:hAnsi="Sylfaen" w:cs="Sylfaen"/>
              </w:rPr>
              <w:t>სტანდარტის</w:t>
            </w:r>
            <w:r w:rsidRPr="00D1749F">
              <w:rPr>
                <w:rFonts w:ascii="Sylfaen" w:hAnsi="Sylfaen"/>
              </w:rPr>
              <w:t xml:space="preserve">  ISO  9001:2015  </w:t>
            </w:r>
            <w:r w:rsidRPr="00D1749F">
              <w:rPr>
                <w:rFonts w:ascii="Sylfaen" w:hAnsi="Sylfaen" w:cs="Sylfaen"/>
              </w:rPr>
              <w:t>მოთხოვნებთან</w:t>
            </w:r>
            <w:r w:rsidRPr="00D1749F">
              <w:rPr>
                <w:rFonts w:ascii="Sylfaen" w:hAnsi="Sylfaen" w:cs="Sylfaen"/>
                <w:lang w:val="ka-GE"/>
              </w:rPr>
              <w:t xml:space="preserve"> </w:t>
            </w:r>
            <w:r w:rsidRPr="00D1749F">
              <w:rPr>
                <w:rFonts w:ascii="Sylfaen" w:hAnsi="Sylfaen" w:cs="Sylfaen"/>
              </w:rPr>
              <w:t>შესაბამისობის</w:t>
            </w:r>
            <w:r w:rsidRPr="00D1749F">
              <w:rPr>
                <w:rFonts w:ascii="Sylfaen" w:hAnsi="Sylfaen"/>
              </w:rPr>
              <w:t xml:space="preserve">, </w:t>
            </w:r>
            <w:r w:rsidRPr="00D1749F">
              <w:rPr>
                <w:rFonts w:ascii="Sylfaen" w:hAnsi="Sylfaen"/>
                <w:lang w:val="ka-GE"/>
              </w:rPr>
              <w:t>დ</w:t>
            </w:r>
            <w:r w:rsidRPr="00D1749F">
              <w:rPr>
                <w:rFonts w:ascii="Sylfaen" w:hAnsi="Sylfaen" w:cs="Sylfaen"/>
              </w:rPr>
              <w:t>ადასტურების</w:t>
            </w:r>
            <w:r w:rsidRPr="00D1749F">
              <w:rPr>
                <w:rFonts w:ascii="Sylfaen" w:hAnsi="Sylfaen"/>
              </w:rPr>
              <w:t xml:space="preserve"> </w:t>
            </w:r>
            <w:r w:rsidRPr="00D1749F">
              <w:rPr>
                <w:rFonts w:ascii="Sylfaen" w:hAnsi="Sylfaen" w:cs="Sylfaen"/>
              </w:rPr>
              <w:t>სერტიფიკატები</w:t>
            </w:r>
            <w:r w:rsidRPr="00D1749F">
              <w:rPr>
                <w:rFonts w:ascii="Sylfaen" w:hAnsi="Sylfaen"/>
              </w:rPr>
              <w:t>)</w:t>
            </w:r>
            <w:r w:rsidR="000A287F" w:rsidRPr="00D1749F">
              <w:rPr>
                <w:rFonts w:ascii="Sylfaen" w:hAnsi="Sylfaen"/>
                <w:lang w:val="ka-GE"/>
              </w:rPr>
              <w:t>;</w:t>
            </w:r>
          </w:p>
          <w:p w14:paraId="0664DF16" w14:textId="75187A33" w:rsidR="000A287F" w:rsidRPr="00D1749F" w:rsidRDefault="000A287F" w:rsidP="00A65A65">
            <w:pPr>
              <w:pStyle w:val="a3"/>
              <w:numPr>
                <w:ilvl w:val="0"/>
                <w:numId w:val="44"/>
              </w:numPr>
              <w:jc w:val="both"/>
              <w:rPr>
                <w:rFonts w:ascii="Sylfaen" w:hAnsi="Sylfaen"/>
              </w:rPr>
            </w:pPr>
            <w:r w:rsidRPr="00D1749F">
              <w:rPr>
                <w:rFonts w:ascii="Sylfaen" w:hAnsi="Sylfaen" w:cs="Sylfaen"/>
              </w:rPr>
              <w:t>აქტიური</w:t>
            </w:r>
            <w:r w:rsidRPr="00D1749F">
              <w:rPr>
                <w:rFonts w:ascii="Sylfaen" w:hAnsi="Sylfaen"/>
              </w:rPr>
              <w:t xml:space="preserve"> </w:t>
            </w:r>
            <w:r w:rsidRPr="00D1749F">
              <w:rPr>
                <w:rFonts w:ascii="Sylfaen" w:hAnsi="Sylfaen" w:cs="Sylfaen"/>
              </w:rPr>
              <w:t>პოლიტიკა</w:t>
            </w:r>
            <w:r w:rsidRPr="00D1749F">
              <w:rPr>
                <w:rFonts w:ascii="Sylfaen" w:hAnsi="Sylfaen"/>
              </w:rPr>
              <w:t xml:space="preserve"> </w:t>
            </w:r>
            <w:r w:rsidRPr="00D1749F">
              <w:rPr>
                <w:rFonts w:ascii="Sylfaen" w:hAnsi="Sylfaen" w:cs="Sylfaen"/>
              </w:rPr>
              <w:t>ხარისხის</w:t>
            </w:r>
            <w:r w:rsidRPr="00D1749F">
              <w:rPr>
                <w:rFonts w:ascii="Sylfaen" w:hAnsi="Sylfaen"/>
              </w:rPr>
              <w:t xml:space="preserve"> </w:t>
            </w:r>
            <w:r w:rsidRPr="00D1749F">
              <w:rPr>
                <w:rFonts w:ascii="Sylfaen" w:hAnsi="Sylfaen" w:cs="Sylfaen"/>
              </w:rPr>
              <w:t>დარგში</w:t>
            </w:r>
            <w:r w:rsidRPr="00D1749F">
              <w:rPr>
                <w:rFonts w:ascii="Sylfaen" w:hAnsi="Sylfaen" w:cs="Sylfaen"/>
                <w:lang w:val="ka-GE"/>
              </w:rPr>
              <w:t>;</w:t>
            </w:r>
          </w:p>
          <w:p w14:paraId="5E1BA690" w14:textId="4C591849" w:rsidR="00157093" w:rsidRPr="00D1749F" w:rsidRDefault="00157093" w:rsidP="00A65A65">
            <w:pPr>
              <w:pStyle w:val="a3"/>
              <w:numPr>
                <w:ilvl w:val="0"/>
                <w:numId w:val="44"/>
              </w:numPr>
              <w:jc w:val="both"/>
              <w:rPr>
                <w:rFonts w:ascii="Sylfaen" w:hAnsi="Sylfaen"/>
              </w:rPr>
            </w:pPr>
            <w:r w:rsidRPr="00D1749F">
              <w:rPr>
                <w:rFonts w:ascii="Sylfaen" w:hAnsi="Sylfaen" w:cs="Sylfaen"/>
                <w:lang w:val="ka-GE"/>
              </w:rPr>
              <w:t>სანდო</w:t>
            </w:r>
            <w:r w:rsidRPr="00D1749F">
              <w:rPr>
                <w:rFonts w:ascii="Sylfaen" w:hAnsi="Sylfaen"/>
                <w:lang w:val="ka-GE"/>
              </w:rPr>
              <w:t xml:space="preserve"> </w:t>
            </w:r>
            <w:r w:rsidRPr="00D1749F">
              <w:rPr>
                <w:rFonts w:ascii="Sylfaen" w:hAnsi="Sylfaen" w:cs="Sylfaen"/>
                <w:lang w:val="ka-GE"/>
              </w:rPr>
              <w:t>და</w:t>
            </w:r>
            <w:r w:rsidRPr="00D1749F">
              <w:rPr>
                <w:rFonts w:ascii="Sylfaen" w:hAnsi="Sylfaen"/>
                <w:lang w:val="ka-GE"/>
              </w:rPr>
              <w:t xml:space="preserve"> </w:t>
            </w:r>
            <w:r w:rsidRPr="00D1749F">
              <w:rPr>
                <w:rFonts w:ascii="Sylfaen" w:hAnsi="Sylfaen" w:cs="Sylfaen"/>
                <w:lang w:val="ka-GE"/>
              </w:rPr>
              <w:t>წარმატებული</w:t>
            </w:r>
            <w:r w:rsidRPr="00D1749F">
              <w:rPr>
                <w:rFonts w:ascii="Sylfaen" w:hAnsi="Sylfaen"/>
                <w:lang w:val="ka-GE"/>
              </w:rPr>
              <w:t xml:space="preserve"> </w:t>
            </w:r>
            <w:r w:rsidR="00D1749F" w:rsidRPr="00D1749F">
              <w:rPr>
                <w:rFonts w:ascii="Sylfaen" w:hAnsi="Sylfaen" w:cs="Sylfaen"/>
                <w:lang w:val="ka-GE"/>
              </w:rPr>
              <w:t>პარტნიორობა და</w:t>
            </w:r>
            <w:r w:rsidRPr="00D1749F">
              <w:rPr>
                <w:rFonts w:ascii="Sylfaen" w:hAnsi="Sylfaen" w:cs="Sylfaen"/>
                <w:lang w:val="ka-GE"/>
              </w:rPr>
              <w:t xml:space="preserve"> თანამშრომლობა</w:t>
            </w:r>
            <w:r w:rsidRPr="00D1749F">
              <w:rPr>
                <w:rFonts w:ascii="Sylfaen" w:hAnsi="Sylfaen"/>
                <w:lang w:val="ka-GE"/>
              </w:rPr>
              <w:t xml:space="preserve"> </w:t>
            </w:r>
            <w:r w:rsidRPr="00D1749F">
              <w:rPr>
                <w:rFonts w:ascii="Sylfaen" w:hAnsi="Sylfaen" w:cs="Sylfaen"/>
                <w:lang w:val="ka-GE"/>
              </w:rPr>
              <w:t>რეგიონისა</w:t>
            </w:r>
            <w:r w:rsidRPr="00D1749F">
              <w:rPr>
                <w:rFonts w:ascii="Sylfaen" w:hAnsi="Sylfaen"/>
                <w:lang w:val="ka-GE"/>
              </w:rPr>
              <w:t xml:space="preserve"> </w:t>
            </w:r>
            <w:r w:rsidRPr="00D1749F">
              <w:rPr>
                <w:rFonts w:ascii="Sylfaen" w:hAnsi="Sylfaen" w:cs="Sylfaen"/>
                <w:lang w:val="ka-GE"/>
              </w:rPr>
              <w:t>და</w:t>
            </w:r>
            <w:r w:rsidRPr="00D1749F">
              <w:rPr>
                <w:rFonts w:ascii="Sylfaen" w:hAnsi="Sylfaen"/>
                <w:lang w:val="ka-GE"/>
              </w:rPr>
              <w:t xml:space="preserve"> </w:t>
            </w:r>
            <w:r w:rsidRPr="00D1749F">
              <w:rPr>
                <w:rFonts w:ascii="Sylfaen" w:hAnsi="Sylfaen" w:cs="Sylfaen"/>
                <w:lang w:val="ka-GE"/>
              </w:rPr>
              <w:t>მსოფლიოს</w:t>
            </w:r>
            <w:r w:rsidRPr="00D1749F">
              <w:rPr>
                <w:rFonts w:ascii="Sylfaen" w:hAnsi="Sylfaen"/>
                <w:lang w:val="ka-GE"/>
              </w:rPr>
              <w:t xml:space="preserve"> </w:t>
            </w:r>
            <w:r w:rsidRPr="00D1749F">
              <w:rPr>
                <w:rFonts w:ascii="Sylfaen" w:hAnsi="Sylfaen" w:cs="Sylfaen"/>
                <w:lang w:val="ka-GE"/>
              </w:rPr>
              <w:t>წარმატებულ</w:t>
            </w:r>
            <w:r w:rsidRPr="00D1749F">
              <w:rPr>
                <w:rFonts w:ascii="Sylfaen" w:hAnsi="Sylfaen"/>
                <w:lang w:val="ka-GE"/>
              </w:rPr>
              <w:t xml:space="preserve"> </w:t>
            </w:r>
            <w:r w:rsidRPr="00D1749F">
              <w:rPr>
                <w:rFonts w:ascii="Sylfaen" w:hAnsi="Sylfaen" w:cs="Sylfaen"/>
                <w:lang w:val="ka-GE"/>
              </w:rPr>
              <w:t>დამსაქმებლებთან</w:t>
            </w:r>
            <w:r w:rsidR="000A287F" w:rsidRPr="00D1749F">
              <w:rPr>
                <w:rFonts w:ascii="Sylfaen" w:hAnsi="Sylfaen" w:cs="Sylfaen"/>
                <w:lang w:val="ka-GE"/>
              </w:rPr>
              <w:t>;</w:t>
            </w:r>
          </w:p>
          <w:p w14:paraId="76864DA6" w14:textId="4714FB4D" w:rsidR="00157093" w:rsidRPr="00D1749F" w:rsidRDefault="00157093" w:rsidP="00A65A65">
            <w:pPr>
              <w:pStyle w:val="a3"/>
              <w:numPr>
                <w:ilvl w:val="0"/>
                <w:numId w:val="44"/>
              </w:numPr>
              <w:jc w:val="both"/>
              <w:rPr>
                <w:rFonts w:ascii="Sylfaen" w:hAnsi="Sylfaen" w:cs="Sylfaen"/>
                <w:lang w:val="ka-GE"/>
              </w:rPr>
            </w:pPr>
            <w:r w:rsidRPr="00D1749F">
              <w:rPr>
                <w:rFonts w:ascii="Sylfaen" w:hAnsi="Sylfaen" w:cs="Sylfaen"/>
                <w:lang w:val="ka-GE"/>
              </w:rPr>
              <w:t>დარგობრივი</w:t>
            </w:r>
            <w:r w:rsidRPr="00D1749F">
              <w:rPr>
                <w:rFonts w:ascii="Sylfaen" w:hAnsi="Sylfaen"/>
                <w:lang w:val="ka-GE"/>
              </w:rPr>
              <w:t xml:space="preserve"> </w:t>
            </w:r>
            <w:r w:rsidRPr="00D1749F">
              <w:rPr>
                <w:rFonts w:ascii="Sylfaen" w:hAnsi="Sylfaen" w:cs="Sylfaen"/>
                <w:lang w:val="ka-GE"/>
              </w:rPr>
              <w:t>განათლების</w:t>
            </w:r>
            <w:r w:rsidRPr="00D1749F">
              <w:rPr>
                <w:rFonts w:ascii="Sylfaen" w:hAnsi="Sylfaen"/>
                <w:lang w:val="ka-GE"/>
              </w:rPr>
              <w:t xml:space="preserve"> </w:t>
            </w:r>
            <w:r w:rsidRPr="00D1749F">
              <w:rPr>
                <w:rFonts w:ascii="Sylfaen" w:hAnsi="Sylfaen" w:cs="Sylfaen"/>
                <w:lang w:val="ka-GE"/>
              </w:rPr>
              <w:t>განხორციელებაზე</w:t>
            </w:r>
            <w:r w:rsidRPr="00D1749F">
              <w:rPr>
                <w:rFonts w:ascii="Sylfaen" w:hAnsi="Sylfaen"/>
                <w:lang w:val="ka-GE"/>
              </w:rPr>
              <w:t xml:space="preserve"> </w:t>
            </w:r>
            <w:r w:rsidRPr="00D1749F">
              <w:rPr>
                <w:rFonts w:ascii="Sylfaen" w:hAnsi="Sylfaen" w:cs="Sylfaen"/>
                <w:lang w:val="ka-GE"/>
              </w:rPr>
              <w:t>ადაპტირებული</w:t>
            </w:r>
            <w:r w:rsidRPr="00D1749F">
              <w:rPr>
                <w:rFonts w:ascii="Sylfaen" w:hAnsi="Sylfaen"/>
                <w:lang w:val="ka-GE"/>
              </w:rPr>
              <w:t xml:space="preserve"> </w:t>
            </w:r>
            <w:r w:rsidRPr="00D1749F">
              <w:rPr>
                <w:rFonts w:ascii="Sylfaen" w:hAnsi="Sylfaen" w:cs="Sylfaen"/>
                <w:lang w:val="ka-GE"/>
              </w:rPr>
              <w:t>სასწავლო</w:t>
            </w:r>
            <w:r w:rsidRPr="00D1749F">
              <w:rPr>
                <w:rFonts w:ascii="Sylfaen" w:hAnsi="Sylfaen"/>
                <w:lang w:val="ka-GE"/>
              </w:rPr>
              <w:t xml:space="preserve"> </w:t>
            </w:r>
            <w:r w:rsidRPr="00D1749F">
              <w:rPr>
                <w:rFonts w:ascii="Sylfaen" w:hAnsi="Sylfaen" w:cs="Sylfaen"/>
                <w:lang w:val="ka-GE"/>
              </w:rPr>
              <w:t>გარემო</w:t>
            </w:r>
            <w:r w:rsidR="000A287F" w:rsidRPr="00D1749F">
              <w:rPr>
                <w:rFonts w:ascii="Sylfaen" w:hAnsi="Sylfaen" w:cs="Sylfaen"/>
                <w:lang w:val="ka-GE"/>
              </w:rPr>
              <w:t>;</w:t>
            </w:r>
          </w:p>
          <w:p w14:paraId="320A8A3C" w14:textId="68EA4BDF" w:rsidR="00157093" w:rsidRPr="00D1749F" w:rsidRDefault="00157093" w:rsidP="00A65A65">
            <w:pPr>
              <w:pStyle w:val="a3"/>
              <w:numPr>
                <w:ilvl w:val="0"/>
                <w:numId w:val="44"/>
              </w:numPr>
              <w:jc w:val="both"/>
              <w:rPr>
                <w:rFonts w:ascii="Sylfaen" w:hAnsi="Sylfaen" w:cs="Sylfaen"/>
                <w:lang w:val="ka-GE"/>
              </w:rPr>
            </w:pPr>
            <w:r w:rsidRPr="00D1749F">
              <w:rPr>
                <w:rFonts w:ascii="Sylfaen" w:hAnsi="Sylfaen" w:cs="Sylfaen"/>
                <w:lang w:val="ka-GE"/>
              </w:rPr>
              <w:t>პროფესიული</w:t>
            </w:r>
            <w:r w:rsidRPr="00D1749F">
              <w:rPr>
                <w:rFonts w:ascii="Sylfaen" w:hAnsi="Sylfaen"/>
                <w:lang w:val="ka-GE"/>
              </w:rPr>
              <w:t xml:space="preserve"> </w:t>
            </w:r>
            <w:r w:rsidRPr="00D1749F">
              <w:rPr>
                <w:rFonts w:ascii="Sylfaen" w:hAnsi="Sylfaen" w:cs="Sylfaen"/>
                <w:lang w:val="ka-GE"/>
              </w:rPr>
              <w:t>გამოცდილების</w:t>
            </w:r>
            <w:r w:rsidRPr="00D1749F">
              <w:rPr>
                <w:rFonts w:ascii="Sylfaen" w:hAnsi="Sylfaen"/>
                <w:lang w:val="ka-GE"/>
              </w:rPr>
              <w:t xml:space="preserve"> </w:t>
            </w:r>
            <w:r w:rsidRPr="00D1749F">
              <w:rPr>
                <w:rFonts w:ascii="Sylfaen" w:hAnsi="Sylfaen" w:cs="Sylfaen"/>
                <w:lang w:val="ka-GE"/>
              </w:rPr>
              <w:t>მქონე</w:t>
            </w:r>
            <w:r w:rsidRPr="00D1749F">
              <w:rPr>
                <w:rFonts w:ascii="Sylfaen" w:hAnsi="Sylfaen"/>
                <w:lang w:val="ka-GE"/>
              </w:rPr>
              <w:t xml:space="preserve"> </w:t>
            </w:r>
            <w:r w:rsidRPr="00D1749F">
              <w:rPr>
                <w:rFonts w:ascii="Sylfaen" w:hAnsi="Sylfaen" w:cs="Sylfaen"/>
                <w:lang w:val="ka-GE"/>
              </w:rPr>
              <w:t>პრაქტიკოსი</w:t>
            </w:r>
            <w:r w:rsidRPr="00D1749F">
              <w:rPr>
                <w:rFonts w:ascii="Sylfaen" w:hAnsi="Sylfaen"/>
                <w:lang w:val="ka-GE"/>
              </w:rPr>
              <w:t xml:space="preserve"> </w:t>
            </w:r>
            <w:r w:rsidRPr="00D1749F">
              <w:rPr>
                <w:rFonts w:ascii="Sylfaen" w:hAnsi="Sylfaen" w:cs="Sylfaen"/>
                <w:lang w:val="ka-GE"/>
              </w:rPr>
              <w:t>სპეციალისტების</w:t>
            </w:r>
            <w:r w:rsidRPr="00D1749F">
              <w:rPr>
                <w:rFonts w:ascii="Sylfaen" w:hAnsi="Sylfaen"/>
                <w:lang w:val="ka-GE"/>
              </w:rPr>
              <w:t xml:space="preserve"> </w:t>
            </w:r>
            <w:r w:rsidRPr="00D1749F">
              <w:rPr>
                <w:rFonts w:ascii="Sylfaen" w:hAnsi="Sylfaen" w:cs="Sylfaen"/>
                <w:lang w:val="ka-GE"/>
              </w:rPr>
              <w:t>ჩართულობა</w:t>
            </w:r>
            <w:r w:rsidRPr="00D1749F">
              <w:rPr>
                <w:rFonts w:ascii="Sylfaen" w:hAnsi="Sylfaen"/>
                <w:lang w:val="ka-GE"/>
              </w:rPr>
              <w:t xml:space="preserve"> </w:t>
            </w:r>
            <w:r w:rsidRPr="00D1749F">
              <w:rPr>
                <w:rFonts w:ascii="Sylfaen" w:hAnsi="Sylfaen" w:cs="Sylfaen"/>
                <w:lang w:val="ka-GE"/>
              </w:rPr>
              <w:t>სასწავლო</w:t>
            </w:r>
            <w:r w:rsidRPr="00D1749F">
              <w:rPr>
                <w:rFonts w:ascii="Sylfaen" w:hAnsi="Sylfaen"/>
                <w:lang w:val="ka-GE"/>
              </w:rPr>
              <w:t xml:space="preserve"> </w:t>
            </w:r>
            <w:r w:rsidR="000A287F" w:rsidRPr="00D1749F">
              <w:rPr>
                <w:rFonts w:ascii="Sylfaen" w:hAnsi="Sylfaen"/>
                <w:lang w:val="ka-GE"/>
              </w:rPr>
              <w:t xml:space="preserve">და საწვრთნელ </w:t>
            </w:r>
            <w:r w:rsidRPr="00D1749F">
              <w:rPr>
                <w:rFonts w:ascii="Sylfaen" w:hAnsi="Sylfaen" w:cs="Sylfaen"/>
                <w:lang w:val="ka-GE"/>
              </w:rPr>
              <w:t>პროცესში</w:t>
            </w:r>
            <w:r w:rsidR="000A287F" w:rsidRPr="00D1749F">
              <w:rPr>
                <w:rFonts w:ascii="Sylfaen" w:hAnsi="Sylfaen" w:cs="Sylfaen"/>
                <w:lang w:val="ka-GE"/>
              </w:rPr>
              <w:t>;</w:t>
            </w:r>
          </w:p>
          <w:p w14:paraId="4B443114" w14:textId="1941CDCC" w:rsidR="00157093" w:rsidRPr="00D1749F" w:rsidRDefault="00157093" w:rsidP="00A65A65">
            <w:pPr>
              <w:pStyle w:val="a3"/>
              <w:numPr>
                <w:ilvl w:val="0"/>
                <w:numId w:val="44"/>
              </w:numPr>
              <w:jc w:val="both"/>
              <w:rPr>
                <w:rFonts w:ascii="Sylfaen" w:hAnsi="Sylfaen" w:cs="Sylfaen"/>
                <w:lang w:val="ka-GE"/>
              </w:rPr>
            </w:pPr>
            <w:r w:rsidRPr="00D1749F">
              <w:rPr>
                <w:rFonts w:ascii="Sylfaen" w:hAnsi="Sylfaen" w:cs="Sylfaen"/>
                <w:lang w:val="ka-GE"/>
              </w:rPr>
              <w:t>პროფ</w:t>
            </w:r>
            <w:r w:rsidR="00D1749F" w:rsidRPr="00D1749F">
              <w:rPr>
                <w:rFonts w:ascii="Sylfaen" w:hAnsi="Sylfaen" w:cs="Sylfaen"/>
                <w:lang w:val="ka-GE"/>
              </w:rPr>
              <w:t>ესიულ</w:t>
            </w:r>
            <w:r w:rsidRPr="00D1749F">
              <w:rPr>
                <w:rFonts w:ascii="Sylfaen" w:hAnsi="Sylfaen" w:cs="Sylfaen"/>
                <w:lang w:val="ka-GE"/>
              </w:rPr>
              <w:t xml:space="preserve"> სტუდენტზე, მსმენელზე ორიენტირებული</w:t>
            </w:r>
            <w:r w:rsidRPr="00D1749F">
              <w:rPr>
                <w:rFonts w:ascii="Sylfaen" w:hAnsi="Sylfaen"/>
                <w:lang w:val="ka-GE"/>
              </w:rPr>
              <w:t xml:space="preserve"> </w:t>
            </w:r>
            <w:r w:rsidR="000A287F" w:rsidRPr="00D1749F">
              <w:rPr>
                <w:rFonts w:ascii="Sylfaen" w:hAnsi="Sylfaen"/>
                <w:lang w:val="ka-GE"/>
              </w:rPr>
              <w:t xml:space="preserve">ადაპტირებული </w:t>
            </w:r>
            <w:r w:rsidRPr="00D1749F">
              <w:rPr>
                <w:rFonts w:ascii="Sylfaen" w:hAnsi="Sylfaen" w:cs="Sylfaen"/>
                <w:lang w:val="ka-GE"/>
              </w:rPr>
              <w:t>გარემო</w:t>
            </w:r>
            <w:r w:rsidRPr="00D1749F">
              <w:rPr>
                <w:rFonts w:ascii="Sylfaen" w:hAnsi="Sylfaen"/>
                <w:lang w:val="ka-GE"/>
              </w:rPr>
              <w:t xml:space="preserve">, </w:t>
            </w:r>
            <w:r w:rsidRPr="00D1749F">
              <w:rPr>
                <w:rFonts w:ascii="Sylfaen" w:hAnsi="Sylfaen" w:cs="Sylfaen"/>
                <w:lang w:val="ka-GE"/>
              </w:rPr>
              <w:t>მათი</w:t>
            </w:r>
            <w:r w:rsidRPr="00D1749F">
              <w:rPr>
                <w:rFonts w:ascii="Sylfaen" w:hAnsi="Sylfaen"/>
                <w:lang w:val="ka-GE"/>
              </w:rPr>
              <w:t xml:space="preserve"> </w:t>
            </w:r>
            <w:r w:rsidRPr="00D1749F">
              <w:rPr>
                <w:rFonts w:ascii="Sylfaen" w:hAnsi="Sylfaen" w:cs="Sylfaen"/>
                <w:lang w:val="ka-GE"/>
              </w:rPr>
              <w:t>ინტერესების</w:t>
            </w:r>
            <w:r w:rsidRPr="00D1749F">
              <w:rPr>
                <w:rFonts w:ascii="Sylfaen" w:hAnsi="Sylfaen"/>
                <w:lang w:val="ka-GE"/>
              </w:rPr>
              <w:t xml:space="preserve">, </w:t>
            </w:r>
            <w:r w:rsidRPr="00D1749F">
              <w:rPr>
                <w:rFonts w:ascii="Sylfaen" w:hAnsi="Sylfaen" w:cs="Sylfaen"/>
                <w:lang w:val="ka-GE"/>
              </w:rPr>
              <w:t>შესაძლებლობებისა</w:t>
            </w:r>
            <w:r w:rsidRPr="00D1749F">
              <w:rPr>
                <w:rFonts w:ascii="Sylfaen" w:hAnsi="Sylfaen"/>
                <w:lang w:val="ka-GE"/>
              </w:rPr>
              <w:t xml:space="preserve"> </w:t>
            </w:r>
            <w:r w:rsidRPr="00D1749F">
              <w:rPr>
                <w:rFonts w:ascii="Sylfaen" w:hAnsi="Sylfaen" w:cs="Sylfaen"/>
                <w:lang w:val="ka-GE"/>
              </w:rPr>
              <w:t>და</w:t>
            </w:r>
            <w:r w:rsidRPr="00D1749F">
              <w:rPr>
                <w:rFonts w:ascii="Sylfaen" w:hAnsi="Sylfaen"/>
                <w:lang w:val="ka-GE"/>
              </w:rPr>
              <w:t xml:space="preserve"> </w:t>
            </w:r>
            <w:r w:rsidRPr="00D1749F">
              <w:rPr>
                <w:rFonts w:ascii="Sylfaen" w:hAnsi="Sylfaen" w:cs="Sylfaen"/>
                <w:lang w:val="ka-GE"/>
              </w:rPr>
              <w:t>საჭიროებების</w:t>
            </w:r>
            <w:r w:rsidRPr="00D1749F">
              <w:rPr>
                <w:rFonts w:ascii="Sylfaen" w:hAnsi="Sylfaen"/>
                <w:lang w:val="ka-GE"/>
              </w:rPr>
              <w:t xml:space="preserve"> </w:t>
            </w:r>
            <w:r w:rsidRPr="00D1749F">
              <w:rPr>
                <w:rFonts w:ascii="Sylfaen" w:hAnsi="Sylfaen" w:cs="Sylfaen"/>
                <w:lang w:val="ka-GE"/>
              </w:rPr>
              <w:t>გათვალისწინება</w:t>
            </w:r>
            <w:r w:rsidR="000A287F" w:rsidRPr="00D1749F">
              <w:rPr>
                <w:rFonts w:ascii="Sylfaen" w:hAnsi="Sylfaen" w:cs="Sylfaen"/>
                <w:lang w:val="ka-GE"/>
              </w:rPr>
              <w:t>;</w:t>
            </w:r>
          </w:p>
          <w:p w14:paraId="39F388A0" w14:textId="1D6D490C" w:rsidR="00157093" w:rsidRPr="00D1749F" w:rsidRDefault="00D1749F" w:rsidP="00A65A65">
            <w:pPr>
              <w:pStyle w:val="a3"/>
              <w:numPr>
                <w:ilvl w:val="0"/>
                <w:numId w:val="44"/>
              </w:numPr>
              <w:jc w:val="both"/>
              <w:rPr>
                <w:rFonts w:ascii="Sylfaen" w:hAnsi="Sylfaen" w:cs="Sylfaen"/>
                <w:lang w:val="ka-GE"/>
              </w:rPr>
            </w:pPr>
            <w:r w:rsidRPr="00D1749F">
              <w:rPr>
                <w:rFonts w:ascii="Sylfaen" w:hAnsi="Sylfaen" w:cs="Sylfaen"/>
                <w:lang w:val="ka-GE"/>
              </w:rPr>
              <w:t>პროფესიულ</w:t>
            </w:r>
            <w:r w:rsidR="00157093" w:rsidRPr="00D1749F">
              <w:rPr>
                <w:rFonts w:ascii="Sylfaen" w:hAnsi="Sylfaen" w:cs="Sylfaen"/>
              </w:rPr>
              <w:t xml:space="preserve"> </w:t>
            </w:r>
            <w:r w:rsidR="00157093" w:rsidRPr="00D1749F">
              <w:rPr>
                <w:rFonts w:ascii="Sylfaen" w:eastAsia="Arial Unicode MS" w:hAnsi="Sylfaen" w:cs="Sylfaen"/>
                <w:lang w:val="ka-GE"/>
              </w:rPr>
              <w:t>სტუდენტების</w:t>
            </w:r>
            <w:r w:rsidR="000A287F" w:rsidRPr="00D1749F">
              <w:rPr>
                <w:rFonts w:ascii="Sylfaen" w:eastAsia="Arial Unicode MS" w:hAnsi="Sylfaen" w:cs="Sylfaen"/>
                <w:lang w:val="ka-GE"/>
              </w:rPr>
              <w:t xml:space="preserve"> საერთო</w:t>
            </w:r>
            <w:r w:rsidR="00157093" w:rsidRPr="00D1749F">
              <w:rPr>
                <w:rFonts w:ascii="Sylfaen" w:eastAsia="Arial Unicode MS" w:hAnsi="Sylfaen"/>
                <w:lang w:val="ka-GE"/>
              </w:rPr>
              <w:t xml:space="preserve"> </w:t>
            </w:r>
            <w:r w:rsidR="00157093" w:rsidRPr="00D1749F">
              <w:rPr>
                <w:rFonts w:ascii="Sylfaen" w:eastAsia="Arial Unicode MS" w:hAnsi="Sylfaen" w:cs="Sylfaen"/>
                <w:lang w:val="ka-GE"/>
              </w:rPr>
              <w:t>საცხოვრებლით</w:t>
            </w:r>
            <w:r w:rsidR="00157093" w:rsidRPr="00D1749F">
              <w:rPr>
                <w:rFonts w:ascii="Sylfaen" w:eastAsia="Arial Unicode MS" w:hAnsi="Sylfaen"/>
                <w:lang w:val="ka-GE"/>
              </w:rPr>
              <w:t xml:space="preserve"> </w:t>
            </w:r>
            <w:r w:rsidR="00157093" w:rsidRPr="00D1749F">
              <w:rPr>
                <w:rFonts w:ascii="Sylfaen" w:eastAsia="Arial Unicode MS" w:hAnsi="Sylfaen" w:cs="Sylfaen"/>
                <w:lang w:val="ka-GE"/>
              </w:rPr>
              <w:t>უზრუნველყოფა</w:t>
            </w:r>
            <w:r w:rsidR="000A287F" w:rsidRPr="00D1749F">
              <w:rPr>
                <w:rFonts w:ascii="Sylfaen" w:eastAsia="Arial Unicode MS" w:hAnsi="Sylfaen" w:cs="Sylfaen"/>
                <w:lang w:val="ka-GE"/>
              </w:rPr>
              <w:t>;</w:t>
            </w:r>
          </w:p>
          <w:p w14:paraId="0C933971" w14:textId="60B88A6D" w:rsidR="000A287F" w:rsidRPr="00D1749F" w:rsidRDefault="000A287F" w:rsidP="00A65A65">
            <w:pPr>
              <w:pStyle w:val="a3"/>
              <w:numPr>
                <w:ilvl w:val="0"/>
                <w:numId w:val="44"/>
              </w:numPr>
              <w:jc w:val="both"/>
              <w:rPr>
                <w:rFonts w:ascii="Sylfaen" w:hAnsi="Sylfaen"/>
                <w:lang w:val="ka-GE"/>
              </w:rPr>
            </w:pPr>
            <w:r w:rsidRPr="00D1749F">
              <w:rPr>
                <w:rFonts w:ascii="Sylfaen" w:eastAsia="Sylfaen" w:hAnsi="Sylfaen" w:cs="Sylfaen"/>
                <w:spacing w:val="-1"/>
                <w:lang w:val="ka-GE"/>
              </w:rPr>
              <w:t xml:space="preserve">თანამშრომლობა </w:t>
            </w:r>
            <w:r w:rsidRPr="00D1749F">
              <w:rPr>
                <w:rFonts w:ascii="Sylfaen" w:eastAsia="Sylfaen" w:hAnsi="Sylfaen" w:cs="Sylfaen"/>
                <w:spacing w:val="-1"/>
              </w:rPr>
              <w:t>დ</w:t>
            </w:r>
            <w:r w:rsidRPr="00D1749F">
              <w:rPr>
                <w:rFonts w:ascii="Sylfaen" w:eastAsia="Sylfaen" w:hAnsi="Sylfaen" w:cs="Sylfaen"/>
              </w:rPr>
              <w:t>ამსაქმ</w:t>
            </w:r>
            <w:r w:rsidRPr="00D1749F">
              <w:rPr>
                <w:rFonts w:ascii="Sylfaen" w:eastAsia="Sylfaen" w:hAnsi="Sylfaen" w:cs="Sylfaen"/>
                <w:spacing w:val="-1"/>
              </w:rPr>
              <w:t>ე</w:t>
            </w:r>
            <w:r w:rsidRPr="00D1749F">
              <w:rPr>
                <w:rFonts w:ascii="Sylfaen" w:eastAsia="Sylfaen" w:hAnsi="Sylfaen" w:cs="Sylfaen"/>
                <w:spacing w:val="1"/>
              </w:rPr>
              <w:t>ბლ</w:t>
            </w:r>
            <w:r w:rsidRPr="00D1749F">
              <w:rPr>
                <w:rFonts w:ascii="Sylfaen" w:eastAsia="Sylfaen" w:hAnsi="Sylfaen" w:cs="Sylfaen"/>
                <w:spacing w:val="-1"/>
              </w:rPr>
              <w:t>ე</w:t>
            </w:r>
            <w:r w:rsidRPr="00D1749F">
              <w:rPr>
                <w:rFonts w:ascii="Sylfaen" w:eastAsia="Sylfaen" w:hAnsi="Sylfaen" w:cs="Sylfaen"/>
                <w:spacing w:val="1"/>
              </w:rPr>
              <w:t>ბთ</w:t>
            </w:r>
            <w:r w:rsidRPr="00D1749F">
              <w:rPr>
                <w:rFonts w:ascii="Sylfaen" w:eastAsia="Sylfaen" w:hAnsi="Sylfaen" w:cs="Sylfaen"/>
              </w:rPr>
              <w:t>ან</w:t>
            </w:r>
            <w:r w:rsidRPr="00D1749F">
              <w:rPr>
                <w:rFonts w:ascii="Sylfaen" w:eastAsia="Sylfaen" w:hAnsi="Sylfaen" w:cs="Sylfaen"/>
                <w:lang w:val="ka-GE"/>
              </w:rPr>
              <w:t xml:space="preserve"> და/ან პროფესიულ ასოციაციებთან;</w:t>
            </w:r>
          </w:p>
          <w:p w14:paraId="2E1D45F2" w14:textId="2452E1AD" w:rsidR="000A287F" w:rsidRPr="00D1749F" w:rsidRDefault="000A287F" w:rsidP="00D1749F">
            <w:pPr>
              <w:pStyle w:val="a3"/>
              <w:numPr>
                <w:ilvl w:val="0"/>
                <w:numId w:val="44"/>
              </w:numPr>
              <w:jc w:val="both"/>
              <w:rPr>
                <w:rFonts w:ascii="Sylfaen" w:hAnsi="Sylfaen"/>
                <w:lang w:val="ka-GE"/>
              </w:rPr>
            </w:pPr>
            <w:r w:rsidRPr="00D1749F">
              <w:rPr>
                <w:rFonts w:ascii="Sylfaen" w:hAnsi="Sylfaen"/>
                <w:lang w:val="ka-GE"/>
              </w:rPr>
              <w:t>პროფესიული განათლების მასწავლებლების და პერსონალის პროფესული განვითარების ხელშეწყობა;</w:t>
            </w:r>
            <w:r w:rsidR="00A65A65" w:rsidRPr="00D1749F">
              <w:rPr>
                <w:rFonts w:ascii="Sylfaen" w:hAnsi="Sylfaen"/>
                <w:lang w:val="ka-GE"/>
              </w:rPr>
              <w:t xml:space="preserve"> </w:t>
            </w:r>
          </w:p>
        </w:tc>
        <w:tc>
          <w:tcPr>
            <w:tcW w:w="4788" w:type="dxa"/>
            <w:gridSpan w:val="2"/>
          </w:tcPr>
          <w:p w14:paraId="341126F6" w14:textId="135A4A2E" w:rsidR="00157093" w:rsidRPr="00D1749F" w:rsidRDefault="00157093" w:rsidP="00FD428F">
            <w:pPr>
              <w:pStyle w:val="a3"/>
              <w:numPr>
                <w:ilvl w:val="0"/>
                <w:numId w:val="43"/>
              </w:numPr>
              <w:ind w:left="342" w:hanging="270"/>
              <w:jc w:val="both"/>
              <w:rPr>
                <w:rFonts w:ascii="Sylfaen" w:hAnsi="Sylfaen"/>
                <w:lang w:val="ka-GE"/>
              </w:rPr>
            </w:pPr>
            <w:r w:rsidRPr="00D1749F">
              <w:rPr>
                <w:rFonts w:ascii="Sylfaen" w:hAnsi="Sylfaen" w:cs="Sylfaen"/>
              </w:rPr>
              <w:lastRenderedPageBreak/>
              <w:t>შეზღუდული</w:t>
            </w:r>
            <w:r w:rsidRPr="00D1749F">
              <w:rPr>
                <w:rFonts w:ascii="Sylfaen" w:hAnsi="Sylfaen"/>
              </w:rPr>
              <w:t xml:space="preserve"> </w:t>
            </w:r>
            <w:r w:rsidRPr="00D1749F">
              <w:rPr>
                <w:rFonts w:ascii="Sylfaen" w:hAnsi="Sylfaen" w:cs="Sylfaen"/>
              </w:rPr>
              <w:t>გავლენა</w:t>
            </w:r>
            <w:r w:rsidRPr="00D1749F">
              <w:rPr>
                <w:rFonts w:ascii="Sylfaen" w:hAnsi="Sylfaen"/>
              </w:rPr>
              <w:t xml:space="preserve"> </w:t>
            </w:r>
            <w:r w:rsidRPr="00D1749F">
              <w:rPr>
                <w:rFonts w:ascii="Sylfaen" w:hAnsi="Sylfaen" w:cs="Sylfaen"/>
              </w:rPr>
              <w:t>საგანმანათლებლო</w:t>
            </w:r>
            <w:r w:rsidRPr="00D1749F">
              <w:rPr>
                <w:rFonts w:ascii="Sylfaen" w:hAnsi="Sylfaen"/>
              </w:rPr>
              <w:t xml:space="preserve"> </w:t>
            </w:r>
            <w:r w:rsidRPr="00D1749F">
              <w:rPr>
                <w:rFonts w:ascii="Sylfaen" w:hAnsi="Sylfaen" w:cs="Sylfaen"/>
              </w:rPr>
              <w:t>პოლიტიკის</w:t>
            </w:r>
            <w:r w:rsidRPr="00D1749F">
              <w:rPr>
                <w:rFonts w:ascii="Sylfaen" w:hAnsi="Sylfaen"/>
              </w:rPr>
              <w:t xml:space="preserve"> </w:t>
            </w:r>
            <w:r w:rsidRPr="00D1749F">
              <w:rPr>
                <w:rFonts w:ascii="Sylfaen" w:hAnsi="Sylfaen" w:cs="Sylfaen"/>
              </w:rPr>
              <w:t>ფორმირებაზე</w:t>
            </w:r>
            <w:r w:rsidR="00A65A65" w:rsidRPr="00D1749F">
              <w:rPr>
                <w:rFonts w:ascii="Sylfaen" w:hAnsi="Sylfaen" w:cs="Sylfaen"/>
                <w:lang w:val="ka-GE"/>
              </w:rPr>
              <w:t>;</w:t>
            </w:r>
          </w:p>
          <w:p w14:paraId="6970D948" w14:textId="133394F8" w:rsidR="00A65A65" w:rsidRPr="00D1749F" w:rsidRDefault="00A65A65" w:rsidP="00FD428F">
            <w:pPr>
              <w:pStyle w:val="1"/>
              <w:numPr>
                <w:ilvl w:val="0"/>
                <w:numId w:val="43"/>
              </w:numPr>
              <w:ind w:left="342" w:hanging="270"/>
              <w:rPr>
                <w:rFonts w:ascii="Sylfaen" w:hAnsi="Sylfaen"/>
                <w:sz w:val="20"/>
                <w:szCs w:val="20"/>
              </w:rPr>
            </w:pPr>
            <w:r w:rsidRPr="00D1749F">
              <w:rPr>
                <w:rFonts w:ascii="Sylfaen" w:eastAsia="Arial Unicode MS" w:hAnsi="Sylfaen" w:cs="Sylfaen"/>
                <w:sz w:val="20"/>
                <w:szCs w:val="20"/>
                <w:lang w:val="ka-GE"/>
              </w:rPr>
              <w:t>პროფ</w:t>
            </w:r>
            <w:r w:rsidR="00D1749F">
              <w:rPr>
                <w:rFonts w:ascii="Sylfaen" w:eastAsia="Arial Unicode MS" w:hAnsi="Sylfaen" w:cs="Sylfaen"/>
                <w:sz w:val="20"/>
                <w:szCs w:val="20"/>
                <w:lang w:val="ka-GE"/>
              </w:rPr>
              <w:t xml:space="preserve">ესიულ </w:t>
            </w:r>
            <w:r w:rsidRPr="00D1749F">
              <w:rPr>
                <w:rFonts w:ascii="Sylfaen" w:eastAsia="Arial Unicode MS" w:hAnsi="Sylfaen" w:cs="Sylfaen"/>
                <w:sz w:val="20"/>
                <w:szCs w:val="20"/>
                <w:lang w:val="ka-GE"/>
              </w:rPr>
              <w:t>სტუდენტებში ზოგადი განათლების დაბალი დონე;</w:t>
            </w:r>
          </w:p>
          <w:p w14:paraId="4E6399C0" w14:textId="1CD88D24" w:rsidR="00157093" w:rsidRPr="00D1749F" w:rsidRDefault="00D1749F" w:rsidP="00FD428F">
            <w:pPr>
              <w:pStyle w:val="1"/>
              <w:numPr>
                <w:ilvl w:val="0"/>
                <w:numId w:val="43"/>
              </w:numPr>
              <w:ind w:left="342" w:hanging="270"/>
              <w:rPr>
                <w:rFonts w:ascii="Sylfaen" w:hAnsi="Sylfaen"/>
                <w:sz w:val="20"/>
                <w:szCs w:val="20"/>
              </w:rPr>
            </w:pPr>
            <w:r w:rsidRPr="00D1749F">
              <w:rPr>
                <w:rFonts w:ascii="Sylfaen" w:hAnsi="Sylfaen" w:cs="Sylfaen"/>
                <w:sz w:val="20"/>
                <w:szCs w:val="20"/>
                <w:lang w:val="ka-GE"/>
              </w:rPr>
              <w:t xml:space="preserve">პროფესიულ </w:t>
            </w:r>
            <w:r w:rsidR="00157093" w:rsidRPr="00D1749F">
              <w:rPr>
                <w:rFonts w:ascii="Sylfaen" w:eastAsia="Arial Unicode MS" w:hAnsi="Sylfaen" w:cs="Sylfaen"/>
                <w:sz w:val="20"/>
                <w:szCs w:val="20"/>
                <w:lang w:val="ka-GE"/>
              </w:rPr>
              <w:t>სტუდენტებში ინგლისური</w:t>
            </w:r>
            <w:r w:rsidR="00157093" w:rsidRPr="00D1749F">
              <w:rPr>
                <w:rFonts w:ascii="Sylfaen" w:eastAsia="Arial Unicode MS" w:hAnsi="Sylfaen"/>
                <w:sz w:val="20"/>
                <w:szCs w:val="20"/>
                <w:lang w:val="ka-GE"/>
              </w:rPr>
              <w:t xml:space="preserve"> </w:t>
            </w:r>
            <w:r w:rsidR="00157093" w:rsidRPr="00D1749F">
              <w:rPr>
                <w:rFonts w:ascii="Sylfaen" w:eastAsia="Arial Unicode MS" w:hAnsi="Sylfaen" w:cs="Sylfaen"/>
                <w:sz w:val="20"/>
                <w:szCs w:val="20"/>
                <w:lang w:val="ka-GE"/>
              </w:rPr>
              <w:t>ენის ცოდნის</w:t>
            </w:r>
            <w:r w:rsidR="00157093" w:rsidRPr="00D1749F">
              <w:rPr>
                <w:rFonts w:ascii="Sylfaen" w:eastAsia="Arial Unicode MS" w:hAnsi="Sylfaen"/>
                <w:sz w:val="20"/>
                <w:szCs w:val="20"/>
                <w:lang w:val="ka-GE"/>
              </w:rPr>
              <w:t xml:space="preserve"> </w:t>
            </w:r>
            <w:r w:rsidR="00157093" w:rsidRPr="00D1749F">
              <w:rPr>
                <w:rFonts w:ascii="Sylfaen" w:eastAsia="Arial Unicode MS" w:hAnsi="Sylfaen" w:cs="Sylfaen"/>
                <w:sz w:val="20"/>
                <w:szCs w:val="20"/>
                <w:lang w:val="ka-GE"/>
              </w:rPr>
              <w:t>დაბალი დონე</w:t>
            </w:r>
            <w:r w:rsidR="00A65A65" w:rsidRPr="00D1749F">
              <w:rPr>
                <w:rFonts w:ascii="Sylfaen" w:eastAsia="Arial Unicode MS" w:hAnsi="Sylfaen" w:cs="Sylfaen"/>
                <w:sz w:val="20"/>
                <w:szCs w:val="20"/>
                <w:lang w:val="ka-GE"/>
              </w:rPr>
              <w:t>;</w:t>
            </w:r>
            <w:r w:rsidR="00157093" w:rsidRPr="00D1749F">
              <w:rPr>
                <w:rFonts w:ascii="Sylfaen" w:eastAsia="Arial Unicode MS" w:hAnsi="Sylfaen"/>
                <w:sz w:val="20"/>
                <w:szCs w:val="20"/>
                <w:lang w:val="ka-GE"/>
              </w:rPr>
              <w:t xml:space="preserve"> </w:t>
            </w:r>
          </w:p>
          <w:p w14:paraId="5E0E29F3" w14:textId="7B0BF4D1" w:rsidR="00157093" w:rsidRPr="00D1749F" w:rsidRDefault="00157093" w:rsidP="00FD428F">
            <w:pPr>
              <w:pStyle w:val="1"/>
              <w:numPr>
                <w:ilvl w:val="0"/>
                <w:numId w:val="43"/>
              </w:numPr>
              <w:ind w:left="342" w:hanging="270"/>
              <w:rPr>
                <w:rFonts w:ascii="Sylfaen" w:hAnsi="Sylfaen"/>
                <w:sz w:val="20"/>
                <w:szCs w:val="20"/>
              </w:rPr>
            </w:pPr>
            <w:r w:rsidRPr="00D1749F">
              <w:rPr>
                <w:rFonts w:ascii="Sylfaen" w:hAnsi="Sylfaen" w:cs="Sylfaen"/>
                <w:sz w:val="20"/>
                <w:szCs w:val="20"/>
                <w:lang w:val="ka-GE"/>
              </w:rPr>
              <w:t>საგანამანათლებლო</w:t>
            </w:r>
            <w:r w:rsidRPr="00D1749F">
              <w:rPr>
                <w:rFonts w:ascii="Sylfaen" w:hAnsi="Sylfaen"/>
                <w:sz w:val="20"/>
                <w:szCs w:val="20"/>
                <w:lang w:val="ka-GE"/>
              </w:rPr>
              <w:t xml:space="preserve"> </w:t>
            </w:r>
            <w:r w:rsidRPr="00D1749F">
              <w:rPr>
                <w:rFonts w:ascii="Sylfaen" w:hAnsi="Sylfaen" w:cs="Sylfaen"/>
                <w:sz w:val="20"/>
                <w:szCs w:val="20"/>
                <w:lang w:val="ka-GE"/>
              </w:rPr>
              <w:t>პროგრამების</w:t>
            </w:r>
            <w:r w:rsidRPr="00D1749F">
              <w:rPr>
                <w:rFonts w:ascii="Sylfaen" w:hAnsi="Sylfaen"/>
                <w:sz w:val="20"/>
                <w:szCs w:val="20"/>
                <w:lang w:val="ka-GE"/>
              </w:rPr>
              <w:t xml:space="preserve"> </w:t>
            </w:r>
            <w:r w:rsidRPr="00D1749F">
              <w:rPr>
                <w:rFonts w:ascii="Sylfaen" w:hAnsi="Sylfaen" w:cs="Sylfaen"/>
                <w:sz w:val="20"/>
                <w:szCs w:val="20"/>
                <w:lang w:val="ka-GE"/>
              </w:rPr>
              <w:lastRenderedPageBreak/>
              <w:t>განხორციელებაში</w:t>
            </w:r>
            <w:r w:rsidRPr="00D1749F">
              <w:rPr>
                <w:rFonts w:ascii="Sylfaen" w:hAnsi="Sylfaen"/>
                <w:sz w:val="20"/>
                <w:szCs w:val="20"/>
                <w:lang w:val="ka-GE"/>
              </w:rPr>
              <w:t xml:space="preserve"> </w:t>
            </w:r>
            <w:r w:rsidRPr="00D1749F">
              <w:rPr>
                <w:rFonts w:ascii="Sylfaen" w:hAnsi="Sylfaen" w:cs="Sylfaen"/>
                <w:sz w:val="20"/>
                <w:szCs w:val="20"/>
                <w:lang w:val="ka-GE"/>
              </w:rPr>
              <w:t>ახალგაზრდა</w:t>
            </w:r>
            <w:r w:rsidRPr="00D1749F">
              <w:rPr>
                <w:rFonts w:ascii="Sylfaen" w:hAnsi="Sylfaen"/>
                <w:sz w:val="20"/>
                <w:szCs w:val="20"/>
                <w:lang w:val="ka-GE"/>
              </w:rPr>
              <w:t xml:space="preserve"> </w:t>
            </w:r>
            <w:r w:rsidRPr="00D1749F">
              <w:rPr>
                <w:rFonts w:ascii="Sylfaen" w:hAnsi="Sylfaen" w:cs="Sylfaen"/>
                <w:sz w:val="20"/>
                <w:szCs w:val="20"/>
                <w:lang w:val="ka-GE"/>
              </w:rPr>
              <w:t>სპეციალისტების</w:t>
            </w:r>
            <w:r w:rsidRPr="00D1749F">
              <w:rPr>
                <w:rFonts w:ascii="Sylfaen" w:hAnsi="Sylfaen"/>
                <w:sz w:val="20"/>
                <w:szCs w:val="20"/>
                <w:lang w:val="ka-GE"/>
              </w:rPr>
              <w:t xml:space="preserve"> </w:t>
            </w:r>
            <w:r w:rsidRPr="00D1749F">
              <w:rPr>
                <w:rFonts w:ascii="Sylfaen" w:hAnsi="Sylfaen" w:cs="Sylfaen"/>
                <w:sz w:val="20"/>
                <w:szCs w:val="20"/>
                <w:lang w:val="ka-GE"/>
              </w:rPr>
              <w:t>ნაკლებობა</w:t>
            </w:r>
            <w:r w:rsidRPr="00D1749F">
              <w:rPr>
                <w:rFonts w:ascii="Sylfaen" w:hAnsi="Sylfaen"/>
                <w:sz w:val="20"/>
                <w:szCs w:val="20"/>
                <w:lang w:val="ka-GE"/>
              </w:rPr>
              <w:t xml:space="preserve"> </w:t>
            </w:r>
            <w:r w:rsidRPr="00D1749F">
              <w:rPr>
                <w:rFonts w:ascii="Sylfaen" w:hAnsi="Sylfaen" w:cs="Sylfaen"/>
                <w:sz w:val="20"/>
                <w:szCs w:val="20"/>
                <w:lang w:val="ka-GE"/>
              </w:rPr>
              <w:t>და</w:t>
            </w:r>
            <w:r w:rsidRPr="00D1749F">
              <w:rPr>
                <w:rFonts w:ascii="Sylfaen" w:hAnsi="Sylfaen"/>
                <w:sz w:val="20"/>
                <w:szCs w:val="20"/>
                <w:lang w:val="ka-GE"/>
              </w:rPr>
              <w:t xml:space="preserve"> </w:t>
            </w:r>
            <w:r w:rsidRPr="00D1749F">
              <w:rPr>
                <w:rFonts w:ascii="Sylfaen" w:hAnsi="Sylfaen" w:cs="Sylfaen"/>
                <w:sz w:val="20"/>
                <w:szCs w:val="20"/>
                <w:lang w:val="ka-GE"/>
              </w:rPr>
              <w:t>უცხოელი</w:t>
            </w:r>
            <w:r w:rsidRPr="00D1749F">
              <w:rPr>
                <w:rFonts w:ascii="Sylfaen" w:hAnsi="Sylfaen"/>
                <w:sz w:val="20"/>
                <w:szCs w:val="20"/>
                <w:lang w:val="ka-GE"/>
              </w:rPr>
              <w:t xml:space="preserve"> </w:t>
            </w:r>
            <w:r w:rsidRPr="00D1749F">
              <w:rPr>
                <w:rFonts w:ascii="Sylfaen" w:hAnsi="Sylfaen" w:cs="Sylfaen"/>
                <w:sz w:val="20"/>
                <w:szCs w:val="20"/>
                <w:lang w:val="ka-GE"/>
              </w:rPr>
              <w:t>სპეციალისტების</w:t>
            </w:r>
            <w:r w:rsidRPr="00D1749F">
              <w:rPr>
                <w:rFonts w:ascii="Sylfaen" w:hAnsi="Sylfaen"/>
                <w:sz w:val="20"/>
                <w:szCs w:val="20"/>
                <w:lang w:val="ka-GE"/>
              </w:rPr>
              <w:t xml:space="preserve"> </w:t>
            </w:r>
            <w:r w:rsidRPr="00D1749F">
              <w:rPr>
                <w:rFonts w:ascii="Sylfaen" w:hAnsi="Sylfaen" w:cs="Sylfaen"/>
                <w:sz w:val="20"/>
                <w:szCs w:val="20"/>
                <w:lang w:val="ka-GE"/>
              </w:rPr>
              <w:t>არარსებობა</w:t>
            </w:r>
            <w:r w:rsidR="00A65A65" w:rsidRPr="00D1749F">
              <w:rPr>
                <w:rFonts w:ascii="Sylfaen" w:hAnsi="Sylfaen" w:cs="Sylfaen"/>
                <w:sz w:val="20"/>
                <w:szCs w:val="20"/>
                <w:lang w:val="ka-GE"/>
              </w:rPr>
              <w:t>;</w:t>
            </w:r>
          </w:p>
          <w:p w14:paraId="5F98E255" w14:textId="0234FB62" w:rsidR="00AF34E0" w:rsidRPr="00D1749F" w:rsidRDefault="00AF34E0" w:rsidP="0040098B">
            <w:pPr>
              <w:pStyle w:val="a3"/>
              <w:numPr>
                <w:ilvl w:val="0"/>
                <w:numId w:val="43"/>
              </w:numPr>
              <w:ind w:left="342" w:hanging="270"/>
              <w:jc w:val="both"/>
              <w:rPr>
                <w:rFonts w:ascii="Sylfaen" w:hAnsi="Sylfaen"/>
                <w:lang w:val="ka-GE"/>
              </w:rPr>
            </w:pPr>
            <w:r w:rsidRPr="00D1749F">
              <w:rPr>
                <w:rFonts w:ascii="Sylfaen" w:eastAsia="Arial Unicode MS" w:hAnsi="Sylfaen" w:cs="Sylfaen"/>
                <w:lang w:val="ka-GE"/>
              </w:rPr>
              <w:t xml:space="preserve">ახალგაზრდა </w:t>
            </w:r>
            <w:r w:rsidR="00157093" w:rsidRPr="00D1749F">
              <w:rPr>
                <w:rFonts w:ascii="Sylfaen" w:eastAsia="Arial Unicode MS" w:hAnsi="Sylfaen" w:cs="Sylfaen"/>
                <w:lang w:val="ka-GE"/>
              </w:rPr>
              <w:t>მოქმედი მეზღვაურებ</w:t>
            </w:r>
            <w:r w:rsidRPr="00D1749F">
              <w:rPr>
                <w:rFonts w:ascii="Sylfaen" w:eastAsia="Arial Unicode MS" w:hAnsi="Sylfaen" w:cs="Sylfaen"/>
                <w:lang w:val="ka-GE"/>
              </w:rPr>
              <w:t>ში</w:t>
            </w:r>
            <w:r w:rsidR="00157093" w:rsidRPr="00D1749F">
              <w:rPr>
                <w:rFonts w:ascii="Sylfaen" w:eastAsia="Arial Unicode MS" w:hAnsi="Sylfaen" w:cs="Sylfaen"/>
                <w:lang w:val="ka-GE"/>
              </w:rPr>
              <w:t xml:space="preserve"> </w:t>
            </w:r>
            <w:r w:rsidRPr="00D1749F">
              <w:rPr>
                <w:rFonts w:ascii="Sylfaen" w:eastAsia="Arial Unicode MS" w:hAnsi="Sylfaen" w:cs="Sylfaen"/>
                <w:lang w:val="ka-GE"/>
              </w:rPr>
              <w:t xml:space="preserve">პედაგოგიური საქმიანობისადმი ნაკლები ინტერესი; </w:t>
            </w:r>
          </w:p>
          <w:p w14:paraId="2074E2D1" w14:textId="4E7B3368" w:rsidR="00157093" w:rsidRPr="00D1749F" w:rsidRDefault="00AF34E0" w:rsidP="0040098B">
            <w:pPr>
              <w:pStyle w:val="a3"/>
              <w:numPr>
                <w:ilvl w:val="0"/>
                <w:numId w:val="43"/>
              </w:numPr>
              <w:ind w:left="342" w:hanging="270"/>
              <w:jc w:val="both"/>
              <w:rPr>
                <w:rFonts w:ascii="Sylfaen" w:hAnsi="Sylfaen"/>
                <w:lang w:val="ka-GE"/>
              </w:rPr>
            </w:pPr>
            <w:r w:rsidRPr="00D1749F">
              <w:rPr>
                <w:rFonts w:ascii="Sylfaen" w:eastAsia="Sylfaen" w:hAnsi="Sylfaen" w:cs="Sylfaen"/>
                <w:spacing w:val="-1"/>
                <w:lang w:val="ka-GE"/>
              </w:rPr>
              <w:t>დარგის სპეციალისტების პედაგოგიური გამოცდილების ნაკლებობა;</w:t>
            </w:r>
          </w:p>
          <w:p w14:paraId="73AE0590" w14:textId="77777777" w:rsidR="00157093" w:rsidRPr="00D1749F" w:rsidRDefault="00157093" w:rsidP="0040098B">
            <w:pPr>
              <w:pStyle w:val="a3"/>
              <w:numPr>
                <w:ilvl w:val="0"/>
                <w:numId w:val="43"/>
              </w:numPr>
              <w:ind w:left="342" w:hanging="270"/>
              <w:jc w:val="both"/>
              <w:rPr>
                <w:rFonts w:ascii="Sylfaen" w:hAnsi="Sylfaen"/>
                <w:lang w:val="ka-GE"/>
              </w:rPr>
            </w:pPr>
            <w:r w:rsidRPr="00D1749F">
              <w:rPr>
                <w:rFonts w:ascii="Sylfaen" w:hAnsi="Sylfaen" w:cs="Sylfaen"/>
                <w:lang w:val="ka-GE"/>
              </w:rPr>
              <w:t>პროფ.სტუდენტების ნაკლები ჩართულობა კონფერენციებში და შემოქწმედებით საქმიანობაში</w:t>
            </w:r>
            <w:r w:rsidR="00A65A65" w:rsidRPr="00D1749F">
              <w:rPr>
                <w:rFonts w:ascii="Sylfaen" w:hAnsi="Sylfaen" w:cs="Sylfaen"/>
                <w:lang w:val="ka-GE"/>
              </w:rPr>
              <w:t>;</w:t>
            </w:r>
          </w:p>
          <w:p w14:paraId="74E9DAED" w14:textId="28BA517C" w:rsidR="00A65A65" w:rsidRPr="00D1749F" w:rsidRDefault="00A65A65" w:rsidP="00A65A65">
            <w:pPr>
              <w:pStyle w:val="a3"/>
              <w:numPr>
                <w:ilvl w:val="0"/>
                <w:numId w:val="43"/>
              </w:numPr>
              <w:ind w:left="342" w:hanging="270"/>
              <w:jc w:val="both"/>
              <w:rPr>
                <w:rFonts w:ascii="Sylfaen" w:hAnsi="Sylfaen"/>
                <w:lang w:val="ka-GE"/>
              </w:rPr>
            </w:pPr>
            <w:r w:rsidRPr="00D1749F">
              <w:rPr>
                <w:rFonts w:ascii="Sylfaen" w:hAnsi="Sylfaen" w:cs="Sylfaen"/>
                <w:lang w:val="ka-GE"/>
              </w:rPr>
              <w:t>ნაციონალური და საერთაშორისო გრანტების და დაფინანსების არ არსებობა</w:t>
            </w:r>
          </w:p>
          <w:p w14:paraId="1110813D" w14:textId="3FB098FC" w:rsidR="00A65A65" w:rsidRPr="00D1749F" w:rsidRDefault="00A65A65" w:rsidP="00AF34E0">
            <w:pPr>
              <w:pStyle w:val="a3"/>
              <w:ind w:left="342"/>
              <w:jc w:val="both"/>
              <w:rPr>
                <w:rFonts w:ascii="Sylfaen" w:hAnsi="Sylfaen"/>
                <w:lang w:val="ka-GE"/>
              </w:rPr>
            </w:pPr>
          </w:p>
        </w:tc>
      </w:tr>
    </w:tbl>
    <w:p w14:paraId="090E43D3" w14:textId="4A80BF11" w:rsidR="00146664" w:rsidRDefault="00146664">
      <w:pPr>
        <w:spacing w:after="160" w:line="259" w:lineRule="auto"/>
        <w:rPr>
          <w:rFonts w:ascii="Sylfaen" w:hAnsi="Sylfaen"/>
          <w:b/>
          <w:lang w:val="ka-GE"/>
        </w:rPr>
      </w:pPr>
    </w:p>
    <w:p w14:paraId="034CAD2E" w14:textId="77777777" w:rsidR="00992E74" w:rsidRDefault="00146664" w:rsidP="00992E74">
      <w:pPr>
        <w:jc w:val="both"/>
        <w:rPr>
          <w:rFonts w:ascii="Sylfaen" w:hAnsi="Sylfaen" w:cs="Sylfaen"/>
          <w:b/>
          <w:sz w:val="22"/>
          <w:szCs w:val="22"/>
          <w:lang w:val="ka-GE"/>
        </w:rPr>
      </w:pPr>
      <w:r>
        <w:rPr>
          <w:rFonts w:ascii="Sylfaen" w:hAnsi="Sylfaen" w:cs="Sylfaen"/>
          <w:b/>
          <w:sz w:val="22"/>
          <w:szCs w:val="22"/>
          <w:lang w:val="ka-GE"/>
        </w:rPr>
        <w:t>12</w:t>
      </w:r>
      <w:r w:rsidR="00992E74" w:rsidRPr="00146664">
        <w:rPr>
          <w:rFonts w:ascii="Sylfaen" w:hAnsi="Sylfaen" w:cs="Sylfaen"/>
          <w:b/>
          <w:sz w:val="22"/>
          <w:szCs w:val="22"/>
          <w:lang w:val="ka-GE"/>
        </w:rPr>
        <w:t xml:space="preserve">. </w:t>
      </w:r>
      <w:r w:rsidRPr="00146664">
        <w:rPr>
          <w:rFonts w:ascii="Sylfaen" w:hAnsi="Sylfaen" w:cs="Sylfaen"/>
          <w:b/>
          <w:sz w:val="22"/>
          <w:szCs w:val="22"/>
          <w:lang w:val="ka-GE"/>
        </w:rPr>
        <w:t>სტრატეგიული</w:t>
      </w:r>
      <w:r w:rsidRPr="00146664">
        <w:rPr>
          <w:b/>
          <w:sz w:val="22"/>
          <w:szCs w:val="22"/>
          <w:lang w:val="ka-GE"/>
        </w:rPr>
        <w:t xml:space="preserve"> </w:t>
      </w:r>
      <w:r w:rsidRPr="00146664">
        <w:rPr>
          <w:rFonts w:ascii="Sylfaen" w:hAnsi="Sylfaen" w:cs="Sylfaen"/>
          <w:b/>
          <w:sz w:val="22"/>
          <w:szCs w:val="22"/>
          <w:lang w:val="ka-GE"/>
        </w:rPr>
        <w:t>მიზნები</w:t>
      </w:r>
      <w:r>
        <w:rPr>
          <w:rFonts w:ascii="Sylfaen" w:hAnsi="Sylfaen" w:cs="Sylfaen"/>
          <w:b/>
          <w:sz w:val="22"/>
          <w:szCs w:val="22"/>
          <w:lang w:val="ka-GE"/>
        </w:rPr>
        <w:t xml:space="preserve"> და ამოცანები</w:t>
      </w:r>
    </w:p>
    <w:p w14:paraId="2F9C61AE" w14:textId="5C54F836" w:rsidR="00992E74" w:rsidRPr="00454B7A" w:rsidRDefault="00992E74" w:rsidP="00146664">
      <w:pPr>
        <w:ind w:left="284"/>
        <w:jc w:val="both"/>
        <w:rPr>
          <w:rFonts w:ascii="Sylfaen" w:hAnsi="Sylfaen" w:cs="Sylfaen"/>
          <w:lang w:val="ka-GE"/>
        </w:rPr>
      </w:pPr>
      <w:r w:rsidRPr="00146664">
        <w:rPr>
          <w:rFonts w:ascii="Sylfaen" w:hAnsi="Sylfaen" w:cs="Sylfaen"/>
          <w:lang w:val="ka-GE"/>
        </w:rPr>
        <w:t>მისიისა</w:t>
      </w:r>
      <w:r w:rsidRPr="00146664">
        <w:rPr>
          <w:rFonts w:ascii="Sylfaen" w:hAnsi="Sylfaen"/>
          <w:lang w:val="ka-GE"/>
        </w:rPr>
        <w:t xml:space="preserve"> </w:t>
      </w:r>
      <w:r w:rsidRPr="00146664">
        <w:rPr>
          <w:rFonts w:ascii="Sylfaen" w:hAnsi="Sylfaen" w:cs="Sylfaen"/>
          <w:lang w:val="ka-GE"/>
        </w:rPr>
        <w:t>და</w:t>
      </w:r>
      <w:r w:rsidRPr="00146664">
        <w:rPr>
          <w:rFonts w:ascii="Sylfaen" w:hAnsi="Sylfaen"/>
          <w:lang w:val="ka-GE"/>
        </w:rPr>
        <w:t xml:space="preserve"> </w:t>
      </w:r>
      <w:r w:rsidRPr="00146664">
        <w:rPr>
          <w:rFonts w:ascii="Sylfaen" w:hAnsi="Sylfaen" w:cs="Sylfaen"/>
          <w:lang w:val="ka-GE"/>
        </w:rPr>
        <w:t>ხედვის</w:t>
      </w:r>
      <w:r w:rsidRPr="00146664">
        <w:rPr>
          <w:rFonts w:ascii="Sylfaen" w:hAnsi="Sylfaen"/>
          <w:lang w:val="ka-GE"/>
        </w:rPr>
        <w:t xml:space="preserve"> </w:t>
      </w:r>
      <w:r w:rsidRPr="00146664">
        <w:rPr>
          <w:rFonts w:ascii="Sylfaen" w:hAnsi="Sylfaen" w:cs="Sylfaen"/>
          <w:lang w:val="ka-GE"/>
        </w:rPr>
        <w:t>საფუძველზე</w:t>
      </w:r>
      <w:r w:rsidRPr="00146664">
        <w:rPr>
          <w:rFonts w:ascii="Sylfaen" w:hAnsi="Sylfaen"/>
          <w:lang w:val="ka-GE"/>
        </w:rPr>
        <w:t xml:space="preserve">, </w:t>
      </w:r>
      <w:r w:rsidRPr="00DD4E6A">
        <w:rPr>
          <w:rFonts w:ascii="Sylfaen" w:hAnsi="Sylfaen" w:cs="Sylfaen"/>
          <w:lang w:val="ka-GE"/>
        </w:rPr>
        <w:t>სასწავლებლის</w:t>
      </w:r>
      <w:r w:rsidRPr="00146664">
        <w:rPr>
          <w:rFonts w:ascii="Sylfaen" w:hAnsi="Sylfaen"/>
          <w:lang w:val="ka-GE"/>
        </w:rPr>
        <w:t xml:space="preserve"> </w:t>
      </w:r>
      <w:r w:rsidRPr="00146664">
        <w:rPr>
          <w:rFonts w:ascii="Sylfaen" w:hAnsi="Sylfaen" w:cs="Sylfaen"/>
          <w:lang w:val="ka-GE"/>
        </w:rPr>
        <w:t>წინაშე</w:t>
      </w:r>
      <w:r w:rsidRPr="00146664">
        <w:rPr>
          <w:rFonts w:ascii="Sylfaen" w:hAnsi="Sylfaen"/>
          <w:lang w:val="ka-GE"/>
        </w:rPr>
        <w:t xml:space="preserve"> </w:t>
      </w:r>
      <w:r w:rsidRPr="00146664">
        <w:rPr>
          <w:rFonts w:ascii="Sylfaen" w:hAnsi="Sylfaen" w:cs="Sylfaen"/>
          <w:lang w:val="ka-GE"/>
        </w:rPr>
        <w:t>მდგარი</w:t>
      </w:r>
      <w:r w:rsidRPr="00146664">
        <w:rPr>
          <w:rFonts w:ascii="Sylfaen" w:hAnsi="Sylfaen"/>
          <w:lang w:val="ka-GE"/>
        </w:rPr>
        <w:t xml:space="preserve"> </w:t>
      </w:r>
      <w:r w:rsidRPr="00146664">
        <w:rPr>
          <w:rFonts w:ascii="Sylfaen" w:hAnsi="Sylfaen" w:cs="Sylfaen"/>
          <w:lang w:val="ka-GE"/>
        </w:rPr>
        <w:t>გამოწვევების</w:t>
      </w:r>
      <w:r w:rsidRPr="00146664">
        <w:rPr>
          <w:rFonts w:ascii="Sylfaen" w:hAnsi="Sylfaen"/>
          <w:lang w:val="ka-GE"/>
        </w:rPr>
        <w:t xml:space="preserve"> </w:t>
      </w:r>
      <w:r w:rsidRPr="00146664">
        <w:rPr>
          <w:rFonts w:ascii="Sylfaen" w:hAnsi="Sylfaen" w:cs="Sylfaen"/>
          <w:lang w:val="ka-GE"/>
        </w:rPr>
        <w:t>გათვალისწინებით</w:t>
      </w:r>
      <w:r w:rsidRPr="00146664">
        <w:rPr>
          <w:rFonts w:ascii="Sylfaen" w:hAnsi="Sylfaen"/>
          <w:lang w:val="ka-GE"/>
        </w:rPr>
        <w:t xml:space="preserve">, SWOT </w:t>
      </w:r>
      <w:r w:rsidRPr="00146664">
        <w:rPr>
          <w:rFonts w:ascii="Sylfaen" w:hAnsi="Sylfaen" w:cs="Sylfaen"/>
          <w:lang w:val="ka-GE"/>
        </w:rPr>
        <w:t>ანალიზის</w:t>
      </w:r>
      <w:r w:rsidRPr="00146664">
        <w:rPr>
          <w:rFonts w:ascii="Sylfaen" w:hAnsi="Sylfaen"/>
          <w:lang w:val="ka-GE"/>
        </w:rPr>
        <w:t xml:space="preserve"> საფუძველზე </w:t>
      </w:r>
      <w:r w:rsidRPr="00146664">
        <w:rPr>
          <w:rFonts w:ascii="Sylfaen" w:hAnsi="Sylfaen" w:cs="Sylfaen"/>
          <w:lang w:val="ka-GE"/>
        </w:rPr>
        <w:t>გამოკვეთილი</w:t>
      </w:r>
      <w:r w:rsidRPr="00146664">
        <w:rPr>
          <w:lang w:val="ka-GE"/>
        </w:rPr>
        <w:t xml:space="preserve"> </w:t>
      </w:r>
      <w:r w:rsidRPr="00146664">
        <w:rPr>
          <w:rFonts w:ascii="Sylfaen" w:hAnsi="Sylfaen" w:cs="Sylfaen"/>
          <w:lang w:val="ka-GE"/>
        </w:rPr>
        <w:t>საკითხების</w:t>
      </w:r>
      <w:r w:rsidRPr="00146664">
        <w:rPr>
          <w:lang w:val="ka-GE"/>
        </w:rPr>
        <w:t xml:space="preserve"> </w:t>
      </w:r>
      <w:r w:rsidRPr="00146664">
        <w:rPr>
          <w:rFonts w:ascii="Sylfaen" w:hAnsi="Sylfaen" w:cs="Sylfaen"/>
          <w:lang w:val="ka-GE"/>
        </w:rPr>
        <w:t>გადასაწყვეტად</w:t>
      </w:r>
      <w:r w:rsidRPr="00146664">
        <w:rPr>
          <w:lang w:val="ka-GE"/>
        </w:rPr>
        <w:t xml:space="preserve"> </w:t>
      </w:r>
      <w:r w:rsidRPr="00146664">
        <w:rPr>
          <w:rFonts w:ascii="Sylfaen" w:hAnsi="Sylfaen" w:cs="Sylfaen"/>
          <w:lang w:val="ka-GE"/>
        </w:rPr>
        <w:t>განისაზღვრა</w:t>
      </w:r>
      <w:r>
        <w:rPr>
          <w:rFonts w:ascii="Sylfaen" w:hAnsi="Sylfaen" w:cs="Sylfaen"/>
          <w:lang w:val="ka-GE"/>
        </w:rPr>
        <w:t xml:space="preserve"> განვითარების </w:t>
      </w:r>
      <w:r w:rsidRPr="00146664">
        <w:rPr>
          <w:lang w:val="ka-GE"/>
        </w:rPr>
        <w:t xml:space="preserve"> </w:t>
      </w:r>
      <w:r w:rsidR="00454B7A" w:rsidRPr="00454B7A">
        <w:rPr>
          <w:rFonts w:ascii="Sylfaen" w:hAnsi="Sylfaen"/>
          <w:b/>
          <w:lang w:val="ka-GE"/>
        </w:rPr>
        <w:t>7</w:t>
      </w:r>
      <w:r w:rsidR="00454B7A">
        <w:rPr>
          <w:rFonts w:ascii="Sylfaen" w:hAnsi="Sylfaen"/>
          <w:lang w:val="ka-GE"/>
        </w:rPr>
        <w:t xml:space="preserve"> </w:t>
      </w:r>
      <w:r w:rsidRPr="00454B7A">
        <w:rPr>
          <w:rFonts w:ascii="Sylfaen" w:hAnsi="Sylfaen"/>
          <w:b/>
          <w:color w:val="000000" w:themeColor="text1"/>
          <w:lang w:val="ka-GE"/>
        </w:rPr>
        <w:t xml:space="preserve">პრიორიტეტული </w:t>
      </w:r>
      <w:r w:rsidR="00713AA1" w:rsidRPr="00454B7A">
        <w:rPr>
          <w:rFonts w:ascii="Sylfaen" w:hAnsi="Sylfaen"/>
          <w:b/>
          <w:color w:val="000000" w:themeColor="text1"/>
          <w:lang w:val="ka-GE"/>
        </w:rPr>
        <w:t>მიზ</w:t>
      </w:r>
      <w:r w:rsidR="00454B7A">
        <w:rPr>
          <w:rFonts w:ascii="Sylfaen" w:hAnsi="Sylfaen"/>
          <w:b/>
          <w:color w:val="000000" w:themeColor="text1"/>
          <w:lang w:val="ka-GE"/>
        </w:rPr>
        <w:t>ა</w:t>
      </w:r>
      <w:r w:rsidR="00713AA1" w:rsidRPr="00454B7A">
        <w:rPr>
          <w:rFonts w:ascii="Sylfaen" w:hAnsi="Sylfaen"/>
          <w:b/>
          <w:color w:val="000000" w:themeColor="text1"/>
          <w:lang w:val="ka-GE"/>
        </w:rPr>
        <w:t>ნი</w:t>
      </w:r>
      <w:r w:rsidR="00454B7A" w:rsidRPr="00454B7A">
        <w:rPr>
          <w:rFonts w:ascii="Sylfaen" w:hAnsi="Sylfaen"/>
          <w:b/>
          <w:color w:val="000000" w:themeColor="text1"/>
        </w:rPr>
        <w:t>,</w:t>
      </w:r>
      <w:r w:rsidRPr="00454B7A">
        <w:rPr>
          <w:rFonts w:ascii="Sylfaen" w:hAnsi="Sylfaen"/>
          <w:color w:val="000000" w:themeColor="text1"/>
          <w:lang w:val="ka-GE"/>
        </w:rPr>
        <w:t xml:space="preserve"> </w:t>
      </w:r>
      <w:r w:rsidR="00454B7A" w:rsidRPr="00454B7A">
        <w:rPr>
          <w:rFonts w:ascii="Sylfaen" w:hAnsi="Sylfaen"/>
          <w:b/>
          <w:color w:val="000000" w:themeColor="text1"/>
          <w:lang w:val="ka-GE"/>
        </w:rPr>
        <w:t>1</w:t>
      </w:r>
      <w:r w:rsidR="00C01FF7">
        <w:rPr>
          <w:rFonts w:ascii="Sylfaen" w:hAnsi="Sylfaen"/>
          <w:b/>
          <w:color w:val="000000" w:themeColor="text1"/>
          <w:lang w:val="ka-GE"/>
        </w:rPr>
        <w:t>5</w:t>
      </w:r>
      <w:r w:rsidR="00454B7A" w:rsidRPr="00454B7A">
        <w:rPr>
          <w:rFonts w:ascii="Sylfaen" w:hAnsi="Sylfaen"/>
          <w:b/>
          <w:color w:val="000000" w:themeColor="text1"/>
          <w:lang w:val="ka-GE"/>
        </w:rPr>
        <w:t xml:space="preserve"> </w:t>
      </w:r>
      <w:r w:rsidRPr="00454B7A">
        <w:rPr>
          <w:rFonts w:ascii="Sylfaen" w:hAnsi="Sylfaen" w:cs="Sylfaen"/>
          <w:b/>
          <w:color w:val="000000" w:themeColor="text1"/>
          <w:lang w:val="ka-GE"/>
        </w:rPr>
        <w:t>სტრატეგიული</w:t>
      </w:r>
      <w:r w:rsidRPr="00454B7A">
        <w:rPr>
          <w:b/>
          <w:color w:val="000000" w:themeColor="text1"/>
          <w:lang w:val="ka-GE"/>
        </w:rPr>
        <w:t xml:space="preserve"> </w:t>
      </w:r>
      <w:r w:rsidR="00713AA1" w:rsidRPr="00454B7A">
        <w:rPr>
          <w:rFonts w:ascii="Sylfaen" w:hAnsi="Sylfaen" w:cs="Sylfaen"/>
          <w:b/>
          <w:color w:val="000000" w:themeColor="text1"/>
          <w:lang w:val="ka-GE"/>
        </w:rPr>
        <w:t>ამოცან</w:t>
      </w:r>
      <w:r w:rsidR="00454B7A">
        <w:rPr>
          <w:rFonts w:ascii="Sylfaen" w:hAnsi="Sylfaen" w:cs="Sylfaen"/>
          <w:b/>
          <w:color w:val="000000" w:themeColor="text1"/>
          <w:lang w:val="ka-GE"/>
        </w:rPr>
        <w:t>ა</w:t>
      </w:r>
      <w:r w:rsidR="00454B7A">
        <w:rPr>
          <w:rFonts w:ascii="Sylfaen" w:hAnsi="Sylfaen" w:cs="Sylfaen"/>
          <w:color w:val="000000" w:themeColor="text1"/>
        </w:rPr>
        <w:t xml:space="preserve">, </w:t>
      </w:r>
      <w:r w:rsidR="00454B7A">
        <w:rPr>
          <w:rFonts w:ascii="Sylfaen" w:hAnsi="Sylfaen"/>
          <w:b/>
          <w:lang w:val="ka-GE"/>
        </w:rPr>
        <w:t xml:space="preserve">განხორციელების ვადები, </w:t>
      </w:r>
      <w:r w:rsidR="00454B7A" w:rsidRPr="006D35B9">
        <w:rPr>
          <w:rFonts w:ascii="Sylfaen" w:hAnsi="Sylfaen"/>
          <w:b/>
          <w:lang w:val="ka-GE"/>
        </w:rPr>
        <w:t>შესრულების ინდიკატორი</w:t>
      </w:r>
      <w:r w:rsidR="00454B7A">
        <w:rPr>
          <w:rFonts w:ascii="Sylfaen" w:hAnsi="Sylfaen"/>
          <w:b/>
          <w:lang w:val="ka-GE"/>
        </w:rPr>
        <w:t xml:space="preserve">, </w:t>
      </w:r>
      <w:r w:rsidR="00454B7A" w:rsidRPr="006D35B9">
        <w:rPr>
          <w:rFonts w:ascii="Sylfaen" w:hAnsi="Sylfaen"/>
          <w:b/>
          <w:lang w:val="ka-GE"/>
        </w:rPr>
        <w:t>პასუხისმგებელი პირ</w:t>
      </w:r>
      <w:r w:rsidR="00454B7A">
        <w:rPr>
          <w:rFonts w:ascii="Sylfaen" w:hAnsi="Sylfaen"/>
          <w:b/>
          <w:lang w:val="ka-GE"/>
        </w:rPr>
        <w:t>(</w:t>
      </w:r>
      <w:r w:rsidR="00454B7A" w:rsidRPr="006D35B9">
        <w:rPr>
          <w:rFonts w:ascii="Sylfaen" w:hAnsi="Sylfaen"/>
          <w:b/>
          <w:lang w:val="ka-GE"/>
        </w:rPr>
        <w:t>ებ</w:t>
      </w:r>
      <w:r w:rsidR="00454B7A">
        <w:rPr>
          <w:rFonts w:ascii="Sylfaen" w:hAnsi="Sylfaen"/>
          <w:b/>
          <w:lang w:val="ka-GE"/>
        </w:rPr>
        <w:t>)</w:t>
      </w:r>
      <w:r w:rsidR="00454B7A" w:rsidRPr="006D35B9">
        <w:rPr>
          <w:rFonts w:ascii="Sylfaen" w:hAnsi="Sylfaen"/>
          <w:b/>
          <w:lang w:val="ka-GE"/>
        </w:rPr>
        <w:t>ი</w:t>
      </w:r>
      <w:r w:rsidR="00454B7A">
        <w:rPr>
          <w:rFonts w:ascii="Sylfaen" w:hAnsi="Sylfaen"/>
          <w:b/>
          <w:lang w:val="ka-GE"/>
        </w:rPr>
        <w:t>, შესრულების სტატუსი.</w:t>
      </w:r>
    </w:p>
    <w:p w14:paraId="48728EBF" w14:textId="77777777" w:rsidR="00454B7A" w:rsidRPr="00454B7A" w:rsidRDefault="00454B7A" w:rsidP="00454B7A">
      <w:pPr>
        <w:rPr>
          <w:rFonts w:ascii="Sylfaen" w:hAnsi="Sylfaen" w:cs="Sylfaen"/>
          <w:lang w:val="ka-GE"/>
        </w:rPr>
        <w:sectPr w:rsidR="00454B7A" w:rsidRPr="00454B7A" w:rsidSect="000653F2">
          <w:headerReference w:type="default" r:id="rId19"/>
          <w:footerReference w:type="default" r:id="rId20"/>
          <w:pgSz w:w="12240" w:h="15840"/>
          <w:pgMar w:top="567" w:right="1185" w:bottom="1440" w:left="1440" w:header="720" w:footer="720" w:gutter="0"/>
          <w:cols w:space="720"/>
          <w:docGrid w:linePitch="360"/>
        </w:sectPr>
      </w:pPr>
    </w:p>
    <w:tbl>
      <w:tblPr>
        <w:tblStyle w:val="a6"/>
        <w:tblW w:w="14717" w:type="dxa"/>
        <w:tblLayout w:type="fixed"/>
        <w:tblLook w:val="04A0" w:firstRow="1" w:lastRow="0" w:firstColumn="1" w:lastColumn="0" w:noHBand="0" w:noVBand="1"/>
      </w:tblPr>
      <w:tblGrid>
        <w:gridCol w:w="468"/>
        <w:gridCol w:w="2666"/>
        <w:gridCol w:w="709"/>
        <w:gridCol w:w="708"/>
        <w:gridCol w:w="709"/>
        <w:gridCol w:w="709"/>
        <w:gridCol w:w="709"/>
        <w:gridCol w:w="708"/>
        <w:gridCol w:w="709"/>
        <w:gridCol w:w="2721"/>
        <w:gridCol w:w="2342"/>
        <w:gridCol w:w="1559"/>
      </w:tblGrid>
      <w:tr w:rsidR="008B6690" w:rsidRPr="006D35B9" w14:paraId="0FBB8BC2" w14:textId="5D2DCB24" w:rsidTr="00C01FF7">
        <w:tc>
          <w:tcPr>
            <w:tcW w:w="468" w:type="dxa"/>
            <w:vMerge w:val="restart"/>
            <w:shd w:val="clear" w:color="auto" w:fill="BDD6EE" w:themeFill="accent1" w:themeFillTint="66"/>
            <w:vAlign w:val="center"/>
          </w:tcPr>
          <w:p w14:paraId="6B699889" w14:textId="77777777" w:rsidR="008B6690" w:rsidRPr="00DF4E66" w:rsidRDefault="008B6690" w:rsidP="008B6690">
            <w:pPr>
              <w:jc w:val="center"/>
              <w:rPr>
                <w:rFonts w:ascii="Sylfaen" w:hAnsi="Sylfaen"/>
                <w:b/>
                <w:sz w:val="22"/>
                <w:lang w:val="ka-GE"/>
              </w:rPr>
            </w:pPr>
            <w:r w:rsidRPr="00DF4E66">
              <w:rPr>
                <w:rFonts w:ascii="Sylfaen" w:hAnsi="Sylfaen"/>
                <w:b/>
                <w:sz w:val="22"/>
                <w:lang w:val="ka-GE"/>
              </w:rPr>
              <w:lastRenderedPageBreak/>
              <w:t>N</w:t>
            </w:r>
          </w:p>
        </w:tc>
        <w:tc>
          <w:tcPr>
            <w:tcW w:w="2666" w:type="dxa"/>
            <w:vMerge w:val="restart"/>
            <w:shd w:val="clear" w:color="auto" w:fill="BDD6EE" w:themeFill="accent1" w:themeFillTint="66"/>
            <w:vAlign w:val="center"/>
          </w:tcPr>
          <w:p w14:paraId="4D0DA213" w14:textId="68A575F6" w:rsidR="008B6690" w:rsidRPr="00DF4E66" w:rsidRDefault="0071799F" w:rsidP="008B6690">
            <w:pPr>
              <w:jc w:val="center"/>
              <w:rPr>
                <w:rFonts w:ascii="Sylfaen" w:hAnsi="Sylfaen"/>
                <w:b/>
                <w:sz w:val="22"/>
                <w:lang w:val="ka-GE"/>
              </w:rPr>
            </w:pPr>
            <w:r w:rsidRPr="00DF4E66">
              <w:rPr>
                <w:rFonts w:ascii="Sylfaen" w:hAnsi="Sylfaen"/>
                <w:b/>
                <w:sz w:val="22"/>
                <w:lang w:val="ka-GE"/>
              </w:rPr>
              <w:t xml:space="preserve">სტრატეგიული </w:t>
            </w:r>
            <w:r w:rsidR="008B6690" w:rsidRPr="00DF4E66">
              <w:rPr>
                <w:rFonts w:ascii="Sylfaen" w:hAnsi="Sylfaen"/>
                <w:b/>
                <w:sz w:val="22"/>
                <w:lang w:val="ka-GE"/>
              </w:rPr>
              <w:t>ამოცანა</w:t>
            </w:r>
          </w:p>
        </w:tc>
        <w:tc>
          <w:tcPr>
            <w:tcW w:w="4961" w:type="dxa"/>
            <w:gridSpan w:val="7"/>
            <w:shd w:val="clear" w:color="auto" w:fill="BDD6EE" w:themeFill="accent1" w:themeFillTint="66"/>
            <w:vAlign w:val="center"/>
          </w:tcPr>
          <w:p w14:paraId="06BD2DEC" w14:textId="4B308BB7" w:rsidR="008B6690" w:rsidRPr="00DF4E66" w:rsidRDefault="008B6690" w:rsidP="008B6690">
            <w:pPr>
              <w:jc w:val="center"/>
              <w:rPr>
                <w:rFonts w:ascii="Sylfaen" w:hAnsi="Sylfaen"/>
                <w:b/>
                <w:sz w:val="22"/>
                <w:lang w:val="ka-GE"/>
              </w:rPr>
            </w:pPr>
            <w:r w:rsidRPr="00DF4E66">
              <w:rPr>
                <w:rFonts w:ascii="Sylfaen" w:hAnsi="Sylfaen"/>
                <w:b/>
                <w:sz w:val="22"/>
                <w:lang w:val="ka-GE"/>
              </w:rPr>
              <w:t>განხორციელების ვადები</w:t>
            </w:r>
          </w:p>
        </w:tc>
        <w:tc>
          <w:tcPr>
            <w:tcW w:w="2721" w:type="dxa"/>
            <w:shd w:val="clear" w:color="auto" w:fill="BDD6EE" w:themeFill="accent1" w:themeFillTint="66"/>
            <w:vAlign w:val="center"/>
          </w:tcPr>
          <w:p w14:paraId="34631201" w14:textId="36917EE0" w:rsidR="008B6690" w:rsidRPr="00DF4E66" w:rsidRDefault="008B6690" w:rsidP="008B6690">
            <w:pPr>
              <w:jc w:val="center"/>
              <w:rPr>
                <w:rFonts w:ascii="Sylfaen" w:hAnsi="Sylfaen"/>
                <w:b/>
                <w:sz w:val="22"/>
                <w:lang w:val="ka-GE"/>
              </w:rPr>
            </w:pPr>
            <w:r w:rsidRPr="00DF4E66">
              <w:rPr>
                <w:rFonts w:ascii="Sylfaen" w:hAnsi="Sylfaen"/>
                <w:b/>
                <w:sz w:val="22"/>
                <w:lang w:val="ka-GE"/>
              </w:rPr>
              <w:t>შესრულების ინდიკატორი</w:t>
            </w:r>
          </w:p>
        </w:tc>
        <w:tc>
          <w:tcPr>
            <w:tcW w:w="2342" w:type="dxa"/>
            <w:shd w:val="clear" w:color="auto" w:fill="BDD6EE" w:themeFill="accent1" w:themeFillTint="66"/>
            <w:vAlign w:val="center"/>
          </w:tcPr>
          <w:p w14:paraId="57B6828F" w14:textId="425A55F6" w:rsidR="008B6690" w:rsidRPr="00DF4E66" w:rsidRDefault="008B6690" w:rsidP="008B6690">
            <w:pPr>
              <w:jc w:val="center"/>
              <w:rPr>
                <w:rFonts w:asciiTheme="minorHAnsi" w:hAnsiTheme="minorHAnsi"/>
                <w:sz w:val="22"/>
                <w:lang w:val="ka-GE"/>
              </w:rPr>
            </w:pPr>
            <w:r w:rsidRPr="00DF4E66">
              <w:rPr>
                <w:rFonts w:ascii="Sylfaen" w:hAnsi="Sylfaen"/>
                <w:b/>
                <w:sz w:val="22"/>
                <w:lang w:val="ka-GE"/>
              </w:rPr>
              <w:t>პასუხისმგებელი პირ(ებ)ი</w:t>
            </w:r>
            <w:r w:rsidR="0087124C" w:rsidRPr="00DF4E66">
              <w:rPr>
                <w:rFonts w:ascii="Sylfaen" w:hAnsi="Sylfaen"/>
                <w:b/>
                <w:sz w:val="22"/>
                <w:lang w:val="ka-GE"/>
              </w:rPr>
              <w:t>/ სტრუქტურული ერთეულ(ებ)ი</w:t>
            </w:r>
          </w:p>
        </w:tc>
        <w:tc>
          <w:tcPr>
            <w:tcW w:w="1559" w:type="dxa"/>
            <w:shd w:val="clear" w:color="auto" w:fill="BDD6EE" w:themeFill="accent1" w:themeFillTint="66"/>
            <w:vAlign w:val="center"/>
          </w:tcPr>
          <w:p w14:paraId="40D716B8" w14:textId="0ACDF923" w:rsidR="008B6690" w:rsidRPr="00DF4E66" w:rsidRDefault="008B6690" w:rsidP="008B6690">
            <w:pPr>
              <w:jc w:val="center"/>
              <w:rPr>
                <w:rFonts w:ascii="Sylfaen" w:hAnsi="Sylfaen"/>
                <w:b/>
                <w:sz w:val="22"/>
                <w:lang w:val="ka-GE"/>
              </w:rPr>
            </w:pPr>
            <w:r w:rsidRPr="00DF4E66">
              <w:rPr>
                <w:rFonts w:ascii="Sylfaen" w:hAnsi="Sylfaen"/>
                <w:b/>
                <w:sz w:val="22"/>
                <w:lang w:val="ka-GE"/>
              </w:rPr>
              <w:t>შესრულების სტატუსი</w:t>
            </w:r>
          </w:p>
        </w:tc>
      </w:tr>
      <w:tr w:rsidR="008B6690" w:rsidRPr="006D35B9" w14:paraId="205B8282" w14:textId="168F673D" w:rsidTr="00C01FF7">
        <w:tc>
          <w:tcPr>
            <w:tcW w:w="468" w:type="dxa"/>
            <w:vMerge/>
            <w:shd w:val="clear" w:color="auto" w:fill="BDD6EE" w:themeFill="accent1" w:themeFillTint="66"/>
          </w:tcPr>
          <w:p w14:paraId="28ED42DB" w14:textId="77777777" w:rsidR="008B6690" w:rsidRPr="008B6690" w:rsidRDefault="008B6690" w:rsidP="005D5A71">
            <w:pPr>
              <w:jc w:val="both"/>
              <w:rPr>
                <w:rFonts w:ascii="Sylfaen" w:hAnsi="Sylfaen"/>
                <w:lang w:val="ka-GE"/>
              </w:rPr>
            </w:pPr>
          </w:p>
        </w:tc>
        <w:tc>
          <w:tcPr>
            <w:tcW w:w="2666" w:type="dxa"/>
            <w:vMerge/>
            <w:shd w:val="clear" w:color="auto" w:fill="BDD6EE" w:themeFill="accent1" w:themeFillTint="66"/>
          </w:tcPr>
          <w:p w14:paraId="312A99EF" w14:textId="77777777" w:rsidR="008B6690" w:rsidRPr="008B6690" w:rsidRDefault="008B6690" w:rsidP="005D5A71">
            <w:pPr>
              <w:jc w:val="both"/>
              <w:rPr>
                <w:rFonts w:ascii="Sylfaen" w:hAnsi="Sylfaen"/>
                <w:lang w:val="ka-GE"/>
              </w:rPr>
            </w:pPr>
          </w:p>
        </w:tc>
        <w:tc>
          <w:tcPr>
            <w:tcW w:w="709" w:type="dxa"/>
            <w:shd w:val="clear" w:color="auto" w:fill="BDD6EE" w:themeFill="accent1" w:themeFillTint="66"/>
          </w:tcPr>
          <w:p w14:paraId="4A603F83" w14:textId="6531EA6A" w:rsidR="008B6690" w:rsidRPr="00DF4E66" w:rsidRDefault="008B6690" w:rsidP="005D5A71">
            <w:pPr>
              <w:jc w:val="center"/>
              <w:rPr>
                <w:rFonts w:ascii="Sylfaen" w:hAnsi="Sylfaen"/>
                <w:b/>
                <w:sz w:val="22"/>
                <w:lang w:val="ka-GE"/>
              </w:rPr>
            </w:pPr>
            <w:r w:rsidRPr="00DF4E66">
              <w:rPr>
                <w:rFonts w:ascii="Sylfaen" w:hAnsi="Sylfaen"/>
                <w:b/>
                <w:sz w:val="22"/>
                <w:lang w:val="ka-GE"/>
              </w:rPr>
              <w:t>2021</w:t>
            </w:r>
          </w:p>
        </w:tc>
        <w:tc>
          <w:tcPr>
            <w:tcW w:w="708" w:type="dxa"/>
            <w:shd w:val="clear" w:color="auto" w:fill="BDD6EE" w:themeFill="accent1" w:themeFillTint="66"/>
          </w:tcPr>
          <w:p w14:paraId="69716EB0" w14:textId="46FABF8C" w:rsidR="008B6690" w:rsidRPr="00DF4E66" w:rsidRDefault="008B6690" w:rsidP="005D5A71">
            <w:pPr>
              <w:jc w:val="center"/>
              <w:rPr>
                <w:rFonts w:ascii="Sylfaen" w:hAnsi="Sylfaen"/>
                <w:b/>
                <w:sz w:val="22"/>
                <w:lang w:val="ka-GE"/>
              </w:rPr>
            </w:pPr>
            <w:r w:rsidRPr="00DF4E66">
              <w:rPr>
                <w:rFonts w:ascii="Sylfaen" w:hAnsi="Sylfaen"/>
                <w:b/>
                <w:sz w:val="22"/>
                <w:lang w:val="ka-GE"/>
              </w:rPr>
              <w:t>2022</w:t>
            </w:r>
          </w:p>
        </w:tc>
        <w:tc>
          <w:tcPr>
            <w:tcW w:w="709" w:type="dxa"/>
            <w:shd w:val="clear" w:color="auto" w:fill="BDD6EE" w:themeFill="accent1" w:themeFillTint="66"/>
          </w:tcPr>
          <w:p w14:paraId="3FB03792" w14:textId="1C932BF0" w:rsidR="008B6690" w:rsidRPr="00DF4E66" w:rsidRDefault="008B6690" w:rsidP="005D5A71">
            <w:pPr>
              <w:jc w:val="center"/>
              <w:rPr>
                <w:rFonts w:ascii="Sylfaen" w:hAnsi="Sylfaen"/>
                <w:b/>
                <w:sz w:val="22"/>
                <w:lang w:val="ka-GE"/>
              </w:rPr>
            </w:pPr>
            <w:r w:rsidRPr="00DF4E66">
              <w:rPr>
                <w:rFonts w:ascii="Sylfaen" w:hAnsi="Sylfaen"/>
                <w:b/>
                <w:sz w:val="22"/>
                <w:lang w:val="ka-GE"/>
              </w:rPr>
              <w:t>2023</w:t>
            </w:r>
          </w:p>
        </w:tc>
        <w:tc>
          <w:tcPr>
            <w:tcW w:w="709" w:type="dxa"/>
            <w:shd w:val="clear" w:color="auto" w:fill="BDD6EE" w:themeFill="accent1" w:themeFillTint="66"/>
          </w:tcPr>
          <w:p w14:paraId="6650A983" w14:textId="55095401" w:rsidR="008B6690" w:rsidRPr="00DF4E66" w:rsidRDefault="008B6690" w:rsidP="005D5A71">
            <w:pPr>
              <w:jc w:val="center"/>
              <w:rPr>
                <w:rFonts w:ascii="Sylfaen" w:hAnsi="Sylfaen"/>
                <w:b/>
                <w:sz w:val="22"/>
                <w:lang w:val="ka-GE"/>
              </w:rPr>
            </w:pPr>
            <w:r w:rsidRPr="00DF4E66">
              <w:rPr>
                <w:rFonts w:ascii="Sylfaen" w:hAnsi="Sylfaen"/>
                <w:b/>
                <w:sz w:val="22"/>
                <w:lang w:val="ka-GE"/>
              </w:rPr>
              <w:t>2024</w:t>
            </w:r>
          </w:p>
        </w:tc>
        <w:tc>
          <w:tcPr>
            <w:tcW w:w="709" w:type="dxa"/>
            <w:shd w:val="clear" w:color="auto" w:fill="BDD6EE" w:themeFill="accent1" w:themeFillTint="66"/>
          </w:tcPr>
          <w:p w14:paraId="3F83FFC0" w14:textId="61E87E95" w:rsidR="008B6690" w:rsidRPr="00DF4E66" w:rsidRDefault="008B6690" w:rsidP="005D5A71">
            <w:pPr>
              <w:jc w:val="center"/>
              <w:rPr>
                <w:rFonts w:ascii="Sylfaen" w:hAnsi="Sylfaen"/>
                <w:b/>
                <w:sz w:val="22"/>
                <w:lang w:val="ka-GE"/>
              </w:rPr>
            </w:pPr>
            <w:r w:rsidRPr="00DF4E66">
              <w:rPr>
                <w:rFonts w:ascii="Sylfaen" w:hAnsi="Sylfaen"/>
                <w:b/>
                <w:sz w:val="22"/>
                <w:lang w:val="ka-GE"/>
              </w:rPr>
              <w:t>2025</w:t>
            </w:r>
          </w:p>
        </w:tc>
        <w:tc>
          <w:tcPr>
            <w:tcW w:w="708" w:type="dxa"/>
            <w:shd w:val="clear" w:color="auto" w:fill="BDD6EE" w:themeFill="accent1" w:themeFillTint="66"/>
          </w:tcPr>
          <w:p w14:paraId="12DD1F2D" w14:textId="2F4CFA43" w:rsidR="008B6690" w:rsidRPr="00DF4E66" w:rsidRDefault="008B6690" w:rsidP="005D5A71">
            <w:pPr>
              <w:jc w:val="both"/>
              <w:rPr>
                <w:rFonts w:ascii="Sylfaen" w:hAnsi="Sylfaen"/>
                <w:b/>
                <w:sz w:val="22"/>
                <w:lang w:val="ka-GE"/>
              </w:rPr>
            </w:pPr>
            <w:r w:rsidRPr="00DF4E66">
              <w:rPr>
                <w:rFonts w:ascii="Sylfaen" w:hAnsi="Sylfaen"/>
                <w:b/>
                <w:sz w:val="22"/>
                <w:lang w:val="ka-GE"/>
              </w:rPr>
              <w:t>2026</w:t>
            </w:r>
          </w:p>
        </w:tc>
        <w:tc>
          <w:tcPr>
            <w:tcW w:w="709" w:type="dxa"/>
            <w:shd w:val="clear" w:color="auto" w:fill="BDD6EE" w:themeFill="accent1" w:themeFillTint="66"/>
          </w:tcPr>
          <w:p w14:paraId="24A498DF" w14:textId="3729B7E7" w:rsidR="008B6690" w:rsidRPr="00DF4E66" w:rsidRDefault="008B6690" w:rsidP="005D5A71">
            <w:pPr>
              <w:jc w:val="both"/>
              <w:rPr>
                <w:rFonts w:ascii="Sylfaen" w:hAnsi="Sylfaen"/>
                <w:b/>
                <w:sz w:val="22"/>
                <w:lang w:val="ka-GE"/>
              </w:rPr>
            </w:pPr>
            <w:r w:rsidRPr="00DF4E66">
              <w:rPr>
                <w:rFonts w:ascii="Sylfaen" w:hAnsi="Sylfaen"/>
                <w:b/>
                <w:sz w:val="22"/>
                <w:lang w:val="ka-GE"/>
              </w:rPr>
              <w:t>2027</w:t>
            </w:r>
          </w:p>
        </w:tc>
        <w:tc>
          <w:tcPr>
            <w:tcW w:w="2721" w:type="dxa"/>
            <w:shd w:val="clear" w:color="auto" w:fill="BDD6EE" w:themeFill="accent1" w:themeFillTint="66"/>
          </w:tcPr>
          <w:p w14:paraId="45F73793" w14:textId="22976258" w:rsidR="008B6690" w:rsidRPr="006D35B9" w:rsidRDefault="008B6690" w:rsidP="005D5A71">
            <w:pPr>
              <w:jc w:val="both"/>
              <w:rPr>
                <w:rFonts w:asciiTheme="minorHAnsi" w:hAnsiTheme="minorHAnsi"/>
                <w:lang w:val="ka-GE"/>
              </w:rPr>
            </w:pPr>
          </w:p>
        </w:tc>
        <w:tc>
          <w:tcPr>
            <w:tcW w:w="2342" w:type="dxa"/>
            <w:shd w:val="clear" w:color="auto" w:fill="BDD6EE" w:themeFill="accent1" w:themeFillTint="66"/>
          </w:tcPr>
          <w:p w14:paraId="381BDF8A" w14:textId="77777777" w:rsidR="008B6690" w:rsidRPr="006D35B9" w:rsidRDefault="008B6690" w:rsidP="005D5A71">
            <w:pPr>
              <w:rPr>
                <w:rFonts w:asciiTheme="minorHAnsi" w:hAnsiTheme="minorHAnsi"/>
                <w:lang w:val="ka-GE"/>
              </w:rPr>
            </w:pPr>
          </w:p>
        </w:tc>
        <w:tc>
          <w:tcPr>
            <w:tcW w:w="1559" w:type="dxa"/>
            <w:shd w:val="clear" w:color="auto" w:fill="BDD6EE" w:themeFill="accent1" w:themeFillTint="66"/>
          </w:tcPr>
          <w:p w14:paraId="16785333" w14:textId="77777777" w:rsidR="008B6690" w:rsidRPr="006D35B9" w:rsidRDefault="008B6690" w:rsidP="005D5A71">
            <w:pPr>
              <w:rPr>
                <w:rFonts w:asciiTheme="minorHAnsi" w:hAnsiTheme="minorHAnsi"/>
                <w:lang w:val="ka-GE"/>
              </w:rPr>
            </w:pPr>
          </w:p>
        </w:tc>
      </w:tr>
      <w:tr w:rsidR="007435DF" w:rsidRPr="006D35B9" w14:paraId="0960611C" w14:textId="211C7C4F" w:rsidTr="00C01FF7">
        <w:tc>
          <w:tcPr>
            <w:tcW w:w="14717" w:type="dxa"/>
            <w:gridSpan w:val="12"/>
            <w:shd w:val="clear" w:color="auto" w:fill="F7CAAC" w:themeFill="accent2" w:themeFillTint="66"/>
          </w:tcPr>
          <w:p w14:paraId="5CD99FB0" w14:textId="370275F6" w:rsidR="007435DF" w:rsidRPr="008B6690" w:rsidRDefault="007435DF" w:rsidP="005D5A71">
            <w:pPr>
              <w:rPr>
                <w:rFonts w:ascii="Sylfaen" w:hAnsi="Sylfaen"/>
                <w:lang w:val="ka-GE"/>
              </w:rPr>
            </w:pPr>
            <w:r w:rsidRPr="005D0ACC">
              <w:rPr>
                <w:rFonts w:ascii="Sylfaen" w:hAnsi="Sylfaen" w:cs="Sylfaen"/>
                <w:b/>
                <w:bCs/>
                <w:color w:val="0070C0"/>
                <w:sz w:val="24"/>
                <w:lang w:val="ka-GE"/>
              </w:rPr>
              <w:t>მიზანი 1:  ხარისხზე ორიენტირებული საგანმანათლებლო და საწვრთნელი საქმიანობის  განვითარება</w:t>
            </w:r>
          </w:p>
        </w:tc>
      </w:tr>
      <w:tr w:rsidR="007435DF" w:rsidRPr="006D35B9" w14:paraId="4F748EAB" w14:textId="77777777" w:rsidTr="00C01FF7">
        <w:tc>
          <w:tcPr>
            <w:tcW w:w="468" w:type="dxa"/>
          </w:tcPr>
          <w:p w14:paraId="3B08E16F" w14:textId="6637F350" w:rsidR="007435DF" w:rsidRPr="008B6690" w:rsidRDefault="007435DF" w:rsidP="0071799F">
            <w:pPr>
              <w:jc w:val="center"/>
              <w:rPr>
                <w:rFonts w:ascii="Sylfaen" w:hAnsi="Sylfaen"/>
                <w:b/>
                <w:lang w:val="ka-GE"/>
              </w:rPr>
            </w:pPr>
            <w:r w:rsidRPr="008B6690">
              <w:rPr>
                <w:rFonts w:ascii="Sylfaen" w:hAnsi="Sylfaen"/>
                <w:b/>
                <w:lang w:val="ka-GE"/>
              </w:rPr>
              <w:t>1</w:t>
            </w:r>
          </w:p>
        </w:tc>
        <w:tc>
          <w:tcPr>
            <w:tcW w:w="2666" w:type="dxa"/>
          </w:tcPr>
          <w:p w14:paraId="5EBD344B" w14:textId="0B7E38A8" w:rsidR="007435DF" w:rsidRDefault="007435DF" w:rsidP="005D5A71">
            <w:pPr>
              <w:jc w:val="both"/>
              <w:rPr>
                <w:rFonts w:ascii="Sylfaen" w:hAnsi="Sylfaen" w:cs="Sylfaen"/>
              </w:rPr>
            </w:pPr>
            <w:r>
              <w:rPr>
                <w:rFonts w:ascii="Sylfaen" w:hAnsi="Sylfaen" w:cs="Sylfaen"/>
              </w:rPr>
              <w:t>სწავლისა</w:t>
            </w:r>
            <w:r>
              <w:t xml:space="preserve"> </w:t>
            </w:r>
            <w:r>
              <w:rPr>
                <w:rFonts w:ascii="Sylfaen" w:hAnsi="Sylfaen" w:cs="Sylfaen"/>
              </w:rPr>
              <w:t>და</w:t>
            </w:r>
            <w:r>
              <w:t xml:space="preserve"> </w:t>
            </w:r>
            <w:r>
              <w:rPr>
                <w:rFonts w:ascii="Sylfaen" w:hAnsi="Sylfaen" w:cs="Sylfaen"/>
              </w:rPr>
              <w:t>სწავლების</w:t>
            </w:r>
            <w:r>
              <w:rPr>
                <w:rFonts w:ascii="Sylfaen" w:hAnsi="Sylfaen" w:cs="Sylfaen"/>
                <w:lang w:val="ka-GE"/>
              </w:rPr>
              <w:t xml:space="preserve">, წვრთნის და მომზადების </w:t>
            </w:r>
            <w:r>
              <w:rPr>
                <w:rFonts w:ascii="Sylfaen" w:hAnsi="Sylfaen" w:cs="Sylfaen"/>
              </w:rPr>
              <w:t>ხარისხის</w:t>
            </w:r>
            <w:r>
              <w:t xml:space="preserve"> </w:t>
            </w:r>
            <w:r>
              <w:rPr>
                <w:rFonts w:ascii="Sylfaen" w:hAnsi="Sylfaen" w:cs="Sylfaen"/>
                <w:lang w:val="ka-GE"/>
              </w:rPr>
              <w:t>გაუმჯობესება</w:t>
            </w:r>
          </w:p>
        </w:tc>
        <w:tc>
          <w:tcPr>
            <w:tcW w:w="709" w:type="dxa"/>
            <w:vAlign w:val="center"/>
          </w:tcPr>
          <w:p w14:paraId="1B8BFA57" w14:textId="04502A6D" w:rsidR="007435DF" w:rsidRPr="006F6E04" w:rsidRDefault="007435DF" w:rsidP="0071799F">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8" w:type="dxa"/>
            <w:vAlign w:val="center"/>
          </w:tcPr>
          <w:p w14:paraId="640F8DF5" w14:textId="12783D37" w:rsidR="007435DF" w:rsidRPr="006F6E04" w:rsidRDefault="007435DF" w:rsidP="0071799F">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9" w:type="dxa"/>
            <w:vAlign w:val="center"/>
          </w:tcPr>
          <w:p w14:paraId="43C5CC3E" w14:textId="29D12180" w:rsidR="007435DF" w:rsidRPr="006F6E04" w:rsidRDefault="007435DF" w:rsidP="0071799F">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9" w:type="dxa"/>
            <w:vAlign w:val="center"/>
          </w:tcPr>
          <w:p w14:paraId="16393101" w14:textId="56FF0005" w:rsidR="007435DF" w:rsidRPr="006F6E04" w:rsidRDefault="007435DF" w:rsidP="0071799F">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9" w:type="dxa"/>
            <w:vAlign w:val="center"/>
          </w:tcPr>
          <w:p w14:paraId="2B19BBF8" w14:textId="0FB09576" w:rsidR="007435DF" w:rsidRPr="006F6E04" w:rsidRDefault="007435DF" w:rsidP="0071799F">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8" w:type="dxa"/>
            <w:vAlign w:val="center"/>
          </w:tcPr>
          <w:p w14:paraId="154CF34F" w14:textId="04629AF3" w:rsidR="007435DF" w:rsidRPr="006F6E04" w:rsidRDefault="007435DF" w:rsidP="0071799F">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9" w:type="dxa"/>
            <w:vAlign w:val="center"/>
          </w:tcPr>
          <w:p w14:paraId="441EEBD9" w14:textId="55DF0FE7" w:rsidR="007435DF" w:rsidRPr="006F6E04" w:rsidRDefault="007435DF" w:rsidP="0071799F">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2721" w:type="dxa"/>
          </w:tcPr>
          <w:p w14:paraId="1C95BA56" w14:textId="77777777" w:rsidR="007435DF" w:rsidRDefault="007435DF" w:rsidP="007435DF">
            <w:pPr>
              <w:jc w:val="both"/>
              <w:rPr>
                <w:rFonts w:ascii="Sylfaen" w:hAnsi="Sylfaen"/>
                <w:lang w:val="ka-GE"/>
              </w:rPr>
            </w:pPr>
            <w:r>
              <w:rPr>
                <w:rFonts w:ascii="Sylfaen" w:hAnsi="Sylfaen"/>
                <w:lang w:val="ka-GE"/>
              </w:rPr>
              <w:t>პროფესიული სტუდენტებისა და საწვრთნელი ცენტრის მსმენელების გამოკითხვის შედეგების ანალიზი;</w:t>
            </w:r>
          </w:p>
          <w:p w14:paraId="714ACEFA" w14:textId="03D4F2C9" w:rsidR="007435DF" w:rsidRPr="008B6690" w:rsidRDefault="007435DF" w:rsidP="007435DF">
            <w:pPr>
              <w:jc w:val="both"/>
              <w:rPr>
                <w:rFonts w:ascii="Sylfaen" w:hAnsi="Sylfaen"/>
                <w:lang w:val="ka-GE"/>
              </w:rPr>
            </w:pPr>
            <w:r>
              <w:rPr>
                <w:rFonts w:ascii="Sylfaen" w:hAnsi="Sylfaen"/>
                <w:lang w:val="ka-GE"/>
              </w:rPr>
              <w:t>გაუმჯობესების გეგმა</w:t>
            </w:r>
          </w:p>
        </w:tc>
        <w:tc>
          <w:tcPr>
            <w:tcW w:w="2342" w:type="dxa"/>
          </w:tcPr>
          <w:p w14:paraId="5DF34348" w14:textId="32251DEC" w:rsidR="007435DF" w:rsidRPr="00C01FF7" w:rsidRDefault="007435DF" w:rsidP="005D5A71">
            <w:pPr>
              <w:rPr>
                <w:rFonts w:ascii="Sylfaen" w:hAnsi="Sylfaen"/>
                <w:sz w:val="18"/>
                <w:szCs w:val="18"/>
                <w:lang w:val="ka-GE"/>
              </w:rPr>
            </w:pPr>
            <w:r w:rsidRPr="00C01FF7">
              <w:rPr>
                <w:rFonts w:ascii="Sylfaen" w:hAnsi="Sylfaen"/>
                <w:sz w:val="18"/>
                <w:szCs w:val="18"/>
                <w:lang w:val="ka-GE"/>
              </w:rPr>
              <w:t>ხარისხის განვითარებისა და უზრუნველყოფის სამსახური</w:t>
            </w:r>
          </w:p>
        </w:tc>
        <w:tc>
          <w:tcPr>
            <w:tcW w:w="1559" w:type="dxa"/>
          </w:tcPr>
          <w:p w14:paraId="586901BD" w14:textId="77777777" w:rsidR="007435DF" w:rsidRPr="008B6690" w:rsidRDefault="007435DF" w:rsidP="005D5A71">
            <w:pPr>
              <w:rPr>
                <w:rFonts w:ascii="Sylfaen" w:hAnsi="Sylfaen"/>
                <w:lang w:val="ka-GE"/>
              </w:rPr>
            </w:pPr>
          </w:p>
        </w:tc>
      </w:tr>
      <w:tr w:rsidR="007435DF" w:rsidRPr="006D35B9" w14:paraId="1D6F159C" w14:textId="23D01D99" w:rsidTr="00C01FF7">
        <w:tc>
          <w:tcPr>
            <w:tcW w:w="468" w:type="dxa"/>
          </w:tcPr>
          <w:p w14:paraId="517A2ABD" w14:textId="371A37A1" w:rsidR="007435DF" w:rsidRPr="008B6690" w:rsidRDefault="007435DF" w:rsidP="0071799F">
            <w:pPr>
              <w:jc w:val="center"/>
              <w:rPr>
                <w:rFonts w:ascii="Sylfaen" w:hAnsi="Sylfaen"/>
                <w:b/>
                <w:lang w:val="ka-GE"/>
              </w:rPr>
            </w:pPr>
            <w:r w:rsidRPr="008B6690">
              <w:rPr>
                <w:rFonts w:ascii="Sylfaen" w:hAnsi="Sylfaen"/>
                <w:b/>
                <w:lang w:val="ka-GE"/>
              </w:rPr>
              <w:t>2</w:t>
            </w:r>
          </w:p>
        </w:tc>
        <w:tc>
          <w:tcPr>
            <w:tcW w:w="2666" w:type="dxa"/>
          </w:tcPr>
          <w:p w14:paraId="56C67E02" w14:textId="5E0C1C98" w:rsidR="007435DF" w:rsidRPr="008B6690" w:rsidRDefault="007435DF" w:rsidP="005D5A71">
            <w:pPr>
              <w:jc w:val="both"/>
              <w:rPr>
                <w:rFonts w:ascii="Sylfaen" w:hAnsi="Sylfaen"/>
                <w:lang w:val="ka-GE"/>
              </w:rPr>
            </w:pPr>
            <w:r>
              <w:rPr>
                <w:rFonts w:ascii="Sylfaen" w:hAnsi="Sylfaen" w:cs="Sylfaen"/>
              </w:rPr>
              <w:t>მთელი</w:t>
            </w:r>
            <w:r>
              <w:t xml:space="preserve"> </w:t>
            </w:r>
            <w:r>
              <w:rPr>
                <w:rFonts w:ascii="Sylfaen" w:hAnsi="Sylfaen" w:cs="Sylfaen"/>
              </w:rPr>
              <w:t>სიცოცხლის</w:t>
            </w:r>
            <w:r>
              <w:t xml:space="preserve"> </w:t>
            </w:r>
            <w:r>
              <w:rPr>
                <w:rFonts w:ascii="Sylfaen" w:hAnsi="Sylfaen" w:cs="Sylfaen"/>
              </w:rPr>
              <w:t>განმავლობაში</w:t>
            </w:r>
            <w:r>
              <w:t xml:space="preserve"> </w:t>
            </w:r>
            <w:r>
              <w:rPr>
                <w:rFonts w:ascii="Sylfaen" w:hAnsi="Sylfaen" w:cs="Sylfaen"/>
              </w:rPr>
              <w:t>სწავლის</w:t>
            </w:r>
            <w:r>
              <w:t xml:space="preserve"> </w:t>
            </w:r>
            <w:r>
              <w:rPr>
                <w:rFonts w:ascii="Sylfaen" w:hAnsi="Sylfaen" w:cs="Sylfaen"/>
              </w:rPr>
              <w:t>განვითარება</w:t>
            </w:r>
          </w:p>
        </w:tc>
        <w:tc>
          <w:tcPr>
            <w:tcW w:w="709" w:type="dxa"/>
            <w:vAlign w:val="center"/>
          </w:tcPr>
          <w:p w14:paraId="17DCFB67" w14:textId="79F4EFCD"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13A56EBE" w14:textId="44A07B7E"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4C963E13" w14:textId="5BAE5987"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3AD82A95" w14:textId="4AAD7831"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11E65B24" w14:textId="7BE8DC12"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57EF3191" w14:textId="2F4F8A70" w:rsidR="007435DF" w:rsidRPr="006F6E04" w:rsidRDefault="007435DF" w:rsidP="0071799F">
            <w:pPr>
              <w:jc w:val="center"/>
              <w:rPr>
                <w:rFonts w:ascii="Sylfaen" w:hAnsi="Sylfaen"/>
                <w:color w:val="0070C0"/>
                <w:lang w:val="ka-GE"/>
              </w:rPr>
            </w:pPr>
            <w:r w:rsidRPr="006F6E04">
              <w:rPr>
                <w:rFonts w:ascii="Sylfaen" w:hAnsi="Sylfaen"/>
                <w:b/>
                <w:color w:val="0070C0"/>
                <w:sz w:val="48"/>
                <w:szCs w:val="48"/>
                <w:lang w:val="ka-GE"/>
              </w:rPr>
              <w:sym w:font="Wingdings" w:char="F05D"/>
            </w:r>
          </w:p>
        </w:tc>
        <w:tc>
          <w:tcPr>
            <w:tcW w:w="709" w:type="dxa"/>
            <w:vAlign w:val="center"/>
          </w:tcPr>
          <w:p w14:paraId="4A4B7FD2" w14:textId="197EB3BF" w:rsidR="007435DF" w:rsidRPr="006F6E04" w:rsidRDefault="007435DF" w:rsidP="0071799F">
            <w:pPr>
              <w:jc w:val="center"/>
              <w:rPr>
                <w:rFonts w:ascii="Sylfaen" w:hAnsi="Sylfaen"/>
                <w:color w:val="0070C0"/>
                <w:lang w:val="ka-GE"/>
              </w:rPr>
            </w:pPr>
            <w:r w:rsidRPr="006F6E04">
              <w:rPr>
                <w:rFonts w:ascii="Sylfaen" w:hAnsi="Sylfaen"/>
                <w:b/>
                <w:color w:val="0070C0"/>
                <w:sz w:val="48"/>
                <w:szCs w:val="48"/>
                <w:lang w:val="ka-GE"/>
              </w:rPr>
              <w:sym w:font="Wingdings" w:char="F05D"/>
            </w:r>
          </w:p>
        </w:tc>
        <w:tc>
          <w:tcPr>
            <w:tcW w:w="2721" w:type="dxa"/>
          </w:tcPr>
          <w:p w14:paraId="4308C9BB" w14:textId="77777777" w:rsidR="007435DF" w:rsidRDefault="007435DF" w:rsidP="007435DF">
            <w:pPr>
              <w:jc w:val="both"/>
              <w:rPr>
                <w:rFonts w:ascii="Sylfaen" w:hAnsi="Sylfaen"/>
                <w:lang w:val="ka-GE"/>
              </w:rPr>
            </w:pPr>
            <w:r>
              <w:rPr>
                <w:rFonts w:ascii="Sylfaen" w:hAnsi="Sylfaen"/>
                <w:lang w:val="ka-GE"/>
              </w:rPr>
              <w:t>საჭიროების კვლევა;</w:t>
            </w:r>
          </w:p>
          <w:p w14:paraId="4D4332B8" w14:textId="7D18FF58" w:rsidR="007435DF" w:rsidRPr="008B6690" w:rsidRDefault="007435DF" w:rsidP="007435DF">
            <w:pPr>
              <w:jc w:val="both"/>
              <w:rPr>
                <w:rFonts w:ascii="Sylfaen" w:hAnsi="Sylfaen"/>
                <w:lang w:val="ka-GE"/>
              </w:rPr>
            </w:pPr>
            <w:r>
              <w:rPr>
                <w:rFonts w:ascii="Sylfaen" w:hAnsi="Sylfaen"/>
                <w:lang w:val="ka-GE"/>
              </w:rPr>
              <w:t>პროფესიული განვითარების გეგმა</w:t>
            </w:r>
          </w:p>
        </w:tc>
        <w:tc>
          <w:tcPr>
            <w:tcW w:w="2342" w:type="dxa"/>
          </w:tcPr>
          <w:p w14:paraId="7CD89F95" w14:textId="3558FE6B" w:rsidR="007435DF" w:rsidRPr="00C01FF7" w:rsidRDefault="007435DF" w:rsidP="005D5A71">
            <w:pPr>
              <w:rPr>
                <w:rFonts w:ascii="Sylfaen" w:hAnsi="Sylfaen"/>
                <w:sz w:val="18"/>
                <w:szCs w:val="18"/>
                <w:lang w:val="ka-GE"/>
              </w:rPr>
            </w:pPr>
            <w:r w:rsidRPr="00C01FF7">
              <w:rPr>
                <w:rFonts w:ascii="Sylfaen" w:hAnsi="Sylfaen"/>
                <w:sz w:val="18"/>
                <w:szCs w:val="18"/>
                <w:lang w:val="ka-GE"/>
              </w:rPr>
              <w:t>ხარისხის განვითარებისა და უზრუნველყოფის სამსახური</w:t>
            </w:r>
          </w:p>
        </w:tc>
        <w:tc>
          <w:tcPr>
            <w:tcW w:w="1559" w:type="dxa"/>
          </w:tcPr>
          <w:p w14:paraId="020C3753" w14:textId="77777777" w:rsidR="007435DF" w:rsidRPr="008B6690" w:rsidRDefault="007435DF" w:rsidP="005D5A71">
            <w:pPr>
              <w:rPr>
                <w:rFonts w:ascii="Sylfaen" w:hAnsi="Sylfaen"/>
                <w:lang w:val="ka-GE"/>
              </w:rPr>
            </w:pPr>
          </w:p>
        </w:tc>
      </w:tr>
      <w:tr w:rsidR="007435DF" w:rsidRPr="006D35B9" w14:paraId="4D012357" w14:textId="29B31C3B" w:rsidTr="00C01FF7">
        <w:tc>
          <w:tcPr>
            <w:tcW w:w="468" w:type="dxa"/>
          </w:tcPr>
          <w:p w14:paraId="499CCC86" w14:textId="432FE107" w:rsidR="007435DF" w:rsidRPr="008B6690" w:rsidRDefault="007435DF" w:rsidP="0071799F">
            <w:pPr>
              <w:jc w:val="center"/>
              <w:rPr>
                <w:rFonts w:ascii="Sylfaen" w:hAnsi="Sylfaen"/>
                <w:b/>
                <w:lang w:val="ka-GE"/>
              </w:rPr>
            </w:pPr>
            <w:r w:rsidRPr="008B6690">
              <w:rPr>
                <w:rFonts w:ascii="Sylfaen" w:hAnsi="Sylfaen"/>
                <w:b/>
                <w:lang w:val="ka-GE"/>
              </w:rPr>
              <w:t>3</w:t>
            </w:r>
          </w:p>
        </w:tc>
        <w:tc>
          <w:tcPr>
            <w:tcW w:w="2666" w:type="dxa"/>
          </w:tcPr>
          <w:p w14:paraId="1EC6E399" w14:textId="0BC1613D" w:rsidR="007435DF" w:rsidRPr="008B6690" w:rsidRDefault="007435DF" w:rsidP="005D5A71">
            <w:pPr>
              <w:jc w:val="both"/>
              <w:rPr>
                <w:rFonts w:ascii="Sylfaen" w:hAnsi="Sylfaen"/>
                <w:lang w:val="ka-GE"/>
              </w:rPr>
            </w:pPr>
            <w:r w:rsidRPr="00FA5D35">
              <w:rPr>
                <w:rFonts w:ascii="Sylfaen" w:hAnsi="Sylfaen"/>
                <w:lang w:val="ka-GE"/>
              </w:rPr>
              <w:t>დისტანციური სწავლების განვითარება</w:t>
            </w:r>
          </w:p>
        </w:tc>
        <w:tc>
          <w:tcPr>
            <w:tcW w:w="709" w:type="dxa"/>
            <w:vAlign w:val="center"/>
          </w:tcPr>
          <w:p w14:paraId="4F16349B" w14:textId="7BFF5581"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21ECF7DA" w14:textId="0D802A9B"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1AED1BFF" w14:textId="08EF2FCA"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1557C926" w14:textId="5B0903B1"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63CC8388" w14:textId="03DF76B2" w:rsidR="007435DF" w:rsidRPr="006F6E04" w:rsidRDefault="007435DF" w:rsidP="0071799F">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4A1011B6" w14:textId="2ED93287" w:rsidR="007435DF" w:rsidRPr="006F6E04" w:rsidRDefault="007435DF" w:rsidP="0071799F">
            <w:pPr>
              <w:jc w:val="center"/>
              <w:rPr>
                <w:rFonts w:ascii="Sylfaen" w:hAnsi="Sylfaen"/>
                <w:color w:val="0070C0"/>
                <w:lang w:val="ka-GE"/>
              </w:rPr>
            </w:pPr>
            <w:r w:rsidRPr="006F6E04">
              <w:rPr>
                <w:rFonts w:ascii="Sylfaen" w:hAnsi="Sylfaen"/>
                <w:b/>
                <w:color w:val="0070C0"/>
                <w:sz w:val="48"/>
                <w:szCs w:val="48"/>
                <w:lang w:val="ka-GE"/>
              </w:rPr>
              <w:sym w:font="Wingdings" w:char="F05D"/>
            </w:r>
          </w:p>
        </w:tc>
        <w:tc>
          <w:tcPr>
            <w:tcW w:w="709" w:type="dxa"/>
            <w:vAlign w:val="center"/>
          </w:tcPr>
          <w:p w14:paraId="61B4A0E8" w14:textId="5D7430CB" w:rsidR="007435DF" w:rsidRPr="006F6E04" w:rsidRDefault="007435DF" w:rsidP="0071799F">
            <w:pPr>
              <w:jc w:val="center"/>
              <w:rPr>
                <w:rFonts w:ascii="Sylfaen" w:hAnsi="Sylfaen"/>
                <w:color w:val="0070C0"/>
                <w:lang w:val="ka-GE"/>
              </w:rPr>
            </w:pPr>
            <w:r w:rsidRPr="006F6E04">
              <w:rPr>
                <w:rFonts w:ascii="Sylfaen" w:hAnsi="Sylfaen"/>
                <w:b/>
                <w:color w:val="0070C0"/>
                <w:sz w:val="48"/>
                <w:szCs w:val="48"/>
                <w:lang w:val="ka-GE"/>
              </w:rPr>
              <w:sym w:font="Wingdings" w:char="F05D"/>
            </w:r>
          </w:p>
        </w:tc>
        <w:tc>
          <w:tcPr>
            <w:tcW w:w="2721" w:type="dxa"/>
          </w:tcPr>
          <w:p w14:paraId="1C63DECA" w14:textId="77777777" w:rsidR="007435DF" w:rsidRDefault="007435DF" w:rsidP="005D5A71">
            <w:pPr>
              <w:jc w:val="both"/>
              <w:rPr>
                <w:rFonts w:ascii="Sylfaen" w:hAnsi="Sylfaen"/>
                <w:color w:val="000000"/>
                <w:lang w:val="ka-GE"/>
              </w:rPr>
            </w:pPr>
            <w:r w:rsidRPr="003C08DA">
              <w:rPr>
                <w:rFonts w:ascii="Sylfaen" w:hAnsi="Sylfaen"/>
                <w:color w:val="000000"/>
                <w:lang w:val="ka-GE"/>
              </w:rPr>
              <w:t>ელექტრონული (დისტანციური) სწავლების პროცესის მართვის პროცედურა</w:t>
            </w:r>
            <w:r>
              <w:rPr>
                <w:rFonts w:ascii="Sylfaen" w:hAnsi="Sylfaen"/>
                <w:color w:val="000000"/>
                <w:lang w:val="ka-GE"/>
              </w:rPr>
              <w:t>;</w:t>
            </w:r>
          </w:p>
          <w:p w14:paraId="37DED23F" w14:textId="1C039367" w:rsidR="007435DF" w:rsidRPr="008B6690" w:rsidRDefault="007435DF" w:rsidP="007435DF">
            <w:pPr>
              <w:jc w:val="both"/>
              <w:rPr>
                <w:rFonts w:ascii="Sylfaen" w:hAnsi="Sylfaen"/>
                <w:lang w:val="ka-GE"/>
              </w:rPr>
            </w:pPr>
            <w:r>
              <w:rPr>
                <w:rFonts w:ascii="Sylfaen" w:hAnsi="Sylfaen"/>
                <w:lang w:val="ka-GE"/>
              </w:rPr>
              <w:t>ელექტრონული სისტემის გაუმჯობესება</w:t>
            </w:r>
          </w:p>
        </w:tc>
        <w:tc>
          <w:tcPr>
            <w:tcW w:w="2342" w:type="dxa"/>
          </w:tcPr>
          <w:p w14:paraId="0A3E5185" w14:textId="77777777" w:rsidR="007435DF" w:rsidRPr="00C01FF7" w:rsidRDefault="007435DF" w:rsidP="005D5A71">
            <w:pPr>
              <w:rPr>
                <w:rFonts w:ascii="Sylfaen" w:hAnsi="Sylfaen"/>
                <w:sz w:val="18"/>
                <w:szCs w:val="18"/>
                <w:lang w:val="ka-GE"/>
              </w:rPr>
            </w:pPr>
            <w:r w:rsidRPr="00C01FF7">
              <w:rPr>
                <w:rFonts w:ascii="Sylfaen" w:hAnsi="Sylfaen"/>
                <w:sz w:val="18"/>
                <w:szCs w:val="18"/>
                <w:lang w:val="ka-GE"/>
              </w:rPr>
              <w:t>ხარისხის განვითარებისა და უზრუნველყოფის სამსახური;</w:t>
            </w:r>
          </w:p>
          <w:p w14:paraId="09E3985C" w14:textId="77777777" w:rsidR="007435DF" w:rsidRDefault="007435DF" w:rsidP="005D5A71">
            <w:pPr>
              <w:rPr>
                <w:rFonts w:ascii="Sylfaen" w:hAnsi="Sylfaen"/>
                <w:sz w:val="18"/>
                <w:szCs w:val="18"/>
                <w:lang w:val="ka-GE"/>
              </w:rPr>
            </w:pPr>
            <w:r w:rsidRPr="00C01FF7">
              <w:rPr>
                <w:rFonts w:ascii="Sylfaen" w:hAnsi="Sylfaen"/>
                <w:sz w:val="18"/>
                <w:szCs w:val="18"/>
                <w:lang w:val="ka-GE"/>
              </w:rPr>
              <w:t xml:space="preserve">საინფორმაციო ტექნოლოგიების მართვის განყოფილების </w:t>
            </w:r>
            <w:r w:rsidRPr="00C01FF7">
              <w:rPr>
                <w:rFonts w:ascii="Sylfaen" w:hAnsi="Sylfaen"/>
                <w:sz w:val="18"/>
                <w:szCs w:val="18"/>
                <w:lang w:val="ka-GE"/>
              </w:rPr>
              <w:lastRenderedPageBreak/>
              <w:t>უფროსი</w:t>
            </w:r>
          </w:p>
          <w:p w14:paraId="7A348C8E" w14:textId="3569CBC7" w:rsidR="00C01FF7" w:rsidRPr="00C01FF7" w:rsidRDefault="00C01FF7" w:rsidP="005D5A71">
            <w:pPr>
              <w:rPr>
                <w:rFonts w:ascii="Sylfaen" w:hAnsi="Sylfaen"/>
                <w:sz w:val="18"/>
                <w:szCs w:val="18"/>
                <w:lang w:val="ka-GE"/>
              </w:rPr>
            </w:pPr>
          </w:p>
        </w:tc>
        <w:tc>
          <w:tcPr>
            <w:tcW w:w="1559" w:type="dxa"/>
          </w:tcPr>
          <w:p w14:paraId="574EDC4D" w14:textId="77777777" w:rsidR="007435DF" w:rsidRPr="008B6690" w:rsidRDefault="007435DF" w:rsidP="005D5A71">
            <w:pPr>
              <w:rPr>
                <w:rFonts w:ascii="Sylfaen" w:hAnsi="Sylfaen"/>
                <w:lang w:val="ka-GE"/>
              </w:rPr>
            </w:pPr>
          </w:p>
        </w:tc>
      </w:tr>
      <w:tr w:rsidR="007435DF" w:rsidRPr="006D35B9" w14:paraId="04CE6BC1" w14:textId="076650CA" w:rsidTr="00C01FF7">
        <w:tc>
          <w:tcPr>
            <w:tcW w:w="14717" w:type="dxa"/>
            <w:gridSpan w:val="12"/>
            <w:shd w:val="clear" w:color="auto" w:fill="F7CAAC" w:themeFill="accent2" w:themeFillTint="66"/>
          </w:tcPr>
          <w:p w14:paraId="7B360E8D" w14:textId="1733B88E" w:rsidR="007435DF" w:rsidRPr="005D0ACC" w:rsidRDefault="007435DF" w:rsidP="005D0ACC">
            <w:pPr>
              <w:rPr>
                <w:rFonts w:ascii="Sylfaen" w:hAnsi="Sylfaen"/>
                <w:sz w:val="24"/>
                <w:szCs w:val="22"/>
                <w:lang w:val="ka-GE"/>
              </w:rPr>
            </w:pPr>
            <w:r w:rsidRPr="005D0ACC">
              <w:rPr>
                <w:rFonts w:ascii="Sylfaen" w:hAnsi="Sylfaen" w:cs="Sylfaen"/>
                <w:b/>
                <w:bCs/>
                <w:color w:val="0070C0"/>
                <w:sz w:val="24"/>
                <w:lang w:val="ka-GE"/>
              </w:rPr>
              <w:lastRenderedPageBreak/>
              <w:t xml:space="preserve">მიზანი </w:t>
            </w:r>
            <w:r w:rsidRPr="005D0ACC">
              <w:rPr>
                <w:rFonts w:ascii="Sylfaen" w:hAnsi="Sylfaen" w:cs="Sylfaen"/>
                <w:b/>
                <w:bCs/>
                <w:color w:val="0070C0"/>
                <w:sz w:val="24"/>
              </w:rPr>
              <w:t>2</w:t>
            </w:r>
            <w:r w:rsidRPr="005D0ACC">
              <w:rPr>
                <w:rFonts w:ascii="Sylfaen" w:hAnsi="Sylfaen" w:cs="Sylfaen"/>
                <w:b/>
                <w:bCs/>
                <w:color w:val="0070C0"/>
                <w:sz w:val="24"/>
                <w:lang w:val="ka-GE"/>
              </w:rPr>
              <w:t xml:space="preserve">:  </w:t>
            </w:r>
            <w:r w:rsidRPr="005D0ACC">
              <w:rPr>
                <w:rFonts w:ascii="Sylfaen" w:hAnsi="Sylfaen" w:cs="Sylfaen"/>
                <w:b/>
                <w:bCs/>
                <w:color w:val="0070C0"/>
                <w:sz w:val="24"/>
                <w:szCs w:val="22"/>
                <w:lang w:val="ka-GE"/>
              </w:rPr>
              <w:t>განათლების</w:t>
            </w:r>
            <w:r w:rsidRPr="005D0ACC">
              <w:rPr>
                <w:rFonts w:ascii="Sylfaen" w:hAnsi="Sylfaen"/>
                <w:b/>
                <w:bCs/>
                <w:color w:val="0070C0"/>
                <w:sz w:val="24"/>
                <w:szCs w:val="22"/>
                <w:lang w:val="ka-GE"/>
              </w:rPr>
              <w:t xml:space="preserve"> </w:t>
            </w:r>
            <w:r w:rsidR="006F6E04">
              <w:rPr>
                <w:rFonts w:ascii="Sylfaen" w:hAnsi="Sylfaen"/>
                <w:b/>
                <w:bCs/>
                <w:color w:val="0070C0"/>
                <w:sz w:val="24"/>
                <w:szCs w:val="22"/>
                <w:lang w:val="ka-GE"/>
              </w:rPr>
              <w:t xml:space="preserve">და წვრთნის </w:t>
            </w:r>
            <w:r w:rsidRPr="005D0ACC">
              <w:rPr>
                <w:rFonts w:ascii="Sylfaen" w:hAnsi="Sylfaen" w:cs="Sylfaen"/>
                <w:b/>
                <w:bCs/>
                <w:color w:val="0070C0"/>
                <w:sz w:val="24"/>
                <w:szCs w:val="22"/>
                <w:lang w:val="ka-GE"/>
              </w:rPr>
              <w:t>ხარისხის</w:t>
            </w:r>
            <w:r w:rsidRPr="005D0ACC">
              <w:rPr>
                <w:rFonts w:ascii="Sylfaen" w:hAnsi="Sylfaen"/>
                <w:b/>
                <w:bCs/>
                <w:color w:val="0070C0"/>
                <w:sz w:val="24"/>
                <w:szCs w:val="22"/>
                <w:lang w:val="ka-GE"/>
              </w:rPr>
              <w:t xml:space="preserve"> </w:t>
            </w:r>
            <w:r w:rsidRPr="005D0ACC">
              <w:rPr>
                <w:rFonts w:ascii="Sylfaen" w:hAnsi="Sylfaen" w:cs="Sylfaen"/>
                <w:b/>
                <w:bCs/>
                <w:color w:val="0070C0"/>
                <w:sz w:val="24"/>
                <w:szCs w:val="22"/>
                <w:lang w:val="ka-GE"/>
              </w:rPr>
              <w:t>მენეჯმენტის</w:t>
            </w:r>
            <w:r w:rsidRPr="005D0ACC">
              <w:rPr>
                <w:rFonts w:ascii="Sylfaen" w:hAnsi="Sylfaen"/>
                <w:b/>
                <w:bCs/>
                <w:color w:val="0070C0"/>
                <w:sz w:val="24"/>
                <w:szCs w:val="22"/>
                <w:lang w:val="ka-GE"/>
              </w:rPr>
              <w:t xml:space="preserve"> </w:t>
            </w:r>
            <w:r w:rsidRPr="005D0ACC">
              <w:rPr>
                <w:rFonts w:ascii="Sylfaen" w:hAnsi="Sylfaen" w:cs="Sylfaen"/>
                <w:b/>
                <w:bCs/>
                <w:color w:val="0070C0"/>
                <w:sz w:val="24"/>
                <w:szCs w:val="22"/>
                <w:lang w:val="ka-GE"/>
              </w:rPr>
              <w:t>სისტემის</w:t>
            </w:r>
            <w:r w:rsidRPr="005D0ACC">
              <w:rPr>
                <w:rFonts w:ascii="Sylfaen" w:hAnsi="Sylfaen"/>
                <w:b/>
                <w:bCs/>
                <w:color w:val="0070C0"/>
                <w:sz w:val="24"/>
                <w:szCs w:val="22"/>
                <w:lang w:val="ka-GE"/>
              </w:rPr>
              <w:t xml:space="preserve"> </w:t>
            </w:r>
            <w:r w:rsidRPr="005D0ACC">
              <w:rPr>
                <w:rFonts w:ascii="Sylfaen" w:hAnsi="Sylfaen" w:cs="Sylfaen"/>
                <w:b/>
                <w:bCs/>
                <w:color w:val="0070C0"/>
                <w:sz w:val="24"/>
                <w:szCs w:val="22"/>
                <w:lang w:val="ka-GE"/>
              </w:rPr>
              <w:t>გაუმჯობესება</w:t>
            </w:r>
          </w:p>
        </w:tc>
      </w:tr>
      <w:tr w:rsidR="007435DF" w:rsidRPr="006D35B9" w14:paraId="43B7FBB6" w14:textId="63D927C3" w:rsidTr="00C01FF7">
        <w:tc>
          <w:tcPr>
            <w:tcW w:w="468" w:type="dxa"/>
          </w:tcPr>
          <w:p w14:paraId="7E086C4E" w14:textId="48110D63" w:rsidR="007435DF" w:rsidRPr="005D0ACC" w:rsidRDefault="007435DF" w:rsidP="0071799F">
            <w:pPr>
              <w:jc w:val="center"/>
              <w:rPr>
                <w:rFonts w:ascii="Sylfaen" w:hAnsi="Sylfaen"/>
                <w:b/>
              </w:rPr>
            </w:pPr>
            <w:r>
              <w:rPr>
                <w:rFonts w:ascii="Sylfaen" w:hAnsi="Sylfaen"/>
                <w:b/>
              </w:rPr>
              <w:t>4</w:t>
            </w:r>
          </w:p>
        </w:tc>
        <w:tc>
          <w:tcPr>
            <w:tcW w:w="2666" w:type="dxa"/>
          </w:tcPr>
          <w:p w14:paraId="5A817F42" w14:textId="2332317E" w:rsidR="007435DF" w:rsidRPr="00D37ED5" w:rsidRDefault="00D37ED5" w:rsidP="005D5A71">
            <w:pPr>
              <w:jc w:val="both"/>
              <w:rPr>
                <w:rFonts w:ascii="Sylfaen" w:hAnsi="Sylfaen"/>
                <w:lang w:val="ka-GE"/>
              </w:rPr>
            </w:pPr>
            <w:r w:rsidRPr="00D37ED5">
              <w:rPr>
                <w:rFonts w:ascii="Sylfaen" w:hAnsi="Sylfaen"/>
                <w:lang w:val="ka-GE"/>
              </w:rPr>
              <w:t>საგანმანათლებლო</w:t>
            </w:r>
            <w:r w:rsidR="006F6E04">
              <w:rPr>
                <w:rFonts w:ascii="Sylfaen" w:hAnsi="Sylfaen"/>
                <w:lang w:val="ka-GE"/>
              </w:rPr>
              <w:t xml:space="preserve"> და საწვრთნელი</w:t>
            </w:r>
            <w:r w:rsidRPr="00D37ED5">
              <w:rPr>
                <w:rFonts w:ascii="Sylfaen" w:hAnsi="Sylfaen"/>
                <w:lang w:val="ka-GE"/>
              </w:rPr>
              <w:t xml:space="preserve"> საქმიანობის ხარისხის უზრუნველყოფის შიდა მექანიზმების სისტემატური გაუმჯობესება</w:t>
            </w:r>
          </w:p>
        </w:tc>
        <w:tc>
          <w:tcPr>
            <w:tcW w:w="709" w:type="dxa"/>
            <w:vAlign w:val="center"/>
          </w:tcPr>
          <w:p w14:paraId="34FBFAD1" w14:textId="1C52BEEA"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41D1F6B9" w14:textId="2D72E695"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2EF2E608" w14:textId="2C04B839"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376F9E0B" w14:textId="4C1C313B"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500EDD5E" w14:textId="70998C0F"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79821AA6" w14:textId="4D9EFD4E" w:rsidR="007435DF" w:rsidRPr="006F6E04" w:rsidRDefault="007435DF" w:rsidP="005D5A71">
            <w:pPr>
              <w:tabs>
                <w:tab w:val="left" w:pos="993"/>
              </w:tabs>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709" w:type="dxa"/>
            <w:vAlign w:val="center"/>
          </w:tcPr>
          <w:p w14:paraId="0C4734D9" w14:textId="67687BDD" w:rsidR="007435DF" w:rsidRPr="006F6E04" w:rsidRDefault="007435DF" w:rsidP="005D5A71">
            <w:pPr>
              <w:tabs>
                <w:tab w:val="left" w:pos="993"/>
              </w:tabs>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2721" w:type="dxa"/>
          </w:tcPr>
          <w:p w14:paraId="654F4307" w14:textId="642718D0" w:rsidR="007435DF" w:rsidRPr="00D37ED5" w:rsidRDefault="00D37ED5" w:rsidP="006F6E04">
            <w:pPr>
              <w:jc w:val="both"/>
              <w:rPr>
                <w:rFonts w:ascii="Sylfaen" w:hAnsi="Sylfaen"/>
                <w:color w:val="000000" w:themeColor="text1"/>
                <w:lang w:val="ka-GE"/>
              </w:rPr>
            </w:pPr>
            <w:r w:rsidRPr="00D37ED5">
              <w:rPr>
                <w:rFonts w:ascii="Sylfaen" w:hAnsi="Sylfaen"/>
                <w:lang w:val="ka-GE"/>
              </w:rPr>
              <w:t xml:space="preserve">ურთიერთდასწრების </w:t>
            </w:r>
            <w:r w:rsidR="006F6E04">
              <w:rPr>
                <w:rFonts w:ascii="Sylfaen" w:hAnsi="Sylfaen"/>
                <w:lang w:val="ka-GE"/>
              </w:rPr>
              <w:t xml:space="preserve">გეგმა-გრაფიკი, </w:t>
            </w:r>
            <w:r w:rsidRPr="00D37ED5">
              <w:rPr>
                <w:rFonts w:ascii="Sylfaen" w:hAnsi="Sylfaen"/>
                <w:lang w:val="ka-GE"/>
              </w:rPr>
              <w:t xml:space="preserve">ანგარიშები, </w:t>
            </w:r>
            <w:r w:rsidR="006F6E04">
              <w:rPr>
                <w:rFonts w:ascii="Sylfaen" w:hAnsi="Sylfaen"/>
                <w:lang w:val="ka-GE"/>
              </w:rPr>
              <w:t>ოქმები</w:t>
            </w:r>
          </w:p>
        </w:tc>
        <w:tc>
          <w:tcPr>
            <w:tcW w:w="2342" w:type="dxa"/>
          </w:tcPr>
          <w:p w14:paraId="36BB6969" w14:textId="77777777" w:rsidR="007435DF" w:rsidRPr="00C01FF7" w:rsidRDefault="007435DF" w:rsidP="005D5A71">
            <w:pPr>
              <w:rPr>
                <w:rFonts w:ascii="Sylfaen" w:hAnsi="Sylfaen"/>
                <w:sz w:val="18"/>
                <w:szCs w:val="18"/>
                <w:lang w:val="ka-GE"/>
              </w:rPr>
            </w:pPr>
            <w:r w:rsidRPr="00C01FF7">
              <w:rPr>
                <w:rFonts w:ascii="Sylfaen" w:hAnsi="Sylfaen"/>
                <w:sz w:val="18"/>
                <w:szCs w:val="18"/>
                <w:lang w:val="ka-GE"/>
              </w:rPr>
              <w:t>გენერალური დირექტორი;</w:t>
            </w:r>
          </w:p>
          <w:p w14:paraId="0CB981DF" w14:textId="443E19F8" w:rsidR="007435DF" w:rsidRPr="00C01FF7" w:rsidRDefault="007435DF" w:rsidP="005D5A71">
            <w:pPr>
              <w:rPr>
                <w:rFonts w:ascii="Sylfaen" w:hAnsi="Sylfaen"/>
                <w:sz w:val="18"/>
                <w:szCs w:val="18"/>
                <w:lang w:val="ka-GE"/>
              </w:rPr>
            </w:pPr>
            <w:r w:rsidRPr="00C01FF7">
              <w:rPr>
                <w:rFonts w:ascii="Sylfaen" w:hAnsi="Sylfaen"/>
                <w:sz w:val="18"/>
                <w:szCs w:val="18"/>
                <w:lang w:val="ka-GE"/>
              </w:rPr>
              <w:t>ხარისხის განვითარებისა და უზრუნველყოფის სამსახური</w:t>
            </w:r>
          </w:p>
        </w:tc>
        <w:tc>
          <w:tcPr>
            <w:tcW w:w="1559" w:type="dxa"/>
          </w:tcPr>
          <w:p w14:paraId="1CD75D73" w14:textId="77777777" w:rsidR="007435DF" w:rsidRPr="008B6690" w:rsidRDefault="007435DF" w:rsidP="005D5A71">
            <w:pPr>
              <w:rPr>
                <w:rFonts w:ascii="Sylfaen" w:hAnsi="Sylfaen"/>
                <w:lang w:val="ka-GE"/>
              </w:rPr>
            </w:pPr>
          </w:p>
        </w:tc>
      </w:tr>
      <w:tr w:rsidR="00191153" w:rsidRPr="006D35B9" w14:paraId="20903D82" w14:textId="77777777" w:rsidTr="00C01FF7">
        <w:tc>
          <w:tcPr>
            <w:tcW w:w="468" w:type="dxa"/>
          </w:tcPr>
          <w:p w14:paraId="2CF7739D" w14:textId="5894608B" w:rsidR="00191153" w:rsidRPr="00191153" w:rsidRDefault="00191153" w:rsidP="0071799F">
            <w:pPr>
              <w:jc w:val="center"/>
              <w:rPr>
                <w:rFonts w:ascii="Sylfaen" w:hAnsi="Sylfaen"/>
                <w:b/>
                <w:lang w:val="ka-GE"/>
              </w:rPr>
            </w:pPr>
            <w:r>
              <w:rPr>
                <w:rFonts w:ascii="Sylfaen" w:hAnsi="Sylfaen"/>
                <w:b/>
                <w:lang w:val="ka-GE"/>
              </w:rPr>
              <w:t>5</w:t>
            </w:r>
          </w:p>
        </w:tc>
        <w:tc>
          <w:tcPr>
            <w:tcW w:w="2666" w:type="dxa"/>
          </w:tcPr>
          <w:p w14:paraId="2C1B275A" w14:textId="6B6433E0" w:rsidR="00191153" w:rsidRPr="00191153" w:rsidRDefault="00191153" w:rsidP="006F6E04">
            <w:pPr>
              <w:rPr>
                <w:rFonts w:ascii="Sylfaen" w:hAnsi="Sylfaen"/>
                <w:lang w:val="ka-GE"/>
              </w:rPr>
            </w:pPr>
            <w:r>
              <w:rPr>
                <w:rFonts w:ascii="Sylfaen" w:hAnsi="Sylfaen"/>
              </w:rPr>
              <w:t xml:space="preserve">ISO 21001:2018 </w:t>
            </w:r>
            <w:r>
              <w:rPr>
                <w:rFonts w:ascii="Sylfaen" w:hAnsi="Sylfaen"/>
                <w:lang w:val="ka-GE"/>
              </w:rPr>
              <w:t>საგანმანათლებლო ორგანიზაციების მენეჯმენტის სისტემის დანერგვა</w:t>
            </w:r>
          </w:p>
        </w:tc>
        <w:tc>
          <w:tcPr>
            <w:tcW w:w="709" w:type="dxa"/>
            <w:vAlign w:val="center"/>
          </w:tcPr>
          <w:p w14:paraId="28C16EF4" w14:textId="77777777" w:rsidR="00191153" w:rsidRPr="0071799F" w:rsidRDefault="00191153" w:rsidP="005D5A71">
            <w:pPr>
              <w:jc w:val="center"/>
              <w:rPr>
                <w:rFonts w:ascii="Sylfaen" w:hAnsi="Sylfaen"/>
                <w:b/>
                <w:sz w:val="48"/>
                <w:szCs w:val="48"/>
                <w:lang w:val="ka-GE"/>
              </w:rPr>
            </w:pPr>
          </w:p>
        </w:tc>
        <w:tc>
          <w:tcPr>
            <w:tcW w:w="708" w:type="dxa"/>
            <w:vAlign w:val="center"/>
          </w:tcPr>
          <w:p w14:paraId="1FCA5684" w14:textId="77777777" w:rsidR="00191153" w:rsidRPr="00196E6A" w:rsidRDefault="00191153" w:rsidP="005D5A71">
            <w:pPr>
              <w:jc w:val="center"/>
              <w:rPr>
                <w:rFonts w:ascii="Sylfaen" w:hAnsi="Sylfaen"/>
                <w:b/>
                <w:sz w:val="48"/>
                <w:szCs w:val="48"/>
                <w:lang w:val="ka-GE"/>
              </w:rPr>
            </w:pPr>
          </w:p>
        </w:tc>
        <w:tc>
          <w:tcPr>
            <w:tcW w:w="709" w:type="dxa"/>
            <w:vAlign w:val="center"/>
          </w:tcPr>
          <w:p w14:paraId="3065D18F" w14:textId="77777777" w:rsidR="00191153" w:rsidRPr="00196E6A" w:rsidRDefault="00191153" w:rsidP="005D5A71">
            <w:pPr>
              <w:jc w:val="center"/>
              <w:rPr>
                <w:rFonts w:ascii="Sylfaen" w:hAnsi="Sylfaen"/>
                <w:b/>
                <w:sz w:val="48"/>
                <w:szCs w:val="48"/>
                <w:lang w:val="ka-GE"/>
              </w:rPr>
            </w:pPr>
          </w:p>
        </w:tc>
        <w:tc>
          <w:tcPr>
            <w:tcW w:w="709" w:type="dxa"/>
            <w:vAlign w:val="center"/>
          </w:tcPr>
          <w:p w14:paraId="4D2518FD" w14:textId="77777777" w:rsidR="00191153" w:rsidRPr="00196E6A" w:rsidRDefault="00191153" w:rsidP="005D5A71">
            <w:pPr>
              <w:jc w:val="center"/>
              <w:rPr>
                <w:rFonts w:ascii="Sylfaen" w:hAnsi="Sylfaen"/>
                <w:b/>
                <w:sz w:val="48"/>
                <w:szCs w:val="48"/>
                <w:lang w:val="ka-GE"/>
              </w:rPr>
            </w:pPr>
          </w:p>
        </w:tc>
        <w:tc>
          <w:tcPr>
            <w:tcW w:w="709" w:type="dxa"/>
            <w:vAlign w:val="center"/>
          </w:tcPr>
          <w:p w14:paraId="233C8B09" w14:textId="77777777" w:rsidR="00191153" w:rsidRPr="00196E6A" w:rsidRDefault="00191153" w:rsidP="005D5A71">
            <w:pPr>
              <w:jc w:val="center"/>
              <w:rPr>
                <w:rFonts w:ascii="Sylfaen" w:hAnsi="Sylfaen"/>
                <w:b/>
                <w:sz w:val="48"/>
                <w:szCs w:val="48"/>
                <w:lang w:val="ka-GE"/>
              </w:rPr>
            </w:pPr>
          </w:p>
        </w:tc>
        <w:tc>
          <w:tcPr>
            <w:tcW w:w="708" w:type="dxa"/>
            <w:vAlign w:val="center"/>
          </w:tcPr>
          <w:p w14:paraId="64AEAC0A" w14:textId="7B86070E" w:rsidR="00191153" w:rsidRPr="006F6E04" w:rsidRDefault="00191153" w:rsidP="005D5A71">
            <w:pPr>
              <w:tabs>
                <w:tab w:val="left" w:pos="993"/>
              </w:tabs>
              <w:jc w:val="both"/>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9" w:type="dxa"/>
            <w:vAlign w:val="center"/>
          </w:tcPr>
          <w:p w14:paraId="1C0AD852" w14:textId="5FC98CAF" w:rsidR="00191153" w:rsidRPr="006F6E04" w:rsidRDefault="00191153" w:rsidP="005D5A71">
            <w:pPr>
              <w:tabs>
                <w:tab w:val="left" w:pos="993"/>
              </w:tabs>
              <w:jc w:val="both"/>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2721" w:type="dxa"/>
          </w:tcPr>
          <w:p w14:paraId="7665BB61" w14:textId="77777777" w:rsidR="00191153" w:rsidRDefault="00191153" w:rsidP="0087124C">
            <w:pPr>
              <w:jc w:val="both"/>
              <w:rPr>
                <w:rFonts w:ascii="Sylfaen" w:hAnsi="Sylfaen"/>
                <w:lang w:val="ka-GE"/>
              </w:rPr>
            </w:pPr>
            <w:r>
              <w:rPr>
                <w:rFonts w:ascii="Sylfaen" w:hAnsi="Sylfaen"/>
                <w:lang w:val="ka-GE"/>
              </w:rPr>
              <w:t>მოწვეული ექპერტი;</w:t>
            </w:r>
          </w:p>
          <w:p w14:paraId="7E65608B" w14:textId="462B4F0A" w:rsidR="00191153" w:rsidRDefault="00191153" w:rsidP="0087124C">
            <w:pPr>
              <w:jc w:val="both"/>
              <w:rPr>
                <w:rFonts w:ascii="Sylfaen" w:hAnsi="Sylfaen"/>
                <w:lang w:val="ka-GE"/>
              </w:rPr>
            </w:pPr>
            <w:r>
              <w:rPr>
                <w:rFonts w:ascii="Sylfaen" w:hAnsi="Sylfaen"/>
                <w:lang w:val="ka-GE"/>
              </w:rPr>
              <w:t>სამუშაო ჯგუფი;</w:t>
            </w:r>
          </w:p>
          <w:p w14:paraId="67198FB6" w14:textId="31EC0291" w:rsidR="00191153" w:rsidRPr="00D37ED5" w:rsidRDefault="00191153" w:rsidP="0087124C">
            <w:pPr>
              <w:jc w:val="both"/>
              <w:rPr>
                <w:rFonts w:ascii="Sylfaen" w:hAnsi="Sylfaen"/>
                <w:lang w:val="ka-GE"/>
              </w:rPr>
            </w:pPr>
            <w:r>
              <w:rPr>
                <w:rFonts w:ascii="Sylfaen" w:hAnsi="Sylfaen"/>
                <w:lang w:val="ka-GE"/>
              </w:rPr>
              <w:t>ნორმატიული დოკუმენტები</w:t>
            </w:r>
          </w:p>
        </w:tc>
        <w:tc>
          <w:tcPr>
            <w:tcW w:w="2342" w:type="dxa"/>
          </w:tcPr>
          <w:p w14:paraId="3FEB9D26" w14:textId="77777777" w:rsidR="00191153" w:rsidRPr="00C01FF7" w:rsidRDefault="00191153" w:rsidP="00191153">
            <w:pPr>
              <w:rPr>
                <w:rFonts w:ascii="Sylfaen" w:hAnsi="Sylfaen"/>
                <w:sz w:val="18"/>
                <w:szCs w:val="18"/>
                <w:lang w:val="ka-GE"/>
              </w:rPr>
            </w:pPr>
            <w:r w:rsidRPr="00C01FF7">
              <w:rPr>
                <w:rFonts w:ascii="Sylfaen" w:hAnsi="Sylfaen"/>
                <w:sz w:val="18"/>
                <w:szCs w:val="18"/>
                <w:lang w:val="ka-GE"/>
              </w:rPr>
              <w:t>გენერალური დირექტორი;</w:t>
            </w:r>
          </w:p>
          <w:p w14:paraId="5AAB35B9" w14:textId="4CF88DD3" w:rsidR="00191153" w:rsidRPr="00C01FF7" w:rsidRDefault="00191153" w:rsidP="00191153">
            <w:pPr>
              <w:rPr>
                <w:rFonts w:ascii="Sylfaen" w:hAnsi="Sylfaen"/>
                <w:sz w:val="18"/>
                <w:szCs w:val="18"/>
                <w:lang w:val="ka-GE"/>
              </w:rPr>
            </w:pPr>
            <w:r w:rsidRPr="00C01FF7">
              <w:rPr>
                <w:rFonts w:ascii="Sylfaen" w:hAnsi="Sylfaen"/>
                <w:sz w:val="18"/>
                <w:szCs w:val="18"/>
                <w:lang w:val="ka-GE"/>
              </w:rPr>
              <w:t>ხარისხის განვითარებისა და უზრუნველყოფის სამსახური</w:t>
            </w:r>
          </w:p>
        </w:tc>
        <w:tc>
          <w:tcPr>
            <w:tcW w:w="1559" w:type="dxa"/>
          </w:tcPr>
          <w:p w14:paraId="7538D6AA" w14:textId="77777777" w:rsidR="00191153" w:rsidRPr="008B6690" w:rsidRDefault="00191153" w:rsidP="005D5A71">
            <w:pPr>
              <w:rPr>
                <w:rFonts w:ascii="Sylfaen" w:hAnsi="Sylfaen"/>
                <w:lang w:val="ka-GE"/>
              </w:rPr>
            </w:pPr>
          </w:p>
        </w:tc>
      </w:tr>
      <w:tr w:rsidR="007435DF" w:rsidRPr="006D35B9" w14:paraId="35D3A793" w14:textId="0D28D70D" w:rsidTr="00C01FF7">
        <w:tc>
          <w:tcPr>
            <w:tcW w:w="14717" w:type="dxa"/>
            <w:gridSpan w:val="12"/>
            <w:shd w:val="clear" w:color="auto" w:fill="F7CAAC" w:themeFill="accent2" w:themeFillTint="66"/>
          </w:tcPr>
          <w:p w14:paraId="72CED221" w14:textId="0C6DD2C3" w:rsidR="007435DF" w:rsidRPr="005D0ACC" w:rsidRDefault="007435DF" w:rsidP="00F5416E">
            <w:pPr>
              <w:rPr>
                <w:rFonts w:ascii="Sylfaen" w:hAnsi="Sylfaen"/>
                <w:sz w:val="24"/>
                <w:szCs w:val="24"/>
                <w:lang w:val="ka-GE"/>
              </w:rPr>
            </w:pPr>
            <w:r w:rsidRPr="005D0ACC">
              <w:rPr>
                <w:rFonts w:ascii="Sylfaen" w:hAnsi="Sylfaen" w:cs="Sylfaen"/>
                <w:b/>
                <w:bCs/>
                <w:color w:val="0070C0"/>
                <w:sz w:val="24"/>
                <w:szCs w:val="24"/>
                <w:lang w:val="ka-GE"/>
              </w:rPr>
              <w:t xml:space="preserve">მიზანი </w:t>
            </w:r>
            <w:r w:rsidRPr="005D0ACC">
              <w:rPr>
                <w:rFonts w:ascii="Sylfaen" w:hAnsi="Sylfaen" w:cs="Sylfaen"/>
                <w:b/>
                <w:bCs/>
                <w:color w:val="0070C0"/>
                <w:sz w:val="24"/>
                <w:szCs w:val="24"/>
              </w:rPr>
              <w:t>3</w:t>
            </w:r>
            <w:r w:rsidRPr="005D0ACC">
              <w:rPr>
                <w:rFonts w:ascii="Sylfaen" w:hAnsi="Sylfaen" w:cs="Sylfaen"/>
                <w:b/>
                <w:bCs/>
                <w:color w:val="0070C0"/>
                <w:sz w:val="24"/>
                <w:szCs w:val="24"/>
                <w:lang w:val="ka-GE"/>
              </w:rPr>
              <w:t>:  პროფესიული სტუდენტ</w:t>
            </w:r>
            <w:r w:rsidR="00F5416E">
              <w:rPr>
                <w:rFonts w:ascii="Sylfaen" w:hAnsi="Sylfaen" w:cs="Sylfaen"/>
                <w:b/>
                <w:bCs/>
                <w:color w:val="0070C0"/>
                <w:sz w:val="24"/>
                <w:szCs w:val="24"/>
                <w:lang w:val="ka-GE"/>
              </w:rPr>
              <w:t>ური</w:t>
            </w:r>
            <w:r w:rsidRPr="005D0ACC">
              <w:rPr>
                <w:rFonts w:ascii="Sylfaen" w:hAnsi="Sylfaen" w:cs="Sylfaen"/>
                <w:b/>
                <w:bCs/>
                <w:color w:val="0070C0"/>
                <w:sz w:val="24"/>
                <w:szCs w:val="24"/>
                <w:lang w:val="ka-GE"/>
              </w:rPr>
              <w:t xml:space="preserve"> ცხოვრების მხარდა</w:t>
            </w:r>
            <w:r w:rsidR="00F5416E">
              <w:rPr>
                <w:rFonts w:ascii="Sylfaen" w:hAnsi="Sylfaen" w:cs="Sylfaen"/>
                <w:b/>
                <w:bCs/>
                <w:color w:val="0070C0"/>
                <w:sz w:val="24"/>
                <w:szCs w:val="24"/>
                <w:lang w:val="ka-GE"/>
              </w:rPr>
              <w:t>მ</w:t>
            </w:r>
            <w:r w:rsidRPr="005D0ACC">
              <w:rPr>
                <w:rFonts w:ascii="Sylfaen" w:hAnsi="Sylfaen" w:cs="Sylfaen"/>
                <w:b/>
                <w:bCs/>
                <w:color w:val="0070C0"/>
                <w:sz w:val="24"/>
                <w:szCs w:val="24"/>
                <w:lang w:val="ka-GE"/>
              </w:rPr>
              <w:t>ჭერი გარემოს  განვითარება და მათი უფლებების დაცვა</w:t>
            </w:r>
          </w:p>
        </w:tc>
      </w:tr>
      <w:tr w:rsidR="007435DF" w:rsidRPr="006D35B9" w14:paraId="39B588ED" w14:textId="77777777" w:rsidTr="00C01FF7">
        <w:tc>
          <w:tcPr>
            <w:tcW w:w="468" w:type="dxa"/>
          </w:tcPr>
          <w:p w14:paraId="795EDB31" w14:textId="2ECE1C4D" w:rsidR="007435DF" w:rsidRPr="00191153" w:rsidRDefault="00191153" w:rsidP="0071799F">
            <w:pPr>
              <w:jc w:val="center"/>
              <w:rPr>
                <w:rFonts w:ascii="Sylfaen" w:hAnsi="Sylfaen"/>
                <w:b/>
                <w:lang w:val="ka-GE"/>
              </w:rPr>
            </w:pPr>
            <w:r>
              <w:rPr>
                <w:rFonts w:ascii="Sylfaen" w:hAnsi="Sylfaen"/>
                <w:b/>
                <w:lang w:val="ka-GE"/>
              </w:rPr>
              <w:t>6</w:t>
            </w:r>
          </w:p>
        </w:tc>
        <w:tc>
          <w:tcPr>
            <w:tcW w:w="2666" w:type="dxa"/>
          </w:tcPr>
          <w:p w14:paraId="470BEDBF" w14:textId="7895A35E" w:rsidR="007435DF" w:rsidRPr="008B6690" w:rsidRDefault="007435DF" w:rsidP="005D5A71">
            <w:pPr>
              <w:jc w:val="both"/>
              <w:rPr>
                <w:rFonts w:ascii="Sylfaen" w:hAnsi="Sylfaen"/>
                <w:lang w:val="ka-GE"/>
              </w:rPr>
            </w:pPr>
            <w:r>
              <w:rPr>
                <w:rFonts w:ascii="Sylfaen" w:hAnsi="Sylfaen" w:cs="Sylfaen"/>
              </w:rPr>
              <w:t>სტუდენტური</w:t>
            </w:r>
            <w:r>
              <w:t xml:space="preserve"> </w:t>
            </w:r>
            <w:r>
              <w:rPr>
                <w:rFonts w:ascii="Sylfaen" w:hAnsi="Sylfaen" w:cs="Sylfaen"/>
              </w:rPr>
              <w:t>სერვისების</w:t>
            </w:r>
            <w:r>
              <w:t xml:space="preserve"> </w:t>
            </w:r>
            <w:r>
              <w:rPr>
                <w:rFonts w:ascii="Sylfaen" w:hAnsi="Sylfaen" w:cs="Sylfaen"/>
              </w:rPr>
              <w:t>განვითარება</w:t>
            </w:r>
          </w:p>
        </w:tc>
        <w:tc>
          <w:tcPr>
            <w:tcW w:w="709" w:type="dxa"/>
            <w:vAlign w:val="center"/>
          </w:tcPr>
          <w:p w14:paraId="2FAC9779" w14:textId="518FF2E3"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0B3BC3B1" w14:textId="1A65C96E"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0ECF22C3" w14:textId="4DED4811"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3B7554ED" w14:textId="22F29C7A"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1F47E9E2" w14:textId="5069C82A" w:rsidR="007435DF" w:rsidRPr="006F6E04" w:rsidRDefault="007435DF"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24E43827" w14:textId="0530D6EB" w:rsidR="007435DF" w:rsidRPr="006F6E04" w:rsidRDefault="007435DF" w:rsidP="005D5A71">
            <w:pPr>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709" w:type="dxa"/>
            <w:vAlign w:val="center"/>
          </w:tcPr>
          <w:p w14:paraId="624AFAB8" w14:textId="3DB198D0" w:rsidR="007435DF" w:rsidRPr="006F6E04" w:rsidRDefault="007435DF" w:rsidP="005D5A71">
            <w:pPr>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2721" w:type="dxa"/>
          </w:tcPr>
          <w:p w14:paraId="059D874D" w14:textId="77777777" w:rsidR="007435DF" w:rsidRDefault="007435DF" w:rsidP="00055BEA">
            <w:pPr>
              <w:jc w:val="both"/>
              <w:rPr>
                <w:rFonts w:ascii="Sylfaen" w:hAnsi="Sylfaen"/>
                <w:color w:val="000000" w:themeColor="text1"/>
                <w:lang w:val="ka-GE"/>
              </w:rPr>
            </w:pPr>
            <w:r w:rsidRPr="0087124C">
              <w:rPr>
                <w:rFonts w:ascii="Sylfaen" w:hAnsi="Sylfaen"/>
                <w:color w:val="000000" w:themeColor="text1"/>
                <w:lang w:val="ka-GE"/>
              </w:rPr>
              <w:t>პროფესიულ სტუდენტთა გამოკითხვების შედეგები;</w:t>
            </w:r>
          </w:p>
          <w:p w14:paraId="075C369F" w14:textId="77777777" w:rsidR="007435DF" w:rsidRPr="0087124C" w:rsidRDefault="007435DF" w:rsidP="00055BEA">
            <w:pPr>
              <w:jc w:val="both"/>
              <w:rPr>
                <w:rFonts w:ascii="Sylfaen" w:hAnsi="Sylfaen"/>
                <w:color w:val="000000" w:themeColor="text1"/>
                <w:lang w:val="ka-GE"/>
              </w:rPr>
            </w:pPr>
          </w:p>
          <w:p w14:paraId="71815AC7" w14:textId="77A8143A" w:rsidR="007435DF" w:rsidRPr="008B6690" w:rsidRDefault="007435DF" w:rsidP="005D5A71">
            <w:pPr>
              <w:jc w:val="both"/>
              <w:rPr>
                <w:rFonts w:ascii="Sylfaen" w:hAnsi="Sylfaen"/>
                <w:lang w:val="ka-GE"/>
              </w:rPr>
            </w:pPr>
            <w:r w:rsidRPr="0087124C">
              <w:rPr>
                <w:rFonts w:ascii="Sylfaen" w:hAnsi="Sylfaen"/>
                <w:color w:val="000000" w:themeColor="text1"/>
                <w:lang w:val="ka-GE"/>
              </w:rPr>
              <w:t>დამატებითი აქტივობების   ამსახველი მასალა</w:t>
            </w:r>
          </w:p>
        </w:tc>
        <w:tc>
          <w:tcPr>
            <w:tcW w:w="2342" w:type="dxa"/>
          </w:tcPr>
          <w:p w14:paraId="62D52229" w14:textId="36A4138B" w:rsidR="007435DF" w:rsidRPr="00C01FF7" w:rsidRDefault="007435DF" w:rsidP="00DF4E66">
            <w:pPr>
              <w:rPr>
                <w:rFonts w:ascii="Sylfaen" w:hAnsi="Sylfaen" w:cs="Sylfaen"/>
                <w:color w:val="000000"/>
                <w:sz w:val="18"/>
                <w:lang w:val="ka-GE"/>
              </w:rPr>
            </w:pPr>
            <w:r w:rsidRPr="00C01FF7">
              <w:rPr>
                <w:rFonts w:ascii="Sylfaen" w:hAnsi="Sylfaen" w:cs="Sylfaen"/>
                <w:color w:val="000000"/>
                <w:sz w:val="18"/>
                <w:lang w:val="ka-GE"/>
              </w:rPr>
              <w:t>პროფესიული</w:t>
            </w:r>
            <w:r w:rsidRPr="00C01FF7">
              <w:rPr>
                <w:rFonts w:ascii="Sylfaen" w:hAnsi="Sylfaen"/>
                <w:color w:val="000000"/>
                <w:sz w:val="18"/>
                <w:lang w:val="ka-GE"/>
              </w:rPr>
              <w:t xml:space="preserve"> </w:t>
            </w:r>
            <w:r w:rsidRPr="00C01FF7">
              <w:rPr>
                <w:rFonts w:ascii="Sylfaen" w:hAnsi="Sylfaen" w:cs="Sylfaen"/>
                <w:color w:val="000000"/>
                <w:sz w:val="18"/>
                <w:lang w:val="ka-GE"/>
              </w:rPr>
              <w:t>განათლების</w:t>
            </w:r>
            <w:r w:rsidRPr="00C01FF7">
              <w:rPr>
                <w:rFonts w:ascii="Sylfaen" w:hAnsi="Sylfaen"/>
                <w:color w:val="000000"/>
                <w:sz w:val="18"/>
                <w:lang w:val="ka-GE"/>
              </w:rPr>
              <w:t xml:space="preserve"> </w:t>
            </w:r>
            <w:r w:rsidRPr="00C01FF7">
              <w:rPr>
                <w:rFonts w:ascii="Sylfaen" w:hAnsi="Sylfaen" w:cs="Sylfaen"/>
                <w:color w:val="000000"/>
                <w:sz w:val="18"/>
                <w:lang w:val="ka-GE"/>
              </w:rPr>
              <w:t>დეპარტამენტი;</w:t>
            </w:r>
          </w:p>
          <w:p w14:paraId="4F8E80A7" w14:textId="77777777" w:rsidR="007435DF" w:rsidRPr="00C01FF7" w:rsidRDefault="007435DF" w:rsidP="00DF4E66">
            <w:pPr>
              <w:rPr>
                <w:rFonts w:ascii="Sylfaen" w:hAnsi="Sylfaen" w:cs="Sylfaen"/>
                <w:color w:val="000000"/>
                <w:sz w:val="18"/>
                <w:lang w:val="ka-GE"/>
              </w:rPr>
            </w:pPr>
          </w:p>
          <w:p w14:paraId="0A8480C1" w14:textId="06EE82BB" w:rsidR="007435DF" w:rsidRPr="00C01FF7" w:rsidRDefault="007435DF" w:rsidP="00DF4E66">
            <w:pPr>
              <w:rPr>
                <w:rFonts w:ascii="Sylfaen" w:hAnsi="Sylfaen" w:cs="Sylfaen"/>
                <w:color w:val="000000"/>
                <w:sz w:val="18"/>
                <w:lang w:val="ka-GE"/>
              </w:rPr>
            </w:pPr>
            <w:r w:rsidRPr="00C01FF7">
              <w:rPr>
                <w:rFonts w:ascii="Sylfaen" w:hAnsi="Sylfaen" w:cs="Sylfaen"/>
                <w:color w:val="000000"/>
                <w:sz w:val="18"/>
                <w:lang w:val="ka-GE"/>
              </w:rPr>
              <w:t xml:space="preserve">პრაქტიკის, კარიერის დაგეგმვისა და </w:t>
            </w:r>
            <w:r w:rsidRPr="00C01FF7">
              <w:rPr>
                <w:rFonts w:ascii="Sylfaen" w:hAnsi="Sylfaen" w:cs="Sylfaen"/>
                <w:color w:val="000000"/>
                <w:sz w:val="18"/>
                <w:lang w:val="ka-GE"/>
              </w:rPr>
              <w:lastRenderedPageBreak/>
              <w:t>სტუდენტებთან ურთიერთობის განყოფილება</w:t>
            </w:r>
          </w:p>
        </w:tc>
        <w:tc>
          <w:tcPr>
            <w:tcW w:w="1559" w:type="dxa"/>
          </w:tcPr>
          <w:p w14:paraId="184C145A" w14:textId="77777777" w:rsidR="007435DF" w:rsidRPr="008B6690" w:rsidRDefault="007435DF" w:rsidP="005D5A71">
            <w:pPr>
              <w:rPr>
                <w:rFonts w:ascii="Sylfaen" w:hAnsi="Sylfaen"/>
                <w:lang w:val="ka-GE"/>
              </w:rPr>
            </w:pPr>
          </w:p>
        </w:tc>
      </w:tr>
      <w:tr w:rsidR="006F6E04" w:rsidRPr="006D35B9" w14:paraId="1122F279" w14:textId="77777777" w:rsidTr="00C01FF7">
        <w:tc>
          <w:tcPr>
            <w:tcW w:w="468" w:type="dxa"/>
          </w:tcPr>
          <w:p w14:paraId="2448BB31" w14:textId="04BCBED6" w:rsidR="006F6E04" w:rsidRDefault="006F6E04" w:rsidP="0071799F">
            <w:pPr>
              <w:jc w:val="center"/>
              <w:rPr>
                <w:rFonts w:ascii="Sylfaen" w:hAnsi="Sylfaen"/>
                <w:b/>
                <w:lang w:val="ka-GE"/>
              </w:rPr>
            </w:pPr>
            <w:r>
              <w:rPr>
                <w:rFonts w:ascii="Sylfaen" w:hAnsi="Sylfaen"/>
                <w:b/>
                <w:lang w:val="ka-GE"/>
              </w:rPr>
              <w:lastRenderedPageBreak/>
              <w:t>7</w:t>
            </w:r>
          </w:p>
        </w:tc>
        <w:tc>
          <w:tcPr>
            <w:tcW w:w="2666" w:type="dxa"/>
          </w:tcPr>
          <w:p w14:paraId="154213D4" w14:textId="58CD93BA" w:rsidR="006F6E04" w:rsidRPr="006F6E04" w:rsidRDefault="006F6E04" w:rsidP="005D5A71">
            <w:pPr>
              <w:jc w:val="both"/>
              <w:rPr>
                <w:rFonts w:ascii="Sylfaen" w:hAnsi="Sylfaen" w:cs="Sylfaen"/>
                <w:lang w:val="ka-GE"/>
              </w:rPr>
            </w:pPr>
            <w:r>
              <w:rPr>
                <w:rFonts w:ascii="Sylfaen" w:hAnsi="Sylfaen" w:cs="Sylfaen"/>
                <w:lang w:val="ka-GE"/>
              </w:rPr>
              <w:t>განმავითარებელ ღონისძიებებში სტუდენტების ჩართულობის ხელშეწყობა</w:t>
            </w:r>
          </w:p>
        </w:tc>
        <w:tc>
          <w:tcPr>
            <w:tcW w:w="709" w:type="dxa"/>
            <w:vAlign w:val="center"/>
          </w:tcPr>
          <w:p w14:paraId="22FF7B5E" w14:textId="0E75E883" w:rsidR="006F6E04" w:rsidRPr="0071799F" w:rsidRDefault="006F6E04" w:rsidP="006F6E04">
            <w:pPr>
              <w:jc w:val="center"/>
              <w:rPr>
                <w:rFonts w:ascii="Sylfaen" w:hAnsi="Sylfaen"/>
                <w:b/>
                <w:sz w:val="48"/>
                <w:szCs w:val="48"/>
                <w:lang w:val="ka-GE"/>
              </w:rPr>
            </w:pPr>
            <w:r w:rsidRPr="00273C10">
              <w:rPr>
                <w:rFonts w:ascii="Sylfaen" w:hAnsi="Sylfaen"/>
                <w:b/>
                <w:color w:val="0070C0"/>
                <w:sz w:val="48"/>
                <w:szCs w:val="48"/>
                <w:lang w:val="ka-GE"/>
              </w:rPr>
              <w:sym w:font="Wingdings" w:char="F05D"/>
            </w:r>
          </w:p>
        </w:tc>
        <w:tc>
          <w:tcPr>
            <w:tcW w:w="708" w:type="dxa"/>
            <w:vAlign w:val="center"/>
          </w:tcPr>
          <w:p w14:paraId="3E2C8656" w14:textId="44E21D56" w:rsidR="006F6E04" w:rsidRPr="00196E6A" w:rsidRDefault="006F6E04" w:rsidP="006F6E04">
            <w:pPr>
              <w:jc w:val="center"/>
              <w:rPr>
                <w:rFonts w:ascii="Sylfaen" w:hAnsi="Sylfaen"/>
                <w:b/>
                <w:sz w:val="48"/>
                <w:szCs w:val="48"/>
                <w:lang w:val="ka-GE"/>
              </w:rPr>
            </w:pPr>
            <w:r w:rsidRPr="00273C10">
              <w:rPr>
                <w:rFonts w:ascii="Sylfaen" w:hAnsi="Sylfaen"/>
                <w:b/>
                <w:color w:val="0070C0"/>
                <w:sz w:val="48"/>
                <w:szCs w:val="48"/>
                <w:lang w:val="ka-GE"/>
              </w:rPr>
              <w:sym w:font="Wingdings" w:char="F05D"/>
            </w:r>
          </w:p>
        </w:tc>
        <w:tc>
          <w:tcPr>
            <w:tcW w:w="709" w:type="dxa"/>
            <w:vAlign w:val="center"/>
          </w:tcPr>
          <w:p w14:paraId="4D2A6C21" w14:textId="6A922605" w:rsidR="006F6E04" w:rsidRPr="00196E6A" w:rsidRDefault="006F6E04" w:rsidP="006F6E04">
            <w:pPr>
              <w:jc w:val="center"/>
              <w:rPr>
                <w:rFonts w:ascii="Sylfaen" w:hAnsi="Sylfaen"/>
                <w:b/>
                <w:sz w:val="48"/>
                <w:szCs w:val="48"/>
                <w:lang w:val="ka-GE"/>
              </w:rPr>
            </w:pPr>
            <w:r w:rsidRPr="00273C10">
              <w:rPr>
                <w:rFonts w:ascii="Sylfaen" w:hAnsi="Sylfaen"/>
                <w:b/>
                <w:color w:val="0070C0"/>
                <w:sz w:val="48"/>
                <w:szCs w:val="48"/>
                <w:lang w:val="ka-GE"/>
              </w:rPr>
              <w:sym w:font="Wingdings" w:char="F05D"/>
            </w:r>
          </w:p>
        </w:tc>
        <w:tc>
          <w:tcPr>
            <w:tcW w:w="709" w:type="dxa"/>
            <w:vAlign w:val="center"/>
          </w:tcPr>
          <w:p w14:paraId="6F83147D" w14:textId="618EBEB5" w:rsidR="006F6E04" w:rsidRPr="00196E6A" w:rsidRDefault="006F6E04" w:rsidP="006F6E04">
            <w:pPr>
              <w:jc w:val="center"/>
              <w:rPr>
                <w:rFonts w:ascii="Sylfaen" w:hAnsi="Sylfaen"/>
                <w:b/>
                <w:sz w:val="48"/>
                <w:szCs w:val="48"/>
                <w:lang w:val="ka-GE"/>
              </w:rPr>
            </w:pPr>
            <w:r w:rsidRPr="00273C10">
              <w:rPr>
                <w:rFonts w:ascii="Sylfaen" w:hAnsi="Sylfaen"/>
                <w:b/>
                <w:color w:val="0070C0"/>
                <w:sz w:val="48"/>
                <w:szCs w:val="48"/>
                <w:lang w:val="ka-GE"/>
              </w:rPr>
              <w:sym w:font="Wingdings" w:char="F05D"/>
            </w:r>
          </w:p>
        </w:tc>
        <w:tc>
          <w:tcPr>
            <w:tcW w:w="709" w:type="dxa"/>
            <w:vAlign w:val="center"/>
          </w:tcPr>
          <w:p w14:paraId="12B5EBD6" w14:textId="29E6231E" w:rsidR="006F6E04" w:rsidRPr="00196E6A" w:rsidRDefault="006F6E04" w:rsidP="006F6E04">
            <w:pPr>
              <w:jc w:val="center"/>
              <w:rPr>
                <w:rFonts w:ascii="Sylfaen" w:hAnsi="Sylfaen"/>
                <w:b/>
                <w:sz w:val="48"/>
                <w:szCs w:val="48"/>
                <w:lang w:val="ka-GE"/>
              </w:rPr>
            </w:pPr>
            <w:r w:rsidRPr="00273C10">
              <w:rPr>
                <w:rFonts w:ascii="Sylfaen" w:hAnsi="Sylfaen"/>
                <w:b/>
                <w:color w:val="0070C0"/>
                <w:sz w:val="48"/>
                <w:szCs w:val="48"/>
                <w:lang w:val="ka-GE"/>
              </w:rPr>
              <w:sym w:font="Wingdings" w:char="F05D"/>
            </w:r>
          </w:p>
        </w:tc>
        <w:tc>
          <w:tcPr>
            <w:tcW w:w="708" w:type="dxa"/>
            <w:vAlign w:val="center"/>
          </w:tcPr>
          <w:p w14:paraId="68251DEC" w14:textId="6D148295" w:rsidR="006F6E04" w:rsidRPr="00196E6A" w:rsidRDefault="006F6E04" w:rsidP="006F6E04">
            <w:pPr>
              <w:jc w:val="center"/>
              <w:rPr>
                <w:rFonts w:ascii="Sylfaen" w:hAnsi="Sylfaen"/>
                <w:b/>
                <w:sz w:val="48"/>
                <w:szCs w:val="48"/>
                <w:lang w:val="ka-GE"/>
              </w:rPr>
            </w:pPr>
            <w:r w:rsidRPr="00273C10">
              <w:rPr>
                <w:rFonts w:ascii="Sylfaen" w:hAnsi="Sylfaen"/>
                <w:b/>
                <w:color w:val="0070C0"/>
                <w:sz w:val="48"/>
                <w:szCs w:val="48"/>
                <w:lang w:val="ka-GE"/>
              </w:rPr>
              <w:sym w:font="Wingdings" w:char="F05D"/>
            </w:r>
          </w:p>
        </w:tc>
        <w:tc>
          <w:tcPr>
            <w:tcW w:w="709" w:type="dxa"/>
            <w:vAlign w:val="center"/>
          </w:tcPr>
          <w:p w14:paraId="72F9D4E0" w14:textId="78A9D098" w:rsidR="006F6E04" w:rsidRPr="00196E6A" w:rsidRDefault="006F6E04" w:rsidP="006F6E04">
            <w:pPr>
              <w:jc w:val="center"/>
              <w:rPr>
                <w:rFonts w:ascii="Sylfaen" w:hAnsi="Sylfaen"/>
                <w:b/>
                <w:sz w:val="48"/>
                <w:szCs w:val="48"/>
                <w:lang w:val="ka-GE"/>
              </w:rPr>
            </w:pPr>
            <w:r w:rsidRPr="00273C10">
              <w:rPr>
                <w:rFonts w:ascii="Sylfaen" w:hAnsi="Sylfaen"/>
                <w:b/>
                <w:color w:val="0070C0"/>
                <w:sz w:val="48"/>
                <w:szCs w:val="48"/>
                <w:lang w:val="ka-GE"/>
              </w:rPr>
              <w:sym w:font="Wingdings" w:char="F05D"/>
            </w:r>
          </w:p>
        </w:tc>
        <w:tc>
          <w:tcPr>
            <w:tcW w:w="2721" w:type="dxa"/>
          </w:tcPr>
          <w:p w14:paraId="07267D6A" w14:textId="77777777" w:rsidR="006F6E04" w:rsidRDefault="006F6E04" w:rsidP="00A83471">
            <w:pPr>
              <w:jc w:val="both"/>
              <w:rPr>
                <w:rFonts w:ascii="Sylfaen" w:hAnsi="Sylfaen"/>
                <w:color w:val="000000" w:themeColor="text1"/>
                <w:lang w:val="ka-GE"/>
              </w:rPr>
            </w:pPr>
            <w:r w:rsidRPr="0087124C">
              <w:rPr>
                <w:rFonts w:ascii="Sylfaen" w:hAnsi="Sylfaen"/>
                <w:color w:val="000000" w:themeColor="text1"/>
                <w:lang w:val="ka-GE"/>
              </w:rPr>
              <w:t>პროფესიულ სტუდენტთა გამოკითხვების შედეგები;</w:t>
            </w:r>
          </w:p>
          <w:p w14:paraId="6AA5F6BD" w14:textId="77777777" w:rsidR="006F6E04" w:rsidRPr="0087124C" w:rsidRDefault="006F6E04" w:rsidP="00A83471">
            <w:pPr>
              <w:jc w:val="both"/>
              <w:rPr>
                <w:rFonts w:ascii="Sylfaen" w:hAnsi="Sylfaen"/>
                <w:color w:val="000000" w:themeColor="text1"/>
                <w:lang w:val="ka-GE"/>
              </w:rPr>
            </w:pPr>
          </w:p>
          <w:p w14:paraId="75689606" w14:textId="09AC460F" w:rsidR="006F6E04" w:rsidRPr="0087124C" w:rsidRDefault="006F6E04" w:rsidP="00055BEA">
            <w:pPr>
              <w:jc w:val="both"/>
              <w:rPr>
                <w:rFonts w:ascii="Sylfaen" w:hAnsi="Sylfaen"/>
                <w:color w:val="000000" w:themeColor="text1"/>
                <w:lang w:val="ka-GE"/>
              </w:rPr>
            </w:pPr>
            <w:r>
              <w:rPr>
                <w:rFonts w:ascii="Sylfaen" w:hAnsi="Sylfaen" w:cs="Sylfaen"/>
                <w:lang w:val="ka-GE"/>
              </w:rPr>
              <w:t xml:space="preserve">განმავითარებელ ღონისძიებებში მონაწილეობის </w:t>
            </w:r>
            <w:r w:rsidRPr="0087124C">
              <w:rPr>
                <w:rFonts w:ascii="Sylfaen" w:hAnsi="Sylfaen"/>
                <w:color w:val="000000" w:themeColor="text1"/>
                <w:lang w:val="ka-GE"/>
              </w:rPr>
              <w:t>ამსახველი მასალა</w:t>
            </w:r>
          </w:p>
        </w:tc>
        <w:tc>
          <w:tcPr>
            <w:tcW w:w="2342" w:type="dxa"/>
          </w:tcPr>
          <w:p w14:paraId="672C4CC2" w14:textId="77777777" w:rsidR="006F6E04" w:rsidRPr="00C01FF7" w:rsidRDefault="006F6E04" w:rsidP="00A83471">
            <w:pPr>
              <w:rPr>
                <w:rFonts w:ascii="Sylfaen" w:hAnsi="Sylfaen" w:cs="Sylfaen"/>
                <w:color w:val="000000"/>
                <w:sz w:val="18"/>
                <w:lang w:val="ka-GE"/>
              </w:rPr>
            </w:pPr>
            <w:r w:rsidRPr="00C01FF7">
              <w:rPr>
                <w:rFonts w:ascii="Sylfaen" w:hAnsi="Sylfaen" w:cs="Sylfaen"/>
                <w:color w:val="000000"/>
                <w:sz w:val="18"/>
                <w:lang w:val="ka-GE"/>
              </w:rPr>
              <w:t>პროფესიული</w:t>
            </w:r>
            <w:r w:rsidRPr="00C01FF7">
              <w:rPr>
                <w:rFonts w:ascii="Sylfaen" w:hAnsi="Sylfaen"/>
                <w:color w:val="000000"/>
                <w:sz w:val="18"/>
                <w:lang w:val="ka-GE"/>
              </w:rPr>
              <w:t xml:space="preserve"> </w:t>
            </w:r>
            <w:r w:rsidRPr="00C01FF7">
              <w:rPr>
                <w:rFonts w:ascii="Sylfaen" w:hAnsi="Sylfaen" w:cs="Sylfaen"/>
                <w:color w:val="000000"/>
                <w:sz w:val="18"/>
                <w:lang w:val="ka-GE"/>
              </w:rPr>
              <w:t>განათლების</w:t>
            </w:r>
            <w:r w:rsidRPr="00C01FF7">
              <w:rPr>
                <w:rFonts w:ascii="Sylfaen" w:hAnsi="Sylfaen"/>
                <w:color w:val="000000"/>
                <w:sz w:val="18"/>
                <w:lang w:val="ka-GE"/>
              </w:rPr>
              <w:t xml:space="preserve"> </w:t>
            </w:r>
            <w:r w:rsidRPr="00C01FF7">
              <w:rPr>
                <w:rFonts w:ascii="Sylfaen" w:hAnsi="Sylfaen" w:cs="Sylfaen"/>
                <w:color w:val="000000"/>
                <w:sz w:val="18"/>
                <w:lang w:val="ka-GE"/>
              </w:rPr>
              <w:t>დეპარტამენტი;</w:t>
            </w:r>
          </w:p>
          <w:p w14:paraId="2989A04B" w14:textId="77777777" w:rsidR="006F6E04" w:rsidRPr="00C01FF7" w:rsidRDefault="006F6E04" w:rsidP="00A83471">
            <w:pPr>
              <w:rPr>
                <w:rFonts w:ascii="Sylfaen" w:hAnsi="Sylfaen" w:cs="Sylfaen"/>
                <w:color w:val="000000"/>
                <w:sz w:val="18"/>
                <w:lang w:val="ka-GE"/>
              </w:rPr>
            </w:pPr>
          </w:p>
          <w:p w14:paraId="48505FBC" w14:textId="1FD733B7" w:rsidR="006F6E04" w:rsidRPr="00C01FF7" w:rsidRDefault="006F6E04" w:rsidP="00DF4E66">
            <w:pPr>
              <w:rPr>
                <w:rFonts w:ascii="Sylfaen" w:hAnsi="Sylfaen" w:cs="Sylfaen"/>
                <w:color w:val="000000"/>
                <w:sz w:val="18"/>
                <w:lang w:val="ka-GE"/>
              </w:rPr>
            </w:pPr>
            <w:r w:rsidRPr="00C01FF7">
              <w:rPr>
                <w:rFonts w:ascii="Sylfaen" w:hAnsi="Sylfaen" w:cs="Sylfaen"/>
                <w:color w:val="000000"/>
                <w:sz w:val="18"/>
                <w:lang w:val="ka-GE"/>
              </w:rPr>
              <w:t>პრაქტიკის, კარიერის დაგეგმვისა და სტუდენტებთან ურთიერთობის განყოფილება</w:t>
            </w:r>
          </w:p>
        </w:tc>
        <w:tc>
          <w:tcPr>
            <w:tcW w:w="1559" w:type="dxa"/>
          </w:tcPr>
          <w:p w14:paraId="4E759D5E" w14:textId="77777777" w:rsidR="006F6E04" w:rsidRPr="008B6690" w:rsidRDefault="006F6E04" w:rsidP="005D5A71">
            <w:pPr>
              <w:rPr>
                <w:rFonts w:ascii="Sylfaen" w:hAnsi="Sylfaen"/>
                <w:lang w:val="ka-GE"/>
              </w:rPr>
            </w:pPr>
          </w:p>
        </w:tc>
      </w:tr>
      <w:tr w:rsidR="007435DF" w:rsidRPr="006D35B9" w14:paraId="6B51FDFC" w14:textId="77777777" w:rsidTr="00C01FF7">
        <w:tc>
          <w:tcPr>
            <w:tcW w:w="14717" w:type="dxa"/>
            <w:gridSpan w:val="12"/>
            <w:shd w:val="clear" w:color="auto" w:fill="F7CAAC" w:themeFill="accent2" w:themeFillTint="66"/>
          </w:tcPr>
          <w:p w14:paraId="008E39F4" w14:textId="28EA799C" w:rsidR="007435DF" w:rsidRPr="008B6690" w:rsidRDefault="007435DF" w:rsidP="005D0ACC">
            <w:pPr>
              <w:rPr>
                <w:rFonts w:ascii="Sylfaen" w:hAnsi="Sylfaen"/>
                <w:lang w:val="ka-GE"/>
              </w:rPr>
            </w:pPr>
            <w:r w:rsidRPr="005D0ACC">
              <w:rPr>
                <w:rFonts w:ascii="Sylfaen" w:hAnsi="Sylfaen" w:cs="Sylfaen"/>
                <w:b/>
                <w:bCs/>
                <w:color w:val="0070C0"/>
                <w:sz w:val="24"/>
                <w:szCs w:val="24"/>
                <w:lang w:val="ka-GE"/>
              </w:rPr>
              <w:t xml:space="preserve">მიზანი </w:t>
            </w:r>
            <w:r>
              <w:rPr>
                <w:rFonts w:ascii="Sylfaen" w:hAnsi="Sylfaen" w:cs="Sylfaen"/>
                <w:b/>
                <w:bCs/>
                <w:color w:val="0070C0"/>
                <w:sz w:val="24"/>
                <w:szCs w:val="24"/>
              </w:rPr>
              <w:t>4</w:t>
            </w:r>
            <w:r w:rsidRPr="005D0ACC">
              <w:rPr>
                <w:rFonts w:ascii="Sylfaen" w:hAnsi="Sylfaen" w:cs="Sylfaen"/>
                <w:b/>
                <w:bCs/>
                <w:color w:val="0070C0"/>
                <w:sz w:val="24"/>
                <w:szCs w:val="24"/>
                <w:lang w:val="ka-GE"/>
              </w:rPr>
              <w:t xml:space="preserve">:  </w:t>
            </w:r>
            <w:r w:rsidRPr="005D0ACC">
              <w:rPr>
                <w:rFonts w:ascii="Sylfaen" w:hAnsi="Sylfaen" w:cs="Sylfaen"/>
                <w:b/>
                <w:bCs/>
                <w:color w:val="0070C0"/>
                <w:sz w:val="24"/>
                <w:lang w:val="ka-GE"/>
              </w:rPr>
              <w:t>ორგანიზაციული განვითარება</w:t>
            </w:r>
          </w:p>
        </w:tc>
      </w:tr>
      <w:tr w:rsidR="006F6E04" w:rsidRPr="006D35B9" w14:paraId="0AD90DC8" w14:textId="77777777" w:rsidTr="00C01FF7">
        <w:tc>
          <w:tcPr>
            <w:tcW w:w="468" w:type="dxa"/>
          </w:tcPr>
          <w:p w14:paraId="73E8782A" w14:textId="73F97EE6" w:rsidR="006F6E04" w:rsidRPr="00191153" w:rsidRDefault="006F6E04" w:rsidP="0071799F">
            <w:pPr>
              <w:jc w:val="center"/>
              <w:rPr>
                <w:rFonts w:ascii="Sylfaen" w:hAnsi="Sylfaen"/>
                <w:b/>
                <w:lang w:val="ka-GE"/>
              </w:rPr>
            </w:pPr>
            <w:r>
              <w:rPr>
                <w:rFonts w:ascii="Sylfaen" w:hAnsi="Sylfaen"/>
                <w:b/>
                <w:lang w:val="ka-GE"/>
              </w:rPr>
              <w:t>8</w:t>
            </w:r>
          </w:p>
        </w:tc>
        <w:tc>
          <w:tcPr>
            <w:tcW w:w="2666" w:type="dxa"/>
          </w:tcPr>
          <w:p w14:paraId="3856DCCB" w14:textId="7A958AD1" w:rsidR="006F6E04" w:rsidRPr="008B6690" w:rsidRDefault="006F6E04" w:rsidP="005D5A71">
            <w:pPr>
              <w:jc w:val="both"/>
              <w:rPr>
                <w:rFonts w:ascii="Sylfaen" w:hAnsi="Sylfaen"/>
                <w:lang w:val="ka-GE"/>
              </w:rPr>
            </w:pPr>
            <w:r>
              <w:rPr>
                <w:rFonts w:ascii="Sylfaen" w:hAnsi="Sylfaen" w:cs="Sylfaen"/>
              </w:rPr>
              <w:t>მართვის</w:t>
            </w:r>
            <w:r>
              <w:t xml:space="preserve"> </w:t>
            </w:r>
            <w:r>
              <w:rPr>
                <w:rFonts w:ascii="Sylfaen" w:hAnsi="Sylfaen" w:cs="Sylfaen"/>
              </w:rPr>
              <w:t>ხარისხის</w:t>
            </w:r>
            <w:r>
              <w:t xml:space="preserve"> </w:t>
            </w:r>
            <w:r>
              <w:rPr>
                <w:rFonts w:ascii="Sylfaen" w:hAnsi="Sylfaen" w:cs="Sylfaen"/>
              </w:rPr>
              <w:t>სისტემის</w:t>
            </w:r>
            <w:r>
              <w:t xml:space="preserve"> </w:t>
            </w:r>
            <w:r>
              <w:rPr>
                <w:rFonts w:ascii="Sylfaen" w:hAnsi="Sylfaen" w:cs="Sylfaen"/>
              </w:rPr>
              <w:t>გაუმჯობესება</w:t>
            </w:r>
          </w:p>
        </w:tc>
        <w:tc>
          <w:tcPr>
            <w:tcW w:w="709" w:type="dxa"/>
            <w:vAlign w:val="center"/>
          </w:tcPr>
          <w:p w14:paraId="77612332" w14:textId="49DC73BD" w:rsidR="006F6E04" w:rsidRPr="008B6690" w:rsidRDefault="006F6E04" w:rsidP="005D5A71">
            <w:pPr>
              <w:jc w:val="center"/>
              <w:rPr>
                <w:rFonts w:ascii="Sylfaen" w:hAnsi="Sylfaen"/>
                <w:b/>
                <w:lang w:val="ka-GE"/>
              </w:rPr>
            </w:pPr>
            <w:r w:rsidRPr="006F6E04">
              <w:rPr>
                <w:rFonts w:ascii="Sylfaen" w:hAnsi="Sylfaen"/>
                <w:b/>
                <w:color w:val="0070C0"/>
                <w:sz w:val="48"/>
                <w:szCs w:val="48"/>
                <w:lang w:val="ka-GE"/>
              </w:rPr>
              <w:sym w:font="Wingdings" w:char="F05D"/>
            </w:r>
          </w:p>
        </w:tc>
        <w:tc>
          <w:tcPr>
            <w:tcW w:w="708" w:type="dxa"/>
            <w:vAlign w:val="center"/>
          </w:tcPr>
          <w:p w14:paraId="649031FE" w14:textId="4817DCAE" w:rsidR="006F6E04" w:rsidRPr="008B6690" w:rsidRDefault="006F6E04" w:rsidP="006F6E04">
            <w:pPr>
              <w:jc w:val="center"/>
              <w:rPr>
                <w:rFonts w:ascii="Sylfaen" w:hAnsi="Sylfaen"/>
                <w:b/>
                <w:lang w:val="ka-GE"/>
              </w:rPr>
            </w:pPr>
            <w:r w:rsidRPr="001C50B1">
              <w:rPr>
                <w:rFonts w:ascii="Sylfaen" w:hAnsi="Sylfaen"/>
                <w:b/>
                <w:color w:val="0070C0"/>
                <w:sz w:val="48"/>
                <w:szCs w:val="48"/>
                <w:lang w:val="ka-GE"/>
              </w:rPr>
              <w:sym w:font="Wingdings" w:char="F05D"/>
            </w:r>
          </w:p>
        </w:tc>
        <w:tc>
          <w:tcPr>
            <w:tcW w:w="709" w:type="dxa"/>
            <w:vAlign w:val="center"/>
          </w:tcPr>
          <w:p w14:paraId="0ADACECB" w14:textId="1BCAB66C" w:rsidR="006F6E04" w:rsidRPr="008B6690" w:rsidRDefault="006F6E04" w:rsidP="006F6E04">
            <w:pPr>
              <w:jc w:val="center"/>
              <w:rPr>
                <w:rFonts w:ascii="Sylfaen" w:hAnsi="Sylfaen"/>
                <w:b/>
                <w:lang w:val="ka-GE"/>
              </w:rPr>
            </w:pPr>
            <w:r w:rsidRPr="001C50B1">
              <w:rPr>
                <w:rFonts w:ascii="Sylfaen" w:hAnsi="Sylfaen"/>
                <w:b/>
                <w:color w:val="0070C0"/>
                <w:sz w:val="48"/>
                <w:szCs w:val="48"/>
                <w:lang w:val="ka-GE"/>
              </w:rPr>
              <w:sym w:font="Wingdings" w:char="F05D"/>
            </w:r>
          </w:p>
        </w:tc>
        <w:tc>
          <w:tcPr>
            <w:tcW w:w="709" w:type="dxa"/>
            <w:vAlign w:val="center"/>
          </w:tcPr>
          <w:p w14:paraId="073BFC58" w14:textId="05B2D586" w:rsidR="006F6E04" w:rsidRPr="008B6690" w:rsidRDefault="006F6E04" w:rsidP="006F6E04">
            <w:pPr>
              <w:jc w:val="center"/>
              <w:rPr>
                <w:rFonts w:ascii="Sylfaen" w:hAnsi="Sylfaen"/>
                <w:b/>
                <w:lang w:val="ka-GE"/>
              </w:rPr>
            </w:pPr>
            <w:r w:rsidRPr="001C50B1">
              <w:rPr>
                <w:rFonts w:ascii="Sylfaen" w:hAnsi="Sylfaen"/>
                <w:b/>
                <w:color w:val="0070C0"/>
                <w:sz w:val="48"/>
                <w:szCs w:val="48"/>
                <w:lang w:val="ka-GE"/>
              </w:rPr>
              <w:sym w:font="Wingdings" w:char="F05D"/>
            </w:r>
          </w:p>
        </w:tc>
        <w:tc>
          <w:tcPr>
            <w:tcW w:w="709" w:type="dxa"/>
            <w:vAlign w:val="center"/>
          </w:tcPr>
          <w:p w14:paraId="234C7118" w14:textId="3C9574E3" w:rsidR="006F6E04" w:rsidRPr="008B6690" w:rsidRDefault="006F6E04" w:rsidP="006F6E04">
            <w:pPr>
              <w:jc w:val="center"/>
              <w:rPr>
                <w:rFonts w:ascii="Sylfaen" w:hAnsi="Sylfaen"/>
                <w:b/>
                <w:lang w:val="ka-GE"/>
              </w:rPr>
            </w:pPr>
            <w:r w:rsidRPr="001C50B1">
              <w:rPr>
                <w:rFonts w:ascii="Sylfaen" w:hAnsi="Sylfaen"/>
                <w:b/>
                <w:color w:val="0070C0"/>
                <w:sz w:val="48"/>
                <w:szCs w:val="48"/>
                <w:lang w:val="ka-GE"/>
              </w:rPr>
              <w:sym w:font="Wingdings" w:char="F05D"/>
            </w:r>
          </w:p>
        </w:tc>
        <w:tc>
          <w:tcPr>
            <w:tcW w:w="708" w:type="dxa"/>
            <w:vAlign w:val="center"/>
          </w:tcPr>
          <w:p w14:paraId="469B773E" w14:textId="65D287B4" w:rsidR="006F6E04" w:rsidRPr="008B6690" w:rsidRDefault="006F6E04" w:rsidP="006F6E04">
            <w:pPr>
              <w:jc w:val="center"/>
              <w:rPr>
                <w:rFonts w:ascii="Sylfaen" w:hAnsi="Sylfaen"/>
                <w:lang w:val="ka-GE"/>
              </w:rPr>
            </w:pPr>
            <w:r w:rsidRPr="001C50B1">
              <w:rPr>
                <w:rFonts w:ascii="Sylfaen" w:hAnsi="Sylfaen"/>
                <w:b/>
                <w:color w:val="0070C0"/>
                <w:sz w:val="48"/>
                <w:szCs w:val="48"/>
                <w:lang w:val="ka-GE"/>
              </w:rPr>
              <w:sym w:font="Wingdings" w:char="F05D"/>
            </w:r>
          </w:p>
        </w:tc>
        <w:tc>
          <w:tcPr>
            <w:tcW w:w="709" w:type="dxa"/>
            <w:vAlign w:val="center"/>
          </w:tcPr>
          <w:p w14:paraId="553A50FA" w14:textId="7B8B66F4" w:rsidR="006F6E04" w:rsidRPr="008B6690" w:rsidRDefault="006F6E04" w:rsidP="006F6E04">
            <w:pPr>
              <w:jc w:val="center"/>
              <w:rPr>
                <w:rFonts w:ascii="Sylfaen" w:hAnsi="Sylfaen"/>
                <w:lang w:val="ka-GE"/>
              </w:rPr>
            </w:pPr>
            <w:r w:rsidRPr="001C50B1">
              <w:rPr>
                <w:rFonts w:ascii="Sylfaen" w:hAnsi="Sylfaen"/>
                <w:b/>
                <w:color w:val="0070C0"/>
                <w:sz w:val="48"/>
                <w:szCs w:val="48"/>
                <w:lang w:val="ka-GE"/>
              </w:rPr>
              <w:sym w:font="Wingdings" w:char="F05D"/>
            </w:r>
          </w:p>
        </w:tc>
        <w:tc>
          <w:tcPr>
            <w:tcW w:w="2721" w:type="dxa"/>
          </w:tcPr>
          <w:p w14:paraId="39415D4A" w14:textId="19C934C4" w:rsidR="006F6E04" w:rsidRPr="006B6E41" w:rsidRDefault="006F6E04" w:rsidP="005D5A71">
            <w:pPr>
              <w:jc w:val="both"/>
              <w:rPr>
                <w:rFonts w:ascii="Sylfaen" w:hAnsi="Sylfaen"/>
                <w:lang w:val="ka-GE"/>
              </w:rPr>
            </w:pPr>
            <w:r w:rsidRPr="006B6E41">
              <w:rPr>
                <w:rFonts w:ascii="Sylfaen" w:hAnsi="Sylfaen"/>
                <w:lang w:val="ka-GE"/>
              </w:rPr>
              <w:t>საგანმანათლებლო</w:t>
            </w:r>
            <w:r>
              <w:rPr>
                <w:rFonts w:ascii="Sylfaen" w:hAnsi="Sylfaen"/>
                <w:lang w:val="ka-GE"/>
              </w:rPr>
              <w:t xml:space="preserve">, საწვრთნელი </w:t>
            </w:r>
            <w:r w:rsidRPr="006B6E41">
              <w:rPr>
                <w:rFonts w:ascii="Sylfaen" w:hAnsi="Sylfaen"/>
                <w:lang w:val="ka-GE"/>
              </w:rPr>
              <w:t>პროცესების და პერსონალის შეფასება</w:t>
            </w:r>
          </w:p>
        </w:tc>
        <w:tc>
          <w:tcPr>
            <w:tcW w:w="2342" w:type="dxa"/>
          </w:tcPr>
          <w:p w14:paraId="4D4F362C" w14:textId="77777777" w:rsidR="006F6E04" w:rsidRPr="00C01FF7" w:rsidRDefault="006F6E04" w:rsidP="005D5A71">
            <w:pPr>
              <w:rPr>
                <w:rFonts w:ascii="Sylfaen" w:hAnsi="Sylfaen"/>
                <w:sz w:val="18"/>
                <w:szCs w:val="18"/>
                <w:lang w:val="ka-GE"/>
              </w:rPr>
            </w:pPr>
            <w:r w:rsidRPr="00C01FF7">
              <w:rPr>
                <w:rFonts w:ascii="Sylfaen" w:hAnsi="Sylfaen"/>
                <w:sz w:val="18"/>
                <w:szCs w:val="18"/>
                <w:lang w:val="ka-GE"/>
              </w:rPr>
              <w:t>გენერალური დირექტორი;</w:t>
            </w:r>
          </w:p>
          <w:p w14:paraId="1BA4AAE3" w14:textId="72DE13B8" w:rsidR="006F6E04" w:rsidRPr="00C01FF7" w:rsidRDefault="006F6E04" w:rsidP="005D5A71">
            <w:pPr>
              <w:rPr>
                <w:rFonts w:ascii="Sylfaen" w:hAnsi="Sylfaen"/>
                <w:sz w:val="18"/>
                <w:szCs w:val="18"/>
                <w:lang w:val="ka-GE"/>
              </w:rPr>
            </w:pPr>
            <w:r w:rsidRPr="00C01FF7">
              <w:rPr>
                <w:rFonts w:ascii="Sylfaen" w:hAnsi="Sylfaen"/>
                <w:sz w:val="18"/>
                <w:szCs w:val="18"/>
                <w:lang w:val="ka-GE"/>
              </w:rPr>
              <w:t>ხარისხის განვითარებისა და უზრუნველყოფის სამსახური</w:t>
            </w:r>
          </w:p>
        </w:tc>
        <w:tc>
          <w:tcPr>
            <w:tcW w:w="1559" w:type="dxa"/>
          </w:tcPr>
          <w:p w14:paraId="173C997D" w14:textId="77777777" w:rsidR="006F6E04" w:rsidRPr="008B6690" w:rsidRDefault="006F6E04" w:rsidP="005D5A71">
            <w:pPr>
              <w:rPr>
                <w:rFonts w:ascii="Sylfaen" w:hAnsi="Sylfaen"/>
                <w:lang w:val="ka-GE"/>
              </w:rPr>
            </w:pPr>
          </w:p>
        </w:tc>
      </w:tr>
      <w:tr w:rsidR="006F6E04" w:rsidRPr="006D35B9" w14:paraId="4D14E1D2" w14:textId="77777777" w:rsidTr="00C01FF7">
        <w:tc>
          <w:tcPr>
            <w:tcW w:w="468" w:type="dxa"/>
          </w:tcPr>
          <w:p w14:paraId="3A41F964" w14:textId="47CB865E" w:rsidR="006F6E04" w:rsidRPr="00191153" w:rsidRDefault="006F6E04" w:rsidP="0071799F">
            <w:pPr>
              <w:jc w:val="center"/>
              <w:rPr>
                <w:rFonts w:ascii="Sylfaen" w:hAnsi="Sylfaen"/>
                <w:b/>
                <w:lang w:val="ka-GE"/>
              </w:rPr>
            </w:pPr>
            <w:r>
              <w:rPr>
                <w:rFonts w:ascii="Sylfaen" w:hAnsi="Sylfaen"/>
                <w:b/>
                <w:lang w:val="ka-GE"/>
              </w:rPr>
              <w:t>9</w:t>
            </w:r>
          </w:p>
        </w:tc>
        <w:tc>
          <w:tcPr>
            <w:tcW w:w="2666" w:type="dxa"/>
          </w:tcPr>
          <w:p w14:paraId="10093D89" w14:textId="064B81F9" w:rsidR="006F6E04" w:rsidRPr="008B6690" w:rsidRDefault="006F6E04" w:rsidP="005D5A71">
            <w:pPr>
              <w:jc w:val="both"/>
              <w:rPr>
                <w:rFonts w:ascii="Sylfaen" w:hAnsi="Sylfaen"/>
                <w:lang w:val="ka-GE"/>
              </w:rPr>
            </w:pPr>
            <w:r w:rsidRPr="00E708EC">
              <w:rPr>
                <w:rFonts w:ascii="Sylfaen" w:hAnsi="Sylfaen" w:cs="Sylfaen"/>
              </w:rPr>
              <w:t xml:space="preserve">ადამიანური, ფინასური, მატერიალური და საინფორმაციო რესურსების </w:t>
            </w:r>
            <w:r w:rsidRPr="005D0ACC">
              <w:rPr>
                <w:rFonts w:ascii="Sylfaen" w:hAnsi="Sylfaen" w:cs="Sylfaen"/>
              </w:rPr>
              <w:t>განვითარება</w:t>
            </w:r>
          </w:p>
        </w:tc>
        <w:tc>
          <w:tcPr>
            <w:tcW w:w="709" w:type="dxa"/>
            <w:vAlign w:val="center"/>
          </w:tcPr>
          <w:p w14:paraId="4D8A59D4" w14:textId="087B5745" w:rsidR="006F6E04" w:rsidRPr="008B6690" w:rsidRDefault="006F6E04" w:rsidP="006F6E04">
            <w:pPr>
              <w:jc w:val="center"/>
              <w:rPr>
                <w:rFonts w:ascii="Sylfaen" w:hAnsi="Sylfaen"/>
                <w:b/>
                <w:lang w:val="ka-GE"/>
              </w:rPr>
            </w:pPr>
            <w:r w:rsidRPr="00EA3CA8">
              <w:rPr>
                <w:rFonts w:ascii="Sylfaen" w:hAnsi="Sylfaen"/>
                <w:b/>
                <w:color w:val="0070C0"/>
                <w:sz w:val="48"/>
                <w:szCs w:val="48"/>
                <w:lang w:val="ka-GE"/>
              </w:rPr>
              <w:sym w:font="Wingdings" w:char="F05D"/>
            </w:r>
          </w:p>
        </w:tc>
        <w:tc>
          <w:tcPr>
            <w:tcW w:w="708" w:type="dxa"/>
            <w:vAlign w:val="center"/>
          </w:tcPr>
          <w:p w14:paraId="4FA50889" w14:textId="7EFA7812" w:rsidR="006F6E04" w:rsidRPr="008B6690" w:rsidRDefault="006F6E04" w:rsidP="006F6E04">
            <w:pPr>
              <w:jc w:val="center"/>
              <w:rPr>
                <w:rFonts w:ascii="Sylfaen" w:hAnsi="Sylfaen"/>
                <w:b/>
                <w:lang w:val="ka-GE"/>
              </w:rPr>
            </w:pPr>
            <w:r w:rsidRPr="00EA3CA8">
              <w:rPr>
                <w:rFonts w:ascii="Sylfaen" w:hAnsi="Sylfaen"/>
                <w:b/>
                <w:color w:val="0070C0"/>
                <w:sz w:val="48"/>
                <w:szCs w:val="48"/>
                <w:lang w:val="ka-GE"/>
              </w:rPr>
              <w:sym w:font="Wingdings" w:char="F05D"/>
            </w:r>
          </w:p>
        </w:tc>
        <w:tc>
          <w:tcPr>
            <w:tcW w:w="709" w:type="dxa"/>
            <w:vAlign w:val="center"/>
          </w:tcPr>
          <w:p w14:paraId="0945468A" w14:textId="680DBDD7" w:rsidR="006F6E04" w:rsidRPr="008B6690" w:rsidRDefault="006F6E04" w:rsidP="006F6E04">
            <w:pPr>
              <w:jc w:val="center"/>
              <w:rPr>
                <w:rFonts w:ascii="Sylfaen" w:hAnsi="Sylfaen"/>
                <w:b/>
                <w:lang w:val="ka-GE"/>
              </w:rPr>
            </w:pPr>
            <w:r w:rsidRPr="00EA3CA8">
              <w:rPr>
                <w:rFonts w:ascii="Sylfaen" w:hAnsi="Sylfaen"/>
                <w:b/>
                <w:color w:val="0070C0"/>
                <w:sz w:val="48"/>
                <w:szCs w:val="48"/>
                <w:lang w:val="ka-GE"/>
              </w:rPr>
              <w:sym w:font="Wingdings" w:char="F05D"/>
            </w:r>
          </w:p>
        </w:tc>
        <w:tc>
          <w:tcPr>
            <w:tcW w:w="709" w:type="dxa"/>
            <w:vAlign w:val="center"/>
          </w:tcPr>
          <w:p w14:paraId="41AFDCA5" w14:textId="076B3071" w:rsidR="006F6E04" w:rsidRPr="008B6690" w:rsidRDefault="006F6E04" w:rsidP="006F6E04">
            <w:pPr>
              <w:jc w:val="center"/>
              <w:rPr>
                <w:rFonts w:ascii="Sylfaen" w:hAnsi="Sylfaen"/>
                <w:b/>
                <w:lang w:val="ka-GE"/>
              </w:rPr>
            </w:pPr>
            <w:r w:rsidRPr="00EA3CA8">
              <w:rPr>
                <w:rFonts w:ascii="Sylfaen" w:hAnsi="Sylfaen"/>
                <w:b/>
                <w:color w:val="0070C0"/>
                <w:sz w:val="48"/>
                <w:szCs w:val="48"/>
                <w:lang w:val="ka-GE"/>
              </w:rPr>
              <w:sym w:font="Wingdings" w:char="F05D"/>
            </w:r>
          </w:p>
        </w:tc>
        <w:tc>
          <w:tcPr>
            <w:tcW w:w="709" w:type="dxa"/>
            <w:vAlign w:val="center"/>
          </w:tcPr>
          <w:p w14:paraId="12B08ED8" w14:textId="1F2AE67F" w:rsidR="006F6E04" w:rsidRPr="008B6690" w:rsidRDefault="006F6E04" w:rsidP="006F6E04">
            <w:pPr>
              <w:jc w:val="center"/>
              <w:rPr>
                <w:rFonts w:ascii="Sylfaen" w:hAnsi="Sylfaen"/>
                <w:b/>
                <w:lang w:val="ka-GE"/>
              </w:rPr>
            </w:pPr>
            <w:r w:rsidRPr="00EA3CA8">
              <w:rPr>
                <w:rFonts w:ascii="Sylfaen" w:hAnsi="Sylfaen"/>
                <w:b/>
                <w:color w:val="0070C0"/>
                <w:sz w:val="48"/>
                <w:szCs w:val="48"/>
                <w:lang w:val="ka-GE"/>
              </w:rPr>
              <w:sym w:font="Wingdings" w:char="F05D"/>
            </w:r>
          </w:p>
        </w:tc>
        <w:tc>
          <w:tcPr>
            <w:tcW w:w="708" w:type="dxa"/>
            <w:vAlign w:val="center"/>
          </w:tcPr>
          <w:p w14:paraId="1A64B356" w14:textId="6A73D77F" w:rsidR="006F6E04" w:rsidRPr="008B6690" w:rsidRDefault="006F6E04" w:rsidP="006F6E04">
            <w:pPr>
              <w:jc w:val="center"/>
              <w:rPr>
                <w:rFonts w:ascii="Sylfaen" w:hAnsi="Sylfaen"/>
                <w:lang w:val="ka-GE"/>
              </w:rPr>
            </w:pPr>
            <w:r w:rsidRPr="00EA3CA8">
              <w:rPr>
                <w:rFonts w:ascii="Sylfaen" w:hAnsi="Sylfaen"/>
                <w:b/>
                <w:color w:val="0070C0"/>
                <w:sz w:val="48"/>
                <w:szCs w:val="48"/>
                <w:lang w:val="ka-GE"/>
              </w:rPr>
              <w:sym w:font="Wingdings" w:char="F05D"/>
            </w:r>
          </w:p>
        </w:tc>
        <w:tc>
          <w:tcPr>
            <w:tcW w:w="709" w:type="dxa"/>
            <w:vAlign w:val="center"/>
          </w:tcPr>
          <w:p w14:paraId="2440ACEE" w14:textId="39A45D66" w:rsidR="006F6E04" w:rsidRPr="008B6690" w:rsidRDefault="006F6E04" w:rsidP="006F6E04">
            <w:pPr>
              <w:jc w:val="center"/>
              <w:rPr>
                <w:rFonts w:ascii="Sylfaen" w:hAnsi="Sylfaen"/>
                <w:lang w:val="ka-GE"/>
              </w:rPr>
            </w:pPr>
            <w:r w:rsidRPr="00EA3CA8">
              <w:rPr>
                <w:rFonts w:ascii="Sylfaen" w:hAnsi="Sylfaen"/>
                <w:b/>
                <w:color w:val="0070C0"/>
                <w:sz w:val="48"/>
                <w:szCs w:val="48"/>
                <w:lang w:val="ka-GE"/>
              </w:rPr>
              <w:sym w:font="Wingdings" w:char="F05D"/>
            </w:r>
          </w:p>
        </w:tc>
        <w:tc>
          <w:tcPr>
            <w:tcW w:w="2721" w:type="dxa"/>
          </w:tcPr>
          <w:p w14:paraId="5F66F714" w14:textId="77777777" w:rsidR="006F6E04" w:rsidRDefault="006F6E04" w:rsidP="006B6E41">
            <w:pPr>
              <w:jc w:val="both"/>
              <w:rPr>
                <w:rFonts w:ascii="Sylfaen" w:hAnsi="Sylfaen"/>
                <w:lang w:val="ka-GE"/>
              </w:rPr>
            </w:pPr>
            <w:r>
              <w:rPr>
                <w:rFonts w:ascii="Sylfaen" w:hAnsi="Sylfaen"/>
                <w:lang w:val="ka-GE"/>
              </w:rPr>
              <w:t>პროფესიული განვითარების გეგმა;</w:t>
            </w:r>
          </w:p>
          <w:p w14:paraId="78F09038" w14:textId="3FD9B692" w:rsidR="006F6E04" w:rsidRDefault="006F6E04" w:rsidP="006B6E41">
            <w:pPr>
              <w:jc w:val="both"/>
              <w:rPr>
                <w:rFonts w:ascii="Sylfaen" w:hAnsi="Sylfaen"/>
                <w:lang w:val="ka-GE"/>
              </w:rPr>
            </w:pPr>
            <w:r>
              <w:rPr>
                <w:rFonts w:ascii="Sylfaen" w:hAnsi="Sylfaen"/>
                <w:lang w:val="ka-GE"/>
              </w:rPr>
              <w:t>კვალიფიციური პერსონალი;</w:t>
            </w:r>
          </w:p>
          <w:p w14:paraId="0C2199A7" w14:textId="77777777" w:rsidR="006F6E04" w:rsidRDefault="006F6E04" w:rsidP="006B6E41">
            <w:pPr>
              <w:jc w:val="both"/>
              <w:rPr>
                <w:rFonts w:ascii="Sylfaen" w:hAnsi="Sylfaen"/>
                <w:lang w:val="ka-GE"/>
              </w:rPr>
            </w:pPr>
            <w:r>
              <w:rPr>
                <w:rFonts w:ascii="Sylfaen" w:hAnsi="Sylfaen"/>
                <w:lang w:val="ka-GE"/>
              </w:rPr>
              <w:t>მდგრადი ბიუჯეტი;</w:t>
            </w:r>
          </w:p>
          <w:p w14:paraId="362B1D82" w14:textId="2FCA24BF" w:rsidR="006F6E04" w:rsidRDefault="006F6E04" w:rsidP="006B6E41">
            <w:pPr>
              <w:jc w:val="both"/>
              <w:rPr>
                <w:rFonts w:ascii="Sylfaen" w:hAnsi="Sylfaen"/>
                <w:lang w:val="ka-GE"/>
              </w:rPr>
            </w:pPr>
            <w:r>
              <w:rPr>
                <w:rFonts w:ascii="Sylfaen" w:hAnsi="Sylfaen"/>
                <w:lang w:val="ka-GE"/>
              </w:rPr>
              <w:lastRenderedPageBreak/>
              <w:t>სტანდარტებთან შესაბამისი მატერიალურ-ტექნიკური ბაზა;</w:t>
            </w:r>
          </w:p>
          <w:p w14:paraId="2F17DCE3" w14:textId="0BA15045" w:rsidR="006F6E04" w:rsidRDefault="006F6E04" w:rsidP="006B6E41">
            <w:pPr>
              <w:jc w:val="both"/>
              <w:rPr>
                <w:rFonts w:ascii="Sylfaen" w:hAnsi="Sylfaen"/>
                <w:lang w:val="ka-GE"/>
              </w:rPr>
            </w:pPr>
            <w:r>
              <w:rPr>
                <w:rFonts w:ascii="Sylfaen" w:hAnsi="Sylfaen"/>
                <w:lang w:val="ka-GE"/>
              </w:rPr>
              <w:t>თანამედროვე საინფორმაციო რესურსები</w:t>
            </w:r>
          </w:p>
          <w:p w14:paraId="6036F343" w14:textId="0671AD59" w:rsidR="006F6E04" w:rsidRPr="008B6690" w:rsidRDefault="006F6E04" w:rsidP="006B6E41">
            <w:pPr>
              <w:jc w:val="both"/>
              <w:rPr>
                <w:rFonts w:ascii="Sylfaen" w:hAnsi="Sylfaen"/>
                <w:lang w:val="ka-GE"/>
              </w:rPr>
            </w:pPr>
          </w:p>
        </w:tc>
        <w:tc>
          <w:tcPr>
            <w:tcW w:w="2342" w:type="dxa"/>
          </w:tcPr>
          <w:p w14:paraId="04073946" w14:textId="77777777" w:rsidR="006F6E04" w:rsidRPr="00C01FF7" w:rsidRDefault="006F6E04" w:rsidP="005D5A71">
            <w:pPr>
              <w:rPr>
                <w:rFonts w:ascii="Sylfaen" w:hAnsi="Sylfaen"/>
                <w:sz w:val="18"/>
                <w:szCs w:val="18"/>
                <w:lang w:val="ka-GE"/>
              </w:rPr>
            </w:pPr>
            <w:r w:rsidRPr="00C01FF7">
              <w:rPr>
                <w:rFonts w:ascii="Sylfaen" w:hAnsi="Sylfaen"/>
                <w:sz w:val="18"/>
                <w:szCs w:val="18"/>
                <w:lang w:val="ka-GE"/>
              </w:rPr>
              <w:lastRenderedPageBreak/>
              <w:t>ადამიანური რესურსების სპეციალისტი;</w:t>
            </w:r>
          </w:p>
          <w:p w14:paraId="6B31B34B" w14:textId="77777777" w:rsidR="006F6E04" w:rsidRPr="00C01FF7" w:rsidRDefault="006F6E04" w:rsidP="005D5A71">
            <w:pPr>
              <w:rPr>
                <w:rFonts w:ascii="Sylfaen" w:hAnsi="Sylfaen"/>
                <w:sz w:val="18"/>
                <w:szCs w:val="18"/>
                <w:lang w:val="ka-GE"/>
              </w:rPr>
            </w:pPr>
            <w:r w:rsidRPr="00C01FF7">
              <w:rPr>
                <w:rFonts w:ascii="Sylfaen" w:hAnsi="Sylfaen"/>
                <w:sz w:val="18"/>
                <w:szCs w:val="18"/>
                <w:lang w:val="ka-GE"/>
              </w:rPr>
              <w:t>საფინანსო განყოფილების უფროსი;</w:t>
            </w:r>
          </w:p>
          <w:p w14:paraId="0E0960FC" w14:textId="77777777" w:rsidR="006F6E04" w:rsidRPr="00C01FF7" w:rsidRDefault="006F6E04" w:rsidP="005D5A71">
            <w:pPr>
              <w:rPr>
                <w:rFonts w:ascii="Sylfaen" w:hAnsi="Sylfaen"/>
                <w:sz w:val="18"/>
                <w:szCs w:val="18"/>
                <w:lang w:val="ka-GE"/>
              </w:rPr>
            </w:pPr>
            <w:r w:rsidRPr="00C01FF7">
              <w:rPr>
                <w:rFonts w:ascii="Sylfaen" w:hAnsi="Sylfaen"/>
                <w:sz w:val="18"/>
                <w:szCs w:val="18"/>
                <w:lang w:val="ka-GE"/>
              </w:rPr>
              <w:t>სამეურნეო განყოფილების უფროსი;</w:t>
            </w:r>
          </w:p>
          <w:p w14:paraId="371F3226" w14:textId="0DB364B5" w:rsidR="006F6E04" w:rsidRPr="00C01FF7" w:rsidRDefault="006F6E04" w:rsidP="005D5A71">
            <w:pPr>
              <w:rPr>
                <w:rFonts w:ascii="Sylfaen" w:hAnsi="Sylfaen"/>
                <w:sz w:val="18"/>
                <w:szCs w:val="18"/>
                <w:lang w:val="ka-GE"/>
              </w:rPr>
            </w:pPr>
            <w:r w:rsidRPr="00C01FF7">
              <w:rPr>
                <w:rFonts w:ascii="Sylfaen" w:hAnsi="Sylfaen"/>
                <w:sz w:val="18"/>
                <w:szCs w:val="18"/>
                <w:lang w:val="ka-GE"/>
              </w:rPr>
              <w:lastRenderedPageBreak/>
              <w:t>საინფორმაციო ტექნოლოგიების მართვის განყოფილების უფროსი</w:t>
            </w:r>
          </w:p>
        </w:tc>
        <w:tc>
          <w:tcPr>
            <w:tcW w:w="1559" w:type="dxa"/>
          </w:tcPr>
          <w:p w14:paraId="42D3A95B" w14:textId="77777777" w:rsidR="006F6E04" w:rsidRPr="008B6690" w:rsidRDefault="006F6E04" w:rsidP="005D5A71">
            <w:pPr>
              <w:rPr>
                <w:rFonts w:ascii="Sylfaen" w:hAnsi="Sylfaen"/>
                <w:lang w:val="ka-GE"/>
              </w:rPr>
            </w:pPr>
          </w:p>
        </w:tc>
      </w:tr>
      <w:tr w:rsidR="009F069D" w:rsidRPr="006D35B9" w14:paraId="4BDB679C" w14:textId="77777777" w:rsidTr="00C01FF7">
        <w:tc>
          <w:tcPr>
            <w:tcW w:w="468" w:type="dxa"/>
          </w:tcPr>
          <w:p w14:paraId="23B41F2E" w14:textId="3B22AE47" w:rsidR="009F069D" w:rsidRDefault="009F069D" w:rsidP="0071799F">
            <w:pPr>
              <w:jc w:val="center"/>
              <w:rPr>
                <w:rFonts w:ascii="Sylfaen" w:hAnsi="Sylfaen"/>
                <w:b/>
                <w:lang w:val="ka-GE"/>
              </w:rPr>
            </w:pPr>
            <w:r>
              <w:rPr>
                <w:rFonts w:ascii="Sylfaen" w:hAnsi="Sylfaen"/>
                <w:b/>
                <w:lang w:val="ka-GE"/>
              </w:rPr>
              <w:lastRenderedPageBreak/>
              <w:t>10</w:t>
            </w:r>
          </w:p>
        </w:tc>
        <w:tc>
          <w:tcPr>
            <w:tcW w:w="2666" w:type="dxa"/>
          </w:tcPr>
          <w:p w14:paraId="7706CCED" w14:textId="77777777" w:rsidR="009F069D" w:rsidRDefault="009F069D" w:rsidP="009F069D">
            <w:pPr>
              <w:jc w:val="both"/>
              <w:rPr>
                <w:rFonts w:ascii="Sylfaen" w:hAnsi="Sylfaen" w:cs="Sylfaen"/>
                <w:lang w:val="ka-GE"/>
              </w:rPr>
            </w:pPr>
            <w:r>
              <w:rPr>
                <w:rFonts w:ascii="Sylfaen" w:hAnsi="Sylfaen" w:cs="Sylfaen"/>
                <w:lang w:val="ka-GE"/>
              </w:rPr>
              <w:t>გუნდის შეკვრისა და ფორმირების ხელშეწყობა</w:t>
            </w:r>
          </w:p>
          <w:p w14:paraId="5AF09595" w14:textId="77777777" w:rsidR="009F069D" w:rsidRDefault="009F069D" w:rsidP="009F069D">
            <w:pPr>
              <w:jc w:val="both"/>
              <w:rPr>
                <w:rFonts w:ascii="Sylfaen" w:hAnsi="Sylfaen" w:cs="Sylfaen"/>
                <w:lang w:val="ka-GE"/>
              </w:rPr>
            </w:pPr>
          </w:p>
          <w:p w14:paraId="501CEE98" w14:textId="57629FEB" w:rsidR="009F069D" w:rsidRPr="009F069D" w:rsidRDefault="009F069D" w:rsidP="009F069D">
            <w:pPr>
              <w:jc w:val="both"/>
              <w:rPr>
                <w:rFonts w:ascii="Sylfaen" w:hAnsi="Sylfaen" w:cs="Sylfaen"/>
                <w:lang w:val="ka-GE"/>
              </w:rPr>
            </w:pPr>
          </w:p>
        </w:tc>
        <w:tc>
          <w:tcPr>
            <w:tcW w:w="709" w:type="dxa"/>
            <w:vAlign w:val="center"/>
          </w:tcPr>
          <w:p w14:paraId="00FA109E" w14:textId="1468E320" w:rsidR="009F069D" w:rsidRPr="00EA3CA8" w:rsidRDefault="009F069D" w:rsidP="006F6E04">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8" w:type="dxa"/>
            <w:vAlign w:val="center"/>
          </w:tcPr>
          <w:p w14:paraId="145C373F" w14:textId="16DDEF6F" w:rsidR="009F069D" w:rsidRPr="00EA3CA8" w:rsidRDefault="009F069D" w:rsidP="006F6E04">
            <w:pPr>
              <w:jc w:val="center"/>
              <w:rPr>
                <w:rFonts w:ascii="Sylfaen" w:hAnsi="Sylfaen"/>
                <w:b/>
                <w:color w:val="0070C0"/>
                <w:sz w:val="48"/>
                <w:szCs w:val="48"/>
                <w:lang w:val="ka-GE"/>
              </w:rPr>
            </w:pPr>
            <w:r w:rsidRPr="001C50B1">
              <w:rPr>
                <w:rFonts w:ascii="Sylfaen" w:hAnsi="Sylfaen"/>
                <w:b/>
                <w:color w:val="0070C0"/>
                <w:sz w:val="48"/>
                <w:szCs w:val="48"/>
                <w:lang w:val="ka-GE"/>
              </w:rPr>
              <w:sym w:font="Wingdings" w:char="F05D"/>
            </w:r>
          </w:p>
        </w:tc>
        <w:tc>
          <w:tcPr>
            <w:tcW w:w="709" w:type="dxa"/>
            <w:vAlign w:val="center"/>
          </w:tcPr>
          <w:p w14:paraId="30C0280E" w14:textId="5B3740A0" w:rsidR="009F069D" w:rsidRPr="00EA3CA8" w:rsidRDefault="009F069D" w:rsidP="006F6E04">
            <w:pPr>
              <w:jc w:val="center"/>
              <w:rPr>
                <w:rFonts w:ascii="Sylfaen" w:hAnsi="Sylfaen"/>
                <w:b/>
                <w:color w:val="0070C0"/>
                <w:sz w:val="48"/>
                <w:szCs w:val="48"/>
                <w:lang w:val="ka-GE"/>
              </w:rPr>
            </w:pPr>
            <w:r w:rsidRPr="001C50B1">
              <w:rPr>
                <w:rFonts w:ascii="Sylfaen" w:hAnsi="Sylfaen"/>
                <w:b/>
                <w:color w:val="0070C0"/>
                <w:sz w:val="48"/>
                <w:szCs w:val="48"/>
                <w:lang w:val="ka-GE"/>
              </w:rPr>
              <w:sym w:font="Wingdings" w:char="F05D"/>
            </w:r>
          </w:p>
        </w:tc>
        <w:tc>
          <w:tcPr>
            <w:tcW w:w="709" w:type="dxa"/>
            <w:vAlign w:val="center"/>
          </w:tcPr>
          <w:p w14:paraId="56CD80F5" w14:textId="71B72904" w:rsidR="009F069D" w:rsidRPr="00EA3CA8" w:rsidRDefault="009F069D" w:rsidP="006F6E04">
            <w:pPr>
              <w:jc w:val="center"/>
              <w:rPr>
                <w:rFonts w:ascii="Sylfaen" w:hAnsi="Sylfaen"/>
                <w:b/>
                <w:color w:val="0070C0"/>
                <w:sz w:val="48"/>
                <w:szCs w:val="48"/>
                <w:lang w:val="ka-GE"/>
              </w:rPr>
            </w:pPr>
            <w:r w:rsidRPr="001C50B1">
              <w:rPr>
                <w:rFonts w:ascii="Sylfaen" w:hAnsi="Sylfaen"/>
                <w:b/>
                <w:color w:val="0070C0"/>
                <w:sz w:val="48"/>
                <w:szCs w:val="48"/>
                <w:lang w:val="ka-GE"/>
              </w:rPr>
              <w:sym w:font="Wingdings" w:char="F05D"/>
            </w:r>
          </w:p>
        </w:tc>
        <w:tc>
          <w:tcPr>
            <w:tcW w:w="709" w:type="dxa"/>
            <w:vAlign w:val="center"/>
          </w:tcPr>
          <w:p w14:paraId="24D90D5C" w14:textId="1AAD7810" w:rsidR="009F069D" w:rsidRPr="00EA3CA8" w:rsidRDefault="009F069D" w:rsidP="006F6E04">
            <w:pPr>
              <w:jc w:val="center"/>
              <w:rPr>
                <w:rFonts w:ascii="Sylfaen" w:hAnsi="Sylfaen"/>
                <w:b/>
                <w:color w:val="0070C0"/>
                <w:sz w:val="48"/>
                <w:szCs w:val="48"/>
                <w:lang w:val="ka-GE"/>
              </w:rPr>
            </w:pPr>
            <w:r w:rsidRPr="001C50B1">
              <w:rPr>
                <w:rFonts w:ascii="Sylfaen" w:hAnsi="Sylfaen"/>
                <w:b/>
                <w:color w:val="0070C0"/>
                <w:sz w:val="48"/>
                <w:szCs w:val="48"/>
                <w:lang w:val="ka-GE"/>
              </w:rPr>
              <w:sym w:font="Wingdings" w:char="F05D"/>
            </w:r>
          </w:p>
        </w:tc>
        <w:tc>
          <w:tcPr>
            <w:tcW w:w="708" w:type="dxa"/>
            <w:vAlign w:val="center"/>
          </w:tcPr>
          <w:p w14:paraId="35E25631" w14:textId="0BE3D02A" w:rsidR="009F069D" w:rsidRPr="00EA3CA8" w:rsidRDefault="009F069D" w:rsidP="006F6E04">
            <w:pPr>
              <w:jc w:val="center"/>
              <w:rPr>
                <w:rFonts w:ascii="Sylfaen" w:hAnsi="Sylfaen"/>
                <w:b/>
                <w:color w:val="0070C0"/>
                <w:sz w:val="48"/>
                <w:szCs w:val="48"/>
                <w:lang w:val="ka-GE"/>
              </w:rPr>
            </w:pPr>
            <w:r w:rsidRPr="001C50B1">
              <w:rPr>
                <w:rFonts w:ascii="Sylfaen" w:hAnsi="Sylfaen"/>
                <w:b/>
                <w:color w:val="0070C0"/>
                <w:sz w:val="48"/>
                <w:szCs w:val="48"/>
                <w:lang w:val="ka-GE"/>
              </w:rPr>
              <w:sym w:font="Wingdings" w:char="F05D"/>
            </w:r>
          </w:p>
        </w:tc>
        <w:tc>
          <w:tcPr>
            <w:tcW w:w="709" w:type="dxa"/>
            <w:vAlign w:val="center"/>
          </w:tcPr>
          <w:p w14:paraId="4711727D" w14:textId="3DB58046" w:rsidR="009F069D" w:rsidRPr="00EA3CA8" w:rsidRDefault="009F069D" w:rsidP="006F6E04">
            <w:pPr>
              <w:jc w:val="center"/>
              <w:rPr>
                <w:rFonts w:ascii="Sylfaen" w:hAnsi="Sylfaen"/>
                <w:b/>
                <w:color w:val="0070C0"/>
                <w:sz w:val="48"/>
                <w:szCs w:val="48"/>
                <w:lang w:val="ka-GE"/>
              </w:rPr>
            </w:pPr>
            <w:r w:rsidRPr="001C50B1">
              <w:rPr>
                <w:rFonts w:ascii="Sylfaen" w:hAnsi="Sylfaen"/>
                <w:b/>
                <w:color w:val="0070C0"/>
                <w:sz w:val="48"/>
                <w:szCs w:val="48"/>
                <w:lang w:val="ka-GE"/>
              </w:rPr>
              <w:sym w:font="Wingdings" w:char="F05D"/>
            </w:r>
          </w:p>
        </w:tc>
        <w:tc>
          <w:tcPr>
            <w:tcW w:w="2721" w:type="dxa"/>
          </w:tcPr>
          <w:p w14:paraId="28AAB3C2" w14:textId="2A5E9863" w:rsidR="009F069D" w:rsidRDefault="009F069D" w:rsidP="00A83471">
            <w:pPr>
              <w:jc w:val="both"/>
              <w:rPr>
                <w:rFonts w:ascii="Sylfaen" w:hAnsi="Sylfaen"/>
                <w:color w:val="000000" w:themeColor="text1"/>
                <w:lang w:val="ka-GE"/>
              </w:rPr>
            </w:pPr>
            <w:r>
              <w:rPr>
                <w:rFonts w:ascii="Sylfaen" w:hAnsi="Sylfaen"/>
                <w:color w:val="000000" w:themeColor="text1"/>
                <w:lang w:val="ka-GE"/>
              </w:rPr>
              <w:t>პერსონალის</w:t>
            </w:r>
            <w:r w:rsidRPr="0087124C">
              <w:rPr>
                <w:rFonts w:ascii="Sylfaen" w:hAnsi="Sylfaen"/>
                <w:color w:val="000000" w:themeColor="text1"/>
                <w:lang w:val="ka-GE"/>
              </w:rPr>
              <w:t xml:space="preserve"> გამოკითხვების შედეგები;</w:t>
            </w:r>
          </w:p>
          <w:p w14:paraId="37BEE322" w14:textId="77777777" w:rsidR="009F069D" w:rsidRPr="0087124C" w:rsidRDefault="009F069D" w:rsidP="00A83471">
            <w:pPr>
              <w:jc w:val="both"/>
              <w:rPr>
                <w:rFonts w:ascii="Sylfaen" w:hAnsi="Sylfaen"/>
                <w:color w:val="000000" w:themeColor="text1"/>
                <w:lang w:val="ka-GE"/>
              </w:rPr>
            </w:pPr>
          </w:p>
          <w:p w14:paraId="0361F357" w14:textId="0A08D321" w:rsidR="009F069D" w:rsidRDefault="009F069D" w:rsidP="006B6E41">
            <w:pPr>
              <w:jc w:val="both"/>
              <w:rPr>
                <w:rFonts w:ascii="Sylfaen" w:hAnsi="Sylfaen"/>
                <w:lang w:val="ka-GE"/>
              </w:rPr>
            </w:pPr>
            <w:r>
              <w:rPr>
                <w:rFonts w:ascii="Sylfaen" w:hAnsi="Sylfaen" w:cs="Sylfaen"/>
                <w:lang w:val="ka-GE"/>
              </w:rPr>
              <w:t xml:space="preserve">ღონისძიებებში მონაწილეობის </w:t>
            </w:r>
            <w:r w:rsidRPr="0087124C">
              <w:rPr>
                <w:rFonts w:ascii="Sylfaen" w:hAnsi="Sylfaen"/>
                <w:color w:val="000000" w:themeColor="text1"/>
                <w:lang w:val="ka-GE"/>
              </w:rPr>
              <w:t>ამსახველი მასალა</w:t>
            </w:r>
          </w:p>
        </w:tc>
        <w:tc>
          <w:tcPr>
            <w:tcW w:w="2342" w:type="dxa"/>
          </w:tcPr>
          <w:p w14:paraId="277F8F9C" w14:textId="77777777" w:rsidR="009F069D" w:rsidRPr="00C01FF7" w:rsidRDefault="009F069D" w:rsidP="00A83471">
            <w:pPr>
              <w:rPr>
                <w:rFonts w:ascii="Sylfaen" w:hAnsi="Sylfaen"/>
                <w:sz w:val="18"/>
                <w:lang w:val="ka-GE"/>
              </w:rPr>
            </w:pPr>
            <w:r w:rsidRPr="00C01FF7">
              <w:rPr>
                <w:rFonts w:ascii="Sylfaen" w:hAnsi="Sylfaen"/>
                <w:sz w:val="18"/>
                <w:lang w:val="ka-GE"/>
              </w:rPr>
              <w:t>გენერალური დირექტორი;</w:t>
            </w:r>
          </w:p>
          <w:p w14:paraId="63B5275D" w14:textId="77777777" w:rsidR="009F069D" w:rsidRPr="00C01FF7" w:rsidRDefault="009F069D" w:rsidP="00A83471">
            <w:pPr>
              <w:rPr>
                <w:rFonts w:ascii="Sylfaen" w:hAnsi="Sylfaen"/>
                <w:sz w:val="18"/>
                <w:lang w:val="ka-GE"/>
              </w:rPr>
            </w:pPr>
            <w:r w:rsidRPr="00C01FF7">
              <w:rPr>
                <w:rFonts w:ascii="Sylfaen" w:hAnsi="Sylfaen"/>
                <w:sz w:val="18"/>
                <w:lang w:val="ka-GE"/>
              </w:rPr>
              <w:t>საფინანსო განყოფილების უფროსი;</w:t>
            </w:r>
          </w:p>
          <w:p w14:paraId="5FC1007C" w14:textId="6CCCC688" w:rsidR="009F069D" w:rsidRPr="00C01FF7" w:rsidRDefault="009F069D" w:rsidP="009F069D">
            <w:pPr>
              <w:rPr>
                <w:rFonts w:ascii="Sylfaen" w:hAnsi="Sylfaen"/>
                <w:sz w:val="18"/>
                <w:lang w:val="ka-GE"/>
              </w:rPr>
            </w:pPr>
            <w:r w:rsidRPr="00C01FF7">
              <w:rPr>
                <w:rFonts w:ascii="Sylfaen" w:hAnsi="Sylfaen"/>
                <w:sz w:val="18"/>
                <w:lang w:val="ka-GE"/>
              </w:rPr>
              <w:t>ადამიანური რესურსების სპეციალისტი</w:t>
            </w:r>
          </w:p>
        </w:tc>
        <w:tc>
          <w:tcPr>
            <w:tcW w:w="1559" w:type="dxa"/>
          </w:tcPr>
          <w:p w14:paraId="0A3C7183" w14:textId="77777777" w:rsidR="009F069D" w:rsidRPr="008B6690" w:rsidRDefault="009F069D" w:rsidP="005D5A71">
            <w:pPr>
              <w:rPr>
                <w:rFonts w:ascii="Sylfaen" w:hAnsi="Sylfaen"/>
                <w:lang w:val="ka-GE"/>
              </w:rPr>
            </w:pPr>
          </w:p>
        </w:tc>
      </w:tr>
      <w:tr w:rsidR="009F069D" w:rsidRPr="006D35B9" w14:paraId="61CA8D20" w14:textId="77777777" w:rsidTr="00C01FF7">
        <w:tc>
          <w:tcPr>
            <w:tcW w:w="14717" w:type="dxa"/>
            <w:gridSpan w:val="12"/>
            <w:shd w:val="clear" w:color="auto" w:fill="F7CAAC" w:themeFill="accent2" w:themeFillTint="66"/>
          </w:tcPr>
          <w:p w14:paraId="7493B66E" w14:textId="4181BDDE" w:rsidR="009F069D" w:rsidRPr="008B6690" w:rsidRDefault="009F069D" w:rsidP="005D0ACC">
            <w:pPr>
              <w:rPr>
                <w:rFonts w:ascii="Sylfaen" w:hAnsi="Sylfaen"/>
                <w:lang w:val="ka-GE"/>
              </w:rPr>
            </w:pPr>
            <w:r w:rsidRPr="005D0ACC">
              <w:rPr>
                <w:rFonts w:ascii="Sylfaen" w:hAnsi="Sylfaen" w:cs="Sylfaen"/>
                <w:b/>
                <w:bCs/>
                <w:color w:val="0070C0"/>
                <w:sz w:val="24"/>
                <w:szCs w:val="24"/>
                <w:lang w:val="ka-GE"/>
              </w:rPr>
              <w:t xml:space="preserve">მიზანი </w:t>
            </w:r>
            <w:r>
              <w:rPr>
                <w:rFonts w:ascii="Sylfaen" w:hAnsi="Sylfaen" w:cs="Sylfaen"/>
                <w:b/>
                <w:bCs/>
                <w:color w:val="0070C0"/>
                <w:sz w:val="24"/>
                <w:szCs w:val="24"/>
              </w:rPr>
              <w:t>5</w:t>
            </w:r>
            <w:r w:rsidRPr="005D0ACC">
              <w:rPr>
                <w:rFonts w:ascii="Sylfaen" w:hAnsi="Sylfaen" w:cs="Sylfaen"/>
                <w:b/>
                <w:bCs/>
                <w:color w:val="0070C0"/>
                <w:sz w:val="24"/>
                <w:szCs w:val="24"/>
                <w:lang w:val="ka-GE"/>
              </w:rPr>
              <w:t xml:space="preserve">:  </w:t>
            </w:r>
            <w:r w:rsidRPr="005D0ACC">
              <w:rPr>
                <w:rFonts w:ascii="Sylfaen" w:hAnsi="Sylfaen" w:cs="Sylfaen"/>
                <w:b/>
                <w:color w:val="0070C0"/>
                <w:sz w:val="24"/>
                <w:lang w:val="ka-GE"/>
              </w:rPr>
              <w:t>პროფესიული  განათლების უზრუნველყოფა შრომის ბაზარზე ორიენტირებული  საგანმანათლებლო პროგრამებით</w:t>
            </w:r>
          </w:p>
        </w:tc>
      </w:tr>
      <w:tr w:rsidR="00C01FF7" w:rsidRPr="006D35B9" w14:paraId="44159C23" w14:textId="77777777" w:rsidTr="00C01FF7">
        <w:tc>
          <w:tcPr>
            <w:tcW w:w="468" w:type="dxa"/>
          </w:tcPr>
          <w:p w14:paraId="7322CEE4" w14:textId="4A259CF0" w:rsidR="00C01FF7" w:rsidRPr="00191153" w:rsidRDefault="00C01FF7" w:rsidP="006F6E04">
            <w:pPr>
              <w:jc w:val="center"/>
              <w:rPr>
                <w:rFonts w:ascii="Sylfaen" w:hAnsi="Sylfaen"/>
                <w:b/>
                <w:lang w:val="ka-GE"/>
              </w:rPr>
            </w:pPr>
            <w:r>
              <w:rPr>
                <w:rFonts w:ascii="Sylfaen" w:hAnsi="Sylfaen"/>
                <w:b/>
                <w:lang w:val="ka-GE"/>
              </w:rPr>
              <w:t>11</w:t>
            </w:r>
          </w:p>
        </w:tc>
        <w:tc>
          <w:tcPr>
            <w:tcW w:w="2666" w:type="dxa"/>
          </w:tcPr>
          <w:p w14:paraId="1967EB74" w14:textId="34F9670B" w:rsidR="00C01FF7" w:rsidRPr="008B6690" w:rsidRDefault="00C01FF7" w:rsidP="005D5A71">
            <w:pPr>
              <w:jc w:val="both"/>
              <w:rPr>
                <w:rFonts w:ascii="Sylfaen" w:hAnsi="Sylfaen"/>
                <w:lang w:val="ka-GE"/>
              </w:rPr>
            </w:pPr>
            <w:r>
              <w:rPr>
                <w:rFonts w:ascii="Sylfaen" w:hAnsi="Sylfaen"/>
                <w:lang w:val="ka-GE"/>
              </w:rPr>
              <w:t>შრომის ბაზრის კვლევა</w:t>
            </w:r>
          </w:p>
        </w:tc>
        <w:tc>
          <w:tcPr>
            <w:tcW w:w="709" w:type="dxa"/>
            <w:vAlign w:val="center"/>
          </w:tcPr>
          <w:p w14:paraId="42C086E6" w14:textId="7AE2C6DB" w:rsidR="00C01FF7" w:rsidRPr="008B6690" w:rsidRDefault="00C01FF7" w:rsidP="005D5A71">
            <w:pPr>
              <w:jc w:val="center"/>
              <w:rPr>
                <w:rFonts w:ascii="Sylfaen" w:hAnsi="Sylfaen"/>
                <w:b/>
                <w:lang w:val="ka-GE"/>
              </w:rPr>
            </w:pPr>
            <w:r w:rsidRPr="006F6E04">
              <w:rPr>
                <w:rFonts w:ascii="Sylfaen" w:hAnsi="Sylfaen"/>
                <w:b/>
                <w:color w:val="0070C0"/>
                <w:sz w:val="48"/>
                <w:szCs w:val="48"/>
                <w:lang w:val="ka-GE"/>
              </w:rPr>
              <w:sym w:font="Wingdings" w:char="F05D"/>
            </w:r>
          </w:p>
        </w:tc>
        <w:tc>
          <w:tcPr>
            <w:tcW w:w="708" w:type="dxa"/>
            <w:vAlign w:val="center"/>
          </w:tcPr>
          <w:p w14:paraId="6F040383" w14:textId="68F3BE43" w:rsidR="00C01FF7" w:rsidRPr="008B6690" w:rsidRDefault="00C01FF7" w:rsidP="005D5A71">
            <w:pPr>
              <w:jc w:val="center"/>
              <w:rPr>
                <w:rFonts w:ascii="Sylfaen" w:hAnsi="Sylfaen"/>
                <w:b/>
                <w:lang w:val="ka-GE"/>
              </w:rPr>
            </w:pPr>
            <w:r w:rsidRPr="001C50B1">
              <w:rPr>
                <w:rFonts w:ascii="Sylfaen" w:hAnsi="Sylfaen"/>
                <w:b/>
                <w:color w:val="0070C0"/>
                <w:sz w:val="48"/>
                <w:szCs w:val="48"/>
                <w:lang w:val="ka-GE"/>
              </w:rPr>
              <w:sym w:font="Wingdings" w:char="F05D"/>
            </w:r>
          </w:p>
        </w:tc>
        <w:tc>
          <w:tcPr>
            <w:tcW w:w="709" w:type="dxa"/>
            <w:vAlign w:val="center"/>
          </w:tcPr>
          <w:p w14:paraId="0807B041" w14:textId="69D6F02C" w:rsidR="00C01FF7" w:rsidRPr="008B6690" w:rsidRDefault="00C01FF7" w:rsidP="005D5A71">
            <w:pPr>
              <w:jc w:val="center"/>
              <w:rPr>
                <w:rFonts w:ascii="Sylfaen" w:hAnsi="Sylfaen"/>
                <w:b/>
                <w:lang w:val="ka-GE"/>
              </w:rPr>
            </w:pPr>
            <w:r w:rsidRPr="001C50B1">
              <w:rPr>
                <w:rFonts w:ascii="Sylfaen" w:hAnsi="Sylfaen"/>
                <w:b/>
                <w:color w:val="0070C0"/>
                <w:sz w:val="48"/>
                <w:szCs w:val="48"/>
                <w:lang w:val="ka-GE"/>
              </w:rPr>
              <w:sym w:font="Wingdings" w:char="F05D"/>
            </w:r>
          </w:p>
        </w:tc>
        <w:tc>
          <w:tcPr>
            <w:tcW w:w="709" w:type="dxa"/>
            <w:vAlign w:val="center"/>
          </w:tcPr>
          <w:p w14:paraId="2A01643D" w14:textId="75C8AE09" w:rsidR="00C01FF7" w:rsidRPr="008B6690" w:rsidRDefault="00C01FF7" w:rsidP="005D5A71">
            <w:pPr>
              <w:jc w:val="center"/>
              <w:rPr>
                <w:rFonts w:ascii="Sylfaen" w:hAnsi="Sylfaen"/>
                <w:b/>
                <w:lang w:val="ka-GE"/>
              </w:rPr>
            </w:pPr>
            <w:r w:rsidRPr="001C50B1">
              <w:rPr>
                <w:rFonts w:ascii="Sylfaen" w:hAnsi="Sylfaen"/>
                <w:b/>
                <w:color w:val="0070C0"/>
                <w:sz w:val="48"/>
                <w:szCs w:val="48"/>
                <w:lang w:val="ka-GE"/>
              </w:rPr>
              <w:sym w:font="Wingdings" w:char="F05D"/>
            </w:r>
          </w:p>
        </w:tc>
        <w:tc>
          <w:tcPr>
            <w:tcW w:w="709" w:type="dxa"/>
            <w:vAlign w:val="center"/>
          </w:tcPr>
          <w:p w14:paraId="126F3B99" w14:textId="2EC9783F" w:rsidR="00C01FF7" w:rsidRPr="006F6E04" w:rsidRDefault="00C01FF7" w:rsidP="005D5A71">
            <w:pPr>
              <w:jc w:val="center"/>
              <w:rPr>
                <w:rFonts w:ascii="Sylfaen" w:hAnsi="Sylfaen"/>
                <w:b/>
                <w:color w:val="0070C0"/>
                <w:lang w:val="ka-GE"/>
              </w:rPr>
            </w:pPr>
            <w:r w:rsidRPr="001C50B1">
              <w:rPr>
                <w:rFonts w:ascii="Sylfaen" w:hAnsi="Sylfaen"/>
                <w:b/>
                <w:color w:val="0070C0"/>
                <w:sz w:val="48"/>
                <w:szCs w:val="48"/>
                <w:lang w:val="ka-GE"/>
              </w:rPr>
              <w:sym w:font="Wingdings" w:char="F05D"/>
            </w:r>
          </w:p>
        </w:tc>
        <w:tc>
          <w:tcPr>
            <w:tcW w:w="708" w:type="dxa"/>
            <w:vAlign w:val="center"/>
          </w:tcPr>
          <w:p w14:paraId="504E2257" w14:textId="0216CECD" w:rsidR="00C01FF7" w:rsidRPr="006F6E04" w:rsidRDefault="00C01FF7" w:rsidP="005D5A71">
            <w:pPr>
              <w:jc w:val="both"/>
              <w:rPr>
                <w:rFonts w:ascii="Sylfaen" w:hAnsi="Sylfaen"/>
                <w:color w:val="0070C0"/>
                <w:lang w:val="ka-GE"/>
              </w:rPr>
            </w:pPr>
            <w:r w:rsidRPr="001C50B1">
              <w:rPr>
                <w:rFonts w:ascii="Sylfaen" w:hAnsi="Sylfaen"/>
                <w:b/>
                <w:color w:val="0070C0"/>
                <w:sz w:val="48"/>
                <w:szCs w:val="48"/>
                <w:lang w:val="ka-GE"/>
              </w:rPr>
              <w:sym w:font="Wingdings" w:char="F05D"/>
            </w:r>
          </w:p>
        </w:tc>
        <w:tc>
          <w:tcPr>
            <w:tcW w:w="709" w:type="dxa"/>
            <w:vAlign w:val="center"/>
          </w:tcPr>
          <w:p w14:paraId="60884190" w14:textId="40082DA5" w:rsidR="00C01FF7" w:rsidRPr="008B6690" w:rsidRDefault="00C01FF7" w:rsidP="005D5A71">
            <w:pPr>
              <w:jc w:val="both"/>
              <w:rPr>
                <w:rFonts w:ascii="Sylfaen" w:hAnsi="Sylfaen"/>
                <w:lang w:val="ka-GE"/>
              </w:rPr>
            </w:pPr>
            <w:r w:rsidRPr="001C50B1">
              <w:rPr>
                <w:rFonts w:ascii="Sylfaen" w:hAnsi="Sylfaen"/>
                <w:b/>
                <w:color w:val="0070C0"/>
                <w:sz w:val="48"/>
                <w:szCs w:val="48"/>
                <w:lang w:val="ka-GE"/>
              </w:rPr>
              <w:sym w:font="Wingdings" w:char="F05D"/>
            </w:r>
          </w:p>
        </w:tc>
        <w:tc>
          <w:tcPr>
            <w:tcW w:w="2721" w:type="dxa"/>
          </w:tcPr>
          <w:p w14:paraId="664828F9" w14:textId="4ECEEEB1" w:rsidR="00C01FF7" w:rsidRPr="005D1273" w:rsidRDefault="00C01FF7" w:rsidP="005D5A71">
            <w:pPr>
              <w:jc w:val="both"/>
              <w:rPr>
                <w:rFonts w:ascii="Sylfaen" w:hAnsi="Sylfaen"/>
                <w:lang w:val="ka-GE"/>
              </w:rPr>
            </w:pPr>
            <w:r>
              <w:rPr>
                <w:rFonts w:ascii="Sylfaen" w:hAnsi="Sylfaen"/>
                <w:lang w:val="ka-GE"/>
              </w:rPr>
              <w:t>კვლევების დამდასტურებელი ანგარიში, ანალიზი</w:t>
            </w:r>
          </w:p>
        </w:tc>
        <w:tc>
          <w:tcPr>
            <w:tcW w:w="2342" w:type="dxa"/>
          </w:tcPr>
          <w:p w14:paraId="5E6931CD" w14:textId="77777777" w:rsidR="00C01FF7" w:rsidRPr="00C01FF7" w:rsidRDefault="00C01FF7" w:rsidP="00A83471">
            <w:pPr>
              <w:rPr>
                <w:rFonts w:ascii="Sylfaen" w:hAnsi="Sylfaen"/>
                <w:sz w:val="18"/>
                <w:lang w:val="ka-GE"/>
              </w:rPr>
            </w:pPr>
            <w:r w:rsidRPr="00C01FF7">
              <w:rPr>
                <w:rFonts w:ascii="Sylfaen" w:hAnsi="Sylfaen"/>
                <w:sz w:val="18"/>
                <w:lang w:val="ka-GE"/>
              </w:rPr>
              <w:t>გენერალური დირექტორი;</w:t>
            </w:r>
          </w:p>
          <w:p w14:paraId="4B998382" w14:textId="77777777" w:rsidR="00C01FF7" w:rsidRPr="00C01FF7" w:rsidRDefault="00C01FF7" w:rsidP="00A83471">
            <w:pPr>
              <w:rPr>
                <w:rFonts w:ascii="Sylfaen" w:hAnsi="Sylfaen"/>
                <w:sz w:val="18"/>
                <w:lang w:val="ka-GE"/>
              </w:rPr>
            </w:pPr>
            <w:r w:rsidRPr="00C01FF7">
              <w:rPr>
                <w:rFonts w:ascii="Sylfaen" w:hAnsi="Sylfaen"/>
                <w:sz w:val="18"/>
                <w:lang w:val="ka-GE"/>
              </w:rPr>
              <w:t>ხარისხის განვითარებისა და უზრუნველყოფის სამსახური;</w:t>
            </w:r>
          </w:p>
          <w:p w14:paraId="7958B55D" w14:textId="31A80E78" w:rsidR="00C01FF7" w:rsidRPr="00C01FF7" w:rsidRDefault="00C01FF7" w:rsidP="005D5A71">
            <w:pPr>
              <w:rPr>
                <w:rFonts w:ascii="Sylfaen" w:hAnsi="Sylfaen"/>
                <w:sz w:val="18"/>
                <w:lang w:val="ka-GE"/>
              </w:rPr>
            </w:pPr>
            <w:r w:rsidRPr="00C01FF7">
              <w:rPr>
                <w:rFonts w:ascii="Sylfaen" w:hAnsi="Sylfaen" w:cs="Sylfaen"/>
                <w:color w:val="000000"/>
                <w:sz w:val="18"/>
                <w:lang w:val="ka-GE"/>
              </w:rPr>
              <w:t>პროფესიული</w:t>
            </w:r>
            <w:r w:rsidRPr="00C01FF7">
              <w:rPr>
                <w:rFonts w:ascii="Sylfaen" w:hAnsi="Sylfaen"/>
                <w:color w:val="000000"/>
                <w:sz w:val="18"/>
                <w:lang w:val="ka-GE"/>
              </w:rPr>
              <w:t xml:space="preserve"> </w:t>
            </w:r>
            <w:r w:rsidRPr="00C01FF7">
              <w:rPr>
                <w:rFonts w:ascii="Sylfaen" w:hAnsi="Sylfaen" w:cs="Sylfaen"/>
                <w:color w:val="000000"/>
                <w:sz w:val="18"/>
                <w:lang w:val="ka-GE"/>
              </w:rPr>
              <w:t>განათლების</w:t>
            </w:r>
            <w:r w:rsidRPr="00C01FF7">
              <w:rPr>
                <w:rFonts w:ascii="Sylfaen" w:hAnsi="Sylfaen"/>
                <w:color w:val="000000"/>
                <w:sz w:val="18"/>
                <w:lang w:val="ka-GE"/>
              </w:rPr>
              <w:t xml:space="preserve"> </w:t>
            </w:r>
            <w:r w:rsidRPr="00C01FF7">
              <w:rPr>
                <w:rFonts w:ascii="Sylfaen" w:hAnsi="Sylfaen" w:cs="Sylfaen"/>
                <w:color w:val="000000"/>
                <w:sz w:val="18"/>
                <w:lang w:val="ka-GE"/>
              </w:rPr>
              <w:t>დეპარტამენტი</w:t>
            </w:r>
          </w:p>
        </w:tc>
        <w:tc>
          <w:tcPr>
            <w:tcW w:w="1559" w:type="dxa"/>
          </w:tcPr>
          <w:p w14:paraId="5B32B9FA" w14:textId="77777777" w:rsidR="00C01FF7" w:rsidRPr="008B6690" w:rsidRDefault="00C01FF7" w:rsidP="005D5A71">
            <w:pPr>
              <w:rPr>
                <w:rFonts w:ascii="Sylfaen" w:hAnsi="Sylfaen"/>
                <w:lang w:val="ka-GE"/>
              </w:rPr>
            </w:pPr>
          </w:p>
        </w:tc>
      </w:tr>
      <w:tr w:rsidR="00C01FF7" w:rsidRPr="006D35B9" w14:paraId="2853700F" w14:textId="77777777" w:rsidTr="00C01FF7">
        <w:tc>
          <w:tcPr>
            <w:tcW w:w="468" w:type="dxa"/>
          </w:tcPr>
          <w:p w14:paraId="562787B4" w14:textId="659046F7" w:rsidR="00C01FF7" w:rsidRDefault="00C01FF7" w:rsidP="006F6E04">
            <w:pPr>
              <w:jc w:val="center"/>
              <w:rPr>
                <w:rFonts w:ascii="Sylfaen" w:hAnsi="Sylfaen"/>
                <w:b/>
                <w:lang w:val="ka-GE"/>
              </w:rPr>
            </w:pPr>
            <w:r>
              <w:rPr>
                <w:rFonts w:ascii="Sylfaen" w:hAnsi="Sylfaen"/>
                <w:b/>
                <w:lang w:val="ka-GE"/>
              </w:rPr>
              <w:lastRenderedPageBreak/>
              <w:t>12</w:t>
            </w:r>
          </w:p>
        </w:tc>
        <w:tc>
          <w:tcPr>
            <w:tcW w:w="2666" w:type="dxa"/>
          </w:tcPr>
          <w:p w14:paraId="458DD9E2" w14:textId="75DF6D1A" w:rsidR="00C01FF7" w:rsidRPr="005C6300" w:rsidRDefault="00C01FF7" w:rsidP="005D5A71">
            <w:pPr>
              <w:jc w:val="both"/>
              <w:rPr>
                <w:rFonts w:ascii="Sylfaen" w:hAnsi="Sylfaen" w:cs="Sylfaen"/>
                <w:color w:val="000000" w:themeColor="text1"/>
                <w:lang w:val="ka-GE"/>
              </w:rPr>
            </w:pPr>
            <w:r w:rsidRPr="005C6300">
              <w:rPr>
                <w:rFonts w:ascii="Sylfaen" w:hAnsi="Sylfaen" w:cs="Sylfaen"/>
                <w:color w:val="000000" w:themeColor="text1"/>
                <w:lang w:val="ka-GE"/>
              </w:rPr>
              <w:t>მე-</w:t>
            </w:r>
            <w:r w:rsidRPr="005C6300">
              <w:rPr>
                <w:rFonts w:ascii="Sylfaen" w:hAnsi="Sylfaen" w:cs="Sylfaen"/>
                <w:color w:val="000000" w:themeColor="text1"/>
              </w:rPr>
              <w:t xml:space="preserve">IV </w:t>
            </w:r>
            <w:r w:rsidRPr="005C6300">
              <w:rPr>
                <w:rFonts w:ascii="Sylfaen" w:hAnsi="Sylfaen" w:cs="Sylfaen"/>
                <w:color w:val="000000" w:themeColor="text1"/>
                <w:lang w:val="ka-GE"/>
              </w:rPr>
              <w:t>და მე</w:t>
            </w:r>
            <w:r w:rsidRPr="005C6300">
              <w:rPr>
                <w:rFonts w:ascii="Sylfaen" w:hAnsi="Sylfaen" w:cs="Sylfaen"/>
                <w:color w:val="000000" w:themeColor="text1"/>
              </w:rPr>
              <w:t xml:space="preserve">-V </w:t>
            </w:r>
            <w:r w:rsidRPr="005C6300">
              <w:rPr>
                <w:rFonts w:ascii="Sylfaen" w:hAnsi="Sylfaen" w:cs="Sylfaen"/>
                <w:color w:val="000000" w:themeColor="text1"/>
                <w:lang w:val="ka-GE"/>
              </w:rPr>
              <w:t xml:space="preserve">საფეხურის პროფესიული საგანმანათლებლო პროგრამების შემუშავება, დანერგვა, </w:t>
            </w:r>
            <w:r w:rsidRPr="006D35B9">
              <w:rPr>
                <w:rFonts w:ascii="Sylfaen" w:hAnsi="Sylfaen" w:cs="Sylfaen"/>
                <w:lang w:val="ka-GE"/>
              </w:rPr>
              <w:t xml:space="preserve">განხორციელება </w:t>
            </w:r>
            <w:r w:rsidRPr="006D35B9">
              <w:rPr>
                <w:lang w:val="ka-GE"/>
              </w:rPr>
              <w:t xml:space="preserve"> </w:t>
            </w:r>
            <w:r w:rsidRPr="006D35B9">
              <w:rPr>
                <w:rFonts w:ascii="Sylfaen" w:hAnsi="Sylfaen" w:cs="Sylfaen"/>
                <w:lang w:val="ka-GE"/>
              </w:rPr>
              <w:t>და</w:t>
            </w:r>
            <w:r>
              <w:rPr>
                <w:lang w:val="ka-GE"/>
              </w:rPr>
              <w:t xml:space="preserve">  </w:t>
            </w:r>
            <w:r w:rsidRPr="006D35B9">
              <w:rPr>
                <w:rFonts w:ascii="Sylfaen" w:hAnsi="Sylfaen" w:cs="Sylfaen"/>
                <w:lang w:val="ka-GE"/>
              </w:rPr>
              <w:t>შემდგომი</w:t>
            </w:r>
            <w:r w:rsidRPr="006D35B9">
              <w:rPr>
                <w:lang w:val="ka-GE"/>
              </w:rPr>
              <w:t xml:space="preserve">   </w:t>
            </w:r>
            <w:r w:rsidRPr="006D35B9">
              <w:rPr>
                <w:rFonts w:ascii="Sylfaen" w:hAnsi="Sylfaen" w:cs="Sylfaen"/>
                <w:lang w:val="ka-GE"/>
              </w:rPr>
              <w:t>განვითარება</w:t>
            </w:r>
          </w:p>
        </w:tc>
        <w:tc>
          <w:tcPr>
            <w:tcW w:w="709" w:type="dxa"/>
            <w:vAlign w:val="center"/>
          </w:tcPr>
          <w:p w14:paraId="6DEC969B" w14:textId="77777777" w:rsidR="00C01FF7" w:rsidRPr="008B6690" w:rsidRDefault="00C01FF7" w:rsidP="005D5A71">
            <w:pPr>
              <w:jc w:val="center"/>
              <w:rPr>
                <w:rFonts w:ascii="Sylfaen" w:hAnsi="Sylfaen"/>
                <w:b/>
                <w:lang w:val="ka-GE"/>
              </w:rPr>
            </w:pPr>
          </w:p>
        </w:tc>
        <w:tc>
          <w:tcPr>
            <w:tcW w:w="708" w:type="dxa"/>
            <w:vAlign w:val="center"/>
          </w:tcPr>
          <w:p w14:paraId="285A9A8B" w14:textId="77777777" w:rsidR="00C01FF7" w:rsidRPr="008B6690" w:rsidRDefault="00C01FF7" w:rsidP="005D5A71">
            <w:pPr>
              <w:jc w:val="center"/>
              <w:rPr>
                <w:rFonts w:ascii="Sylfaen" w:hAnsi="Sylfaen"/>
                <w:b/>
                <w:lang w:val="ka-GE"/>
              </w:rPr>
            </w:pPr>
          </w:p>
        </w:tc>
        <w:tc>
          <w:tcPr>
            <w:tcW w:w="709" w:type="dxa"/>
            <w:vAlign w:val="center"/>
          </w:tcPr>
          <w:p w14:paraId="36E77F11" w14:textId="77777777" w:rsidR="00C01FF7" w:rsidRPr="008B6690" w:rsidRDefault="00C01FF7" w:rsidP="005D5A71">
            <w:pPr>
              <w:jc w:val="center"/>
              <w:rPr>
                <w:rFonts w:ascii="Sylfaen" w:hAnsi="Sylfaen"/>
                <w:b/>
                <w:lang w:val="ka-GE"/>
              </w:rPr>
            </w:pPr>
          </w:p>
        </w:tc>
        <w:tc>
          <w:tcPr>
            <w:tcW w:w="709" w:type="dxa"/>
            <w:vAlign w:val="center"/>
          </w:tcPr>
          <w:p w14:paraId="6A028E55" w14:textId="77777777" w:rsidR="00C01FF7" w:rsidRPr="008B6690" w:rsidRDefault="00C01FF7" w:rsidP="005D5A71">
            <w:pPr>
              <w:jc w:val="center"/>
              <w:rPr>
                <w:rFonts w:ascii="Sylfaen" w:hAnsi="Sylfaen"/>
                <w:b/>
                <w:lang w:val="ka-GE"/>
              </w:rPr>
            </w:pPr>
          </w:p>
        </w:tc>
        <w:tc>
          <w:tcPr>
            <w:tcW w:w="709" w:type="dxa"/>
            <w:vAlign w:val="center"/>
          </w:tcPr>
          <w:p w14:paraId="7F1B46F0" w14:textId="17696420" w:rsidR="00C01FF7" w:rsidRPr="006F6E04" w:rsidRDefault="00C01FF7" w:rsidP="005D5A71">
            <w:pPr>
              <w:jc w:val="center"/>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8" w:type="dxa"/>
            <w:vAlign w:val="center"/>
          </w:tcPr>
          <w:p w14:paraId="547D7340" w14:textId="4132E5D5" w:rsidR="00C01FF7" w:rsidRPr="006F6E04" w:rsidRDefault="00C01FF7" w:rsidP="005D5A71">
            <w:pPr>
              <w:jc w:val="both"/>
              <w:rPr>
                <w:rFonts w:ascii="Sylfaen" w:hAnsi="Sylfaen"/>
                <w:b/>
                <w:color w:val="0070C0"/>
                <w:sz w:val="48"/>
                <w:szCs w:val="48"/>
                <w:lang w:val="ka-GE"/>
              </w:rPr>
            </w:pPr>
            <w:r w:rsidRPr="006F6E04">
              <w:rPr>
                <w:rFonts w:ascii="Sylfaen" w:hAnsi="Sylfaen"/>
                <w:b/>
                <w:color w:val="0070C0"/>
                <w:sz w:val="48"/>
                <w:szCs w:val="48"/>
                <w:lang w:val="ka-GE"/>
              </w:rPr>
              <w:sym w:font="Wingdings" w:char="F05D"/>
            </w:r>
          </w:p>
        </w:tc>
        <w:tc>
          <w:tcPr>
            <w:tcW w:w="709" w:type="dxa"/>
            <w:vAlign w:val="center"/>
          </w:tcPr>
          <w:p w14:paraId="6BBB4713" w14:textId="77777777" w:rsidR="00C01FF7" w:rsidRPr="008B6690" w:rsidRDefault="00C01FF7" w:rsidP="005D5A71">
            <w:pPr>
              <w:jc w:val="both"/>
              <w:rPr>
                <w:rFonts w:ascii="Sylfaen" w:hAnsi="Sylfaen"/>
                <w:lang w:val="ka-GE"/>
              </w:rPr>
            </w:pPr>
          </w:p>
        </w:tc>
        <w:tc>
          <w:tcPr>
            <w:tcW w:w="2721" w:type="dxa"/>
          </w:tcPr>
          <w:p w14:paraId="58A7FDC9" w14:textId="77777777" w:rsidR="00C01FF7" w:rsidRPr="005D1273" w:rsidRDefault="00C01FF7" w:rsidP="0095550D">
            <w:pPr>
              <w:spacing w:line="276" w:lineRule="auto"/>
              <w:rPr>
                <w:rFonts w:ascii="Sylfaen" w:hAnsi="Sylfaen"/>
                <w:lang w:val="ka-GE"/>
              </w:rPr>
            </w:pPr>
            <w:r w:rsidRPr="005D1273">
              <w:rPr>
                <w:rFonts w:ascii="Sylfaen" w:hAnsi="Sylfaen"/>
                <w:lang w:val="ka-GE"/>
              </w:rPr>
              <w:t>შრომის ბაზრის კვლევა;</w:t>
            </w:r>
          </w:p>
          <w:p w14:paraId="3FBFE6F4" w14:textId="77777777" w:rsidR="00C01FF7" w:rsidRPr="005D1273" w:rsidRDefault="00C01FF7" w:rsidP="0095550D">
            <w:pPr>
              <w:tabs>
                <w:tab w:val="left" w:pos="993"/>
              </w:tabs>
              <w:jc w:val="both"/>
              <w:rPr>
                <w:rFonts w:ascii="Sylfaen" w:hAnsi="Sylfaen"/>
                <w:lang w:val="ka-GE"/>
              </w:rPr>
            </w:pPr>
            <w:r w:rsidRPr="005D1273">
              <w:rPr>
                <w:rFonts w:ascii="Sylfaen" w:hAnsi="Sylfaen" w:cs="Sylfaen"/>
                <w:color w:val="000000" w:themeColor="text1"/>
                <w:lang w:val="ka-GE"/>
              </w:rPr>
              <w:t>მე-</w:t>
            </w:r>
            <w:r w:rsidRPr="005D1273">
              <w:rPr>
                <w:rFonts w:ascii="Sylfaen" w:hAnsi="Sylfaen" w:cs="Sylfaen"/>
                <w:color w:val="000000" w:themeColor="text1"/>
              </w:rPr>
              <w:t xml:space="preserve">IV </w:t>
            </w:r>
            <w:r w:rsidRPr="005D1273">
              <w:rPr>
                <w:rFonts w:ascii="Sylfaen" w:hAnsi="Sylfaen" w:cs="Sylfaen"/>
                <w:color w:val="000000" w:themeColor="text1"/>
                <w:lang w:val="ka-GE"/>
              </w:rPr>
              <w:t>და მე</w:t>
            </w:r>
            <w:r w:rsidRPr="005D1273">
              <w:rPr>
                <w:rFonts w:ascii="Sylfaen" w:hAnsi="Sylfaen" w:cs="Sylfaen"/>
                <w:color w:val="000000" w:themeColor="text1"/>
              </w:rPr>
              <w:t xml:space="preserve">-V </w:t>
            </w:r>
            <w:r w:rsidRPr="005D1273">
              <w:rPr>
                <w:rFonts w:ascii="Sylfaen" w:hAnsi="Sylfaen" w:cs="Sylfaen"/>
                <w:color w:val="000000" w:themeColor="text1"/>
                <w:lang w:val="ka-GE"/>
              </w:rPr>
              <w:t xml:space="preserve">საფეხურის პროფესიული </w:t>
            </w:r>
            <w:r w:rsidRPr="005D1273">
              <w:rPr>
                <w:rFonts w:ascii="Sylfaen" w:hAnsi="Sylfaen"/>
                <w:lang w:val="ka-GE"/>
              </w:rPr>
              <w:t xml:space="preserve">პროფესიული საგანმანათლებლო პროგრამების შემუშავება; </w:t>
            </w:r>
          </w:p>
          <w:p w14:paraId="400BFDCD" w14:textId="77777777" w:rsidR="00C01FF7" w:rsidRPr="005D1273" w:rsidRDefault="00C01FF7" w:rsidP="0095550D">
            <w:pPr>
              <w:jc w:val="both"/>
              <w:rPr>
                <w:rFonts w:ascii="Sylfaen" w:hAnsi="Sylfaen"/>
                <w:lang w:val="ka-GE"/>
              </w:rPr>
            </w:pPr>
            <w:r w:rsidRPr="005D1273">
              <w:rPr>
                <w:rFonts w:ascii="Sylfaen" w:hAnsi="Sylfaen"/>
                <w:lang w:val="ka-GE"/>
              </w:rPr>
              <w:t>საგანმანათლებლო პროგრამების განხორციელების მიზანშეწონილობის დამადასტურებელი დოკუმენტაცია;</w:t>
            </w:r>
          </w:p>
          <w:p w14:paraId="0AA2822A" w14:textId="27146F2D" w:rsidR="00C01FF7" w:rsidRPr="005D1273" w:rsidRDefault="00C01FF7" w:rsidP="005D5A71">
            <w:pPr>
              <w:spacing w:line="276" w:lineRule="auto"/>
              <w:rPr>
                <w:rFonts w:ascii="Sylfaen" w:hAnsi="Sylfaen"/>
                <w:lang w:val="ka-GE"/>
              </w:rPr>
            </w:pPr>
            <w:r w:rsidRPr="005D1273">
              <w:rPr>
                <w:rFonts w:ascii="Sylfaen" w:hAnsi="Sylfaen"/>
                <w:lang w:val="ka-GE"/>
              </w:rPr>
              <w:t>პროგრამების ავტორიზაცია</w:t>
            </w:r>
          </w:p>
        </w:tc>
        <w:tc>
          <w:tcPr>
            <w:tcW w:w="2342" w:type="dxa"/>
          </w:tcPr>
          <w:p w14:paraId="55F9D2AF" w14:textId="77777777" w:rsidR="00C01FF7" w:rsidRPr="00C01FF7" w:rsidRDefault="00C01FF7" w:rsidP="0095550D">
            <w:pPr>
              <w:rPr>
                <w:rFonts w:ascii="Sylfaen" w:hAnsi="Sylfaen"/>
                <w:sz w:val="18"/>
                <w:szCs w:val="18"/>
                <w:lang w:val="ka-GE"/>
              </w:rPr>
            </w:pPr>
            <w:r w:rsidRPr="00C01FF7">
              <w:rPr>
                <w:rFonts w:ascii="Sylfaen" w:hAnsi="Sylfaen"/>
                <w:sz w:val="18"/>
                <w:szCs w:val="18"/>
                <w:lang w:val="ka-GE"/>
              </w:rPr>
              <w:t>გენერალური დირექტორი;</w:t>
            </w:r>
          </w:p>
          <w:p w14:paraId="6C146C66" w14:textId="77777777" w:rsidR="00C01FF7" w:rsidRPr="00C01FF7" w:rsidRDefault="00C01FF7" w:rsidP="0095550D">
            <w:pPr>
              <w:rPr>
                <w:rFonts w:ascii="Sylfaen" w:hAnsi="Sylfaen"/>
                <w:sz w:val="18"/>
                <w:szCs w:val="18"/>
                <w:lang w:val="ka-GE"/>
              </w:rPr>
            </w:pPr>
            <w:r w:rsidRPr="00C01FF7">
              <w:rPr>
                <w:rFonts w:ascii="Sylfaen" w:hAnsi="Sylfaen"/>
                <w:sz w:val="18"/>
                <w:szCs w:val="18"/>
                <w:lang w:val="ka-GE"/>
              </w:rPr>
              <w:t>საფინანსო განყოფილების უფროსი;</w:t>
            </w:r>
          </w:p>
          <w:p w14:paraId="668F6350" w14:textId="77777777" w:rsidR="00C01FF7" w:rsidRPr="00C01FF7" w:rsidRDefault="00C01FF7" w:rsidP="0095550D">
            <w:pPr>
              <w:rPr>
                <w:rFonts w:ascii="Sylfaen" w:hAnsi="Sylfaen"/>
                <w:sz w:val="18"/>
                <w:szCs w:val="18"/>
                <w:lang w:val="ka-GE"/>
              </w:rPr>
            </w:pPr>
            <w:r w:rsidRPr="00C01FF7">
              <w:rPr>
                <w:rFonts w:ascii="Sylfaen" w:hAnsi="Sylfaen"/>
                <w:sz w:val="18"/>
                <w:szCs w:val="18"/>
                <w:lang w:val="ka-GE"/>
              </w:rPr>
              <w:t>ხარისხის განვითარებისა და უზრუნველყოფის სამსახური;</w:t>
            </w:r>
          </w:p>
          <w:p w14:paraId="25E1E163" w14:textId="77777777" w:rsidR="00C01FF7" w:rsidRPr="00C01FF7" w:rsidRDefault="00C01FF7" w:rsidP="0095550D">
            <w:pPr>
              <w:rPr>
                <w:rFonts w:ascii="Sylfaen" w:hAnsi="Sylfaen"/>
                <w:sz w:val="18"/>
                <w:szCs w:val="18"/>
                <w:lang w:val="ka-GE"/>
              </w:rPr>
            </w:pPr>
            <w:r w:rsidRPr="00C01FF7">
              <w:rPr>
                <w:rFonts w:ascii="Sylfaen" w:hAnsi="Sylfaen" w:cs="Sylfaen"/>
                <w:color w:val="000000"/>
                <w:sz w:val="18"/>
                <w:szCs w:val="18"/>
                <w:lang w:val="ka-GE"/>
              </w:rPr>
              <w:t>პროფესიული</w:t>
            </w:r>
            <w:r w:rsidRPr="00C01FF7">
              <w:rPr>
                <w:rFonts w:ascii="Sylfaen" w:hAnsi="Sylfaen"/>
                <w:color w:val="000000"/>
                <w:sz w:val="18"/>
                <w:szCs w:val="18"/>
                <w:lang w:val="ka-GE"/>
              </w:rPr>
              <w:t xml:space="preserve"> </w:t>
            </w:r>
            <w:r w:rsidRPr="00C01FF7">
              <w:rPr>
                <w:rFonts w:ascii="Sylfaen" w:hAnsi="Sylfaen" w:cs="Sylfaen"/>
                <w:color w:val="000000"/>
                <w:sz w:val="18"/>
                <w:szCs w:val="18"/>
                <w:lang w:val="ka-GE"/>
              </w:rPr>
              <w:t>განათლების</w:t>
            </w:r>
            <w:r w:rsidRPr="00C01FF7">
              <w:rPr>
                <w:rFonts w:ascii="Sylfaen" w:hAnsi="Sylfaen"/>
                <w:color w:val="000000"/>
                <w:sz w:val="18"/>
                <w:szCs w:val="18"/>
                <w:lang w:val="ka-GE"/>
              </w:rPr>
              <w:t xml:space="preserve"> </w:t>
            </w:r>
            <w:r w:rsidRPr="00C01FF7">
              <w:rPr>
                <w:rFonts w:ascii="Sylfaen" w:hAnsi="Sylfaen" w:cs="Sylfaen"/>
                <w:color w:val="000000"/>
                <w:sz w:val="18"/>
                <w:szCs w:val="18"/>
                <w:lang w:val="ka-GE"/>
              </w:rPr>
              <w:t>დეპარტამენტი</w:t>
            </w:r>
          </w:p>
          <w:p w14:paraId="17684C38" w14:textId="77777777" w:rsidR="00C01FF7" w:rsidRPr="00C01FF7" w:rsidRDefault="00C01FF7" w:rsidP="005D5A71">
            <w:pPr>
              <w:rPr>
                <w:rFonts w:ascii="Sylfaen" w:hAnsi="Sylfaen"/>
                <w:sz w:val="18"/>
                <w:szCs w:val="18"/>
                <w:lang w:val="ka-GE"/>
              </w:rPr>
            </w:pPr>
          </w:p>
        </w:tc>
        <w:tc>
          <w:tcPr>
            <w:tcW w:w="1559" w:type="dxa"/>
          </w:tcPr>
          <w:p w14:paraId="1740B459" w14:textId="77777777" w:rsidR="00C01FF7" w:rsidRPr="008B6690" w:rsidRDefault="00C01FF7" w:rsidP="005D5A71">
            <w:pPr>
              <w:rPr>
                <w:rFonts w:ascii="Sylfaen" w:hAnsi="Sylfaen"/>
                <w:lang w:val="ka-GE"/>
              </w:rPr>
            </w:pPr>
          </w:p>
        </w:tc>
      </w:tr>
      <w:tr w:rsidR="00C01FF7" w:rsidRPr="006D35B9" w14:paraId="6D7C4516" w14:textId="77777777" w:rsidTr="00C01FF7">
        <w:tc>
          <w:tcPr>
            <w:tcW w:w="14717" w:type="dxa"/>
            <w:gridSpan w:val="12"/>
            <w:shd w:val="clear" w:color="auto" w:fill="F7CAAC" w:themeFill="accent2" w:themeFillTint="66"/>
          </w:tcPr>
          <w:p w14:paraId="2B44123C" w14:textId="2855795A" w:rsidR="00C01FF7" w:rsidRPr="008B6690" w:rsidRDefault="00C01FF7" w:rsidP="008B28D1">
            <w:pPr>
              <w:rPr>
                <w:rFonts w:ascii="Sylfaen" w:hAnsi="Sylfaen"/>
                <w:lang w:val="ka-GE"/>
              </w:rPr>
            </w:pPr>
            <w:r w:rsidRPr="005D0ACC">
              <w:rPr>
                <w:rFonts w:ascii="Sylfaen" w:hAnsi="Sylfaen" w:cs="Sylfaen"/>
                <w:b/>
                <w:bCs/>
                <w:color w:val="0070C0"/>
                <w:sz w:val="24"/>
                <w:szCs w:val="24"/>
                <w:lang w:val="ka-GE"/>
              </w:rPr>
              <w:t xml:space="preserve">მიზანი </w:t>
            </w:r>
            <w:r>
              <w:rPr>
                <w:rFonts w:ascii="Sylfaen" w:hAnsi="Sylfaen" w:cs="Sylfaen"/>
                <w:b/>
                <w:bCs/>
                <w:color w:val="0070C0"/>
                <w:sz w:val="24"/>
                <w:szCs w:val="24"/>
              </w:rPr>
              <w:t>6</w:t>
            </w:r>
            <w:r w:rsidRPr="005D0ACC">
              <w:rPr>
                <w:rFonts w:ascii="Sylfaen" w:hAnsi="Sylfaen" w:cs="Sylfaen"/>
                <w:b/>
                <w:bCs/>
                <w:color w:val="0070C0"/>
                <w:sz w:val="24"/>
                <w:szCs w:val="24"/>
                <w:lang w:val="ka-GE"/>
              </w:rPr>
              <w:t xml:space="preserve">:  </w:t>
            </w:r>
            <w:r w:rsidRPr="0067782E">
              <w:rPr>
                <w:rFonts w:ascii="Sylfaen" w:hAnsi="Sylfaen"/>
                <w:b/>
                <w:color w:val="0070C0"/>
                <w:sz w:val="24"/>
                <w:lang w:val="ka-GE"/>
              </w:rPr>
              <w:t>პროფესიული სტუდენტის  პრაქტიკი</w:t>
            </w:r>
            <w:r>
              <w:rPr>
                <w:rFonts w:ascii="Sylfaen" w:hAnsi="Sylfaen"/>
                <w:b/>
                <w:color w:val="0070C0"/>
                <w:sz w:val="24"/>
                <w:lang w:val="ka-GE"/>
              </w:rPr>
              <w:t>ს</w:t>
            </w:r>
            <w:r w:rsidRPr="0067782E">
              <w:rPr>
                <w:rFonts w:ascii="Sylfaen" w:hAnsi="Sylfaen"/>
                <w:b/>
                <w:color w:val="0070C0"/>
                <w:sz w:val="24"/>
                <w:lang w:val="ka-GE"/>
              </w:rPr>
              <w:t xml:space="preserve"> კომპონენტით  უზრუნველყოფის  გაუმჯობესება</w:t>
            </w:r>
          </w:p>
        </w:tc>
      </w:tr>
      <w:tr w:rsidR="00C01FF7" w:rsidRPr="006D35B9" w14:paraId="4C344EAA" w14:textId="77777777" w:rsidTr="00C01FF7">
        <w:tc>
          <w:tcPr>
            <w:tcW w:w="468" w:type="dxa"/>
          </w:tcPr>
          <w:p w14:paraId="344E40B6" w14:textId="5F592DD4" w:rsidR="00C01FF7" w:rsidRPr="00191153" w:rsidRDefault="00C01FF7" w:rsidP="00C01FF7">
            <w:pPr>
              <w:jc w:val="center"/>
              <w:rPr>
                <w:rFonts w:ascii="Sylfaen" w:hAnsi="Sylfaen"/>
                <w:b/>
                <w:lang w:val="ka-GE"/>
              </w:rPr>
            </w:pPr>
            <w:r>
              <w:rPr>
                <w:rFonts w:ascii="Sylfaen" w:hAnsi="Sylfaen"/>
                <w:b/>
                <w:lang w:val="ka-GE"/>
              </w:rPr>
              <w:t>13</w:t>
            </w:r>
          </w:p>
        </w:tc>
        <w:tc>
          <w:tcPr>
            <w:tcW w:w="2666" w:type="dxa"/>
          </w:tcPr>
          <w:p w14:paraId="3915437C" w14:textId="7F5A4C1D" w:rsidR="00C01FF7" w:rsidRPr="008B6690" w:rsidRDefault="00C01FF7" w:rsidP="005D5A71">
            <w:pPr>
              <w:jc w:val="both"/>
              <w:rPr>
                <w:rFonts w:ascii="Sylfaen" w:hAnsi="Sylfaen"/>
                <w:lang w:val="ka-GE"/>
              </w:rPr>
            </w:pPr>
            <w:r w:rsidRPr="005C6300">
              <w:rPr>
                <w:rFonts w:ascii="Sylfaen" w:hAnsi="Sylfaen"/>
                <w:lang w:val="ka-GE"/>
              </w:rPr>
              <w:t>დამსაქმებლებთან თანამშრომლობის გააქტიურება საწარმოო პრაქტიკის ბაზის და  შესაძლებლობების</w:t>
            </w:r>
            <w:r>
              <w:rPr>
                <w:rFonts w:ascii="Sylfaen" w:hAnsi="Sylfaen"/>
                <w:lang w:val="ka-GE"/>
              </w:rPr>
              <w:t xml:space="preserve"> </w:t>
            </w:r>
            <w:r w:rsidRPr="005C6300">
              <w:rPr>
                <w:rFonts w:ascii="Sylfaen" w:hAnsi="Sylfaen"/>
                <w:lang w:val="ka-GE"/>
              </w:rPr>
              <w:t>გაზრდის მიზნით</w:t>
            </w:r>
          </w:p>
        </w:tc>
        <w:tc>
          <w:tcPr>
            <w:tcW w:w="709" w:type="dxa"/>
            <w:vAlign w:val="center"/>
          </w:tcPr>
          <w:p w14:paraId="7FCABCD1" w14:textId="0B8EAB9D"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1FBA96CA" w14:textId="7B5A6D10"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54377668" w14:textId="57170682"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6EC6685E" w14:textId="29618145"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4C9ED044" w14:textId="1CA8F7F4"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03A88CC2" w14:textId="193D14D9" w:rsidR="00C01FF7" w:rsidRPr="006F6E04" w:rsidRDefault="00C01FF7" w:rsidP="005D5A71">
            <w:pPr>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709" w:type="dxa"/>
            <w:vAlign w:val="center"/>
          </w:tcPr>
          <w:p w14:paraId="742CAFF6" w14:textId="57558E11" w:rsidR="00C01FF7" w:rsidRPr="006F6E04" w:rsidRDefault="00C01FF7" w:rsidP="005D5A71">
            <w:pPr>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2721" w:type="dxa"/>
          </w:tcPr>
          <w:p w14:paraId="7EF0513D" w14:textId="77777777" w:rsidR="00C01FF7" w:rsidRDefault="00C01FF7" w:rsidP="005D1273">
            <w:pPr>
              <w:jc w:val="both"/>
              <w:rPr>
                <w:rFonts w:ascii="Sylfaen" w:hAnsi="Sylfaen"/>
                <w:lang w:val="ka-GE"/>
              </w:rPr>
            </w:pPr>
            <w:r>
              <w:rPr>
                <w:rFonts w:ascii="Sylfaen" w:hAnsi="Sylfaen"/>
                <w:lang w:val="ka-GE"/>
              </w:rPr>
              <w:t>სამუშაო და საინფორმაციო შეხვედრები დამსაქმებლებთან;</w:t>
            </w:r>
          </w:p>
          <w:p w14:paraId="55FC031B" w14:textId="77777777" w:rsidR="00C01FF7" w:rsidRDefault="00C01FF7" w:rsidP="005D1273">
            <w:pPr>
              <w:jc w:val="both"/>
              <w:rPr>
                <w:rFonts w:ascii="Sylfaen" w:hAnsi="Sylfaen"/>
                <w:lang w:val="ka-GE"/>
              </w:rPr>
            </w:pPr>
          </w:p>
          <w:p w14:paraId="71676720" w14:textId="6383E52E" w:rsidR="00C01FF7" w:rsidRPr="008B6690" w:rsidRDefault="00C01FF7" w:rsidP="005D1273">
            <w:pPr>
              <w:jc w:val="both"/>
              <w:rPr>
                <w:rFonts w:ascii="Sylfaen" w:hAnsi="Sylfaen"/>
                <w:lang w:val="ka-GE"/>
              </w:rPr>
            </w:pPr>
            <w:r>
              <w:rPr>
                <w:rFonts w:ascii="Sylfaen" w:hAnsi="Sylfaen"/>
                <w:lang w:val="ka-GE"/>
              </w:rPr>
              <w:t xml:space="preserve">უკუკავშირი </w:t>
            </w:r>
            <w:r w:rsidRPr="005C6300">
              <w:rPr>
                <w:rFonts w:ascii="Sylfaen" w:hAnsi="Sylfaen"/>
                <w:lang w:val="ka-GE"/>
              </w:rPr>
              <w:t>დამსაქმებლებ</w:t>
            </w:r>
            <w:r>
              <w:rPr>
                <w:rFonts w:ascii="Sylfaen" w:hAnsi="Sylfaen"/>
                <w:lang w:val="ka-GE"/>
              </w:rPr>
              <w:t>ისგან</w:t>
            </w:r>
            <w:r w:rsidRPr="005C6300">
              <w:rPr>
                <w:rFonts w:ascii="Sylfaen" w:hAnsi="Sylfaen"/>
                <w:lang w:val="ka-GE"/>
              </w:rPr>
              <w:t xml:space="preserve"> </w:t>
            </w:r>
          </w:p>
        </w:tc>
        <w:tc>
          <w:tcPr>
            <w:tcW w:w="2342" w:type="dxa"/>
          </w:tcPr>
          <w:p w14:paraId="26EC3315" w14:textId="68AFD805" w:rsidR="00C01FF7" w:rsidRPr="00C01FF7" w:rsidRDefault="00C01FF7" w:rsidP="005D5A71">
            <w:pPr>
              <w:rPr>
                <w:rFonts w:ascii="Sylfaen" w:hAnsi="Sylfaen"/>
                <w:sz w:val="18"/>
                <w:lang w:val="ka-GE"/>
              </w:rPr>
            </w:pPr>
            <w:r w:rsidRPr="00C01FF7">
              <w:rPr>
                <w:rFonts w:ascii="Sylfaen" w:hAnsi="Sylfaen" w:cs="Sylfaen"/>
                <w:color w:val="000000"/>
                <w:sz w:val="18"/>
                <w:lang w:val="ka-GE"/>
              </w:rPr>
              <w:t>პრაქტიკის, კარიერის დაგეგმვისა და სტუდენტებთან ურთიერთობის განყოფილება</w:t>
            </w:r>
          </w:p>
        </w:tc>
        <w:tc>
          <w:tcPr>
            <w:tcW w:w="1559" w:type="dxa"/>
          </w:tcPr>
          <w:p w14:paraId="4E707B3A" w14:textId="77777777" w:rsidR="00C01FF7" w:rsidRPr="008B6690" w:rsidRDefault="00C01FF7" w:rsidP="005D5A71">
            <w:pPr>
              <w:rPr>
                <w:rFonts w:ascii="Sylfaen" w:hAnsi="Sylfaen"/>
                <w:lang w:val="ka-GE"/>
              </w:rPr>
            </w:pPr>
          </w:p>
        </w:tc>
      </w:tr>
      <w:tr w:rsidR="00C01FF7" w:rsidRPr="006D35B9" w14:paraId="68309E33" w14:textId="77777777" w:rsidTr="00C01FF7">
        <w:tc>
          <w:tcPr>
            <w:tcW w:w="468" w:type="dxa"/>
          </w:tcPr>
          <w:p w14:paraId="57FC3E77" w14:textId="647B2B88" w:rsidR="00C01FF7" w:rsidRPr="00191153" w:rsidRDefault="00C01FF7" w:rsidP="00C01FF7">
            <w:pPr>
              <w:jc w:val="center"/>
              <w:rPr>
                <w:rFonts w:ascii="Sylfaen" w:hAnsi="Sylfaen"/>
                <w:b/>
                <w:lang w:val="ka-GE"/>
              </w:rPr>
            </w:pPr>
            <w:r>
              <w:rPr>
                <w:rFonts w:ascii="Sylfaen" w:hAnsi="Sylfaen"/>
                <w:b/>
              </w:rPr>
              <w:lastRenderedPageBreak/>
              <w:t>1</w:t>
            </w:r>
            <w:r>
              <w:rPr>
                <w:rFonts w:ascii="Sylfaen" w:hAnsi="Sylfaen"/>
                <w:b/>
                <w:lang w:val="ka-GE"/>
              </w:rPr>
              <w:t>4</w:t>
            </w:r>
          </w:p>
        </w:tc>
        <w:tc>
          <w:tcPr>
            <w:tcW w:w="2666" w:type="dxa"/>
          </w:tcPr>
          <w:p w14:paraId="02F534C6" w14:textId="4AF96955" w:rsidR="00C01FF7" w:rsidRPr="008B6690" w:rsidRDefault="00C01FF7" w:rsidP="005D5A71">
            <w:pPr>
              <w:jc w:val="both"/>
              <w:rPr>
                <w:rFonts w:ascii="Sylfaen" w:hAnsi="Sylfaen"/>
                <w:lang w:val="ka-GE"/>
              </w:rPr>
            </w:pPr>
            <w:r w:rsidRPr="005C6300">
              <w:rPr>
                <w:rFonts w:ascii="Sylfaen" w:hAnsi="Sylfaen"/>
                <w:lang w:val="ka-GE"/>
              </w:rPr>
              <w:t>საუკეთესო პრაქტიკის დანერგვის მიზნით თანამშრომლობის გაძლიერება პოტენციურ დამსაქმებლებთან და პრაქტიკის ობიექტებთ</w:t>
            </w:r>
            <w:r>
              <w:rPr>
                <w:rFonts w:ascii="Sylfaen" w:hAnsi="Sylfaen"/>
                <w:lang w:val="ka-GE"/>
              </w:rPr>
              <w:t>ა</w:t>
            </w:r>
            <w:r w:rsidRPr="005C6300">
              <w:rPr>
                <w:rFonts w:ascii="Sylfaen" w:hAnsi="Sylfaen"/>
                <w:lang w:val="ka-GE"/>
              </w:rPr>
              <w:t>ნ</w:t>
            </w:r>
          </w:p>
        </w:tc>
        <w:tc>
          <w:tcPr>
            <w:tcW w:w="709" w:type="dxa"/>
            <w:vAlign w:val="center"/>
          </w:tcPr>
          <w:p w14:paraId="13F645BB" w14:textId="1227FEF9"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69DDDA72" w14:textId="236D4092"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7F122B24" w14:textId="3152D7AA"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770DFB36" w14:textId="52285831"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6E6B3FA0" w14:textId="70CC3BEB"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2374C474" w14:textId="6623AAB1" w:rsidR="00C01FF7" w:rsidRPr="006F6E04" w:rsidRDefault="00C01FF7" w:rsidP="005D5A71">
            <w:pPr>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709" w:type="dxa"/>
            <w:vAlign w:val="center"/>
          </w:tcPr>
          <w:p w14:paraId="51A15C33" w14:textId="0158401E" w:rsidR="00C01FF7" w:rsidRPr="006F6E04" w:rsidRDefault="00C01FF7" w:rsidP="005D5A71">
            <w:pPr>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2721" w:type="dxa"/>
          </w:tcPr>
          <w:p w14:paraId="1422F920" w14:textId="70BBA4AF" w:rsidR="00C01FF7" w:rsidRDefault="00C01FF7" w:rsidP="005D1273">
            <w:pPr>
              <w:jc w:val="both"/>
              <w:rPr>
                <w:rFonts w:ascii="Sylfaen" w:hAnsi="Sylfaen"/>
                <w:lang w:val="ka-GE"/>
              </w:rPr>
            </w:pPr>
            <w:r>
              <w:rPr>
                <w:rFonts w:ascii="Sylfaen" w:hAnsi="Sylfaen"/>
                <w:lang w:val="ka-GE"/>
              </w:rPr>
              <w:t>ხელშეკრულებები დამსაქმებლებთან და პრაქტიკის ობიექტებთან;</w:t>
            </w:r>
          </w:p>
          <w:p w14:paraId="365AE400" w14:textId="3A4B146C" w:rsidR="00C01FF7" w:rsidRPr="008B6690" w:rsidRDefault="00C01FF7" w:rsidP="005D5A71">
            <w:pPr>
              <w:jc w:val="both"/>
              <w:rPr>
                <w:rFonts w:ascii="Sylfaen" w:hAnsi="Sylfaen"/>
                <w:lang w:val="ka-GE"/>
              </w:rPr>
            </w:pPr>
          </w:p>
        </w:tc>
        <w:tc>
          <w:tcPr>
            <w:tcW w:w="2342" w:type="dxa"/>
          </w:tcPr>
          <w:p w14:paraId="57E994D0" w14:textId="3CFF22D1" w:rsidR="00C01FF7" w:rsidRPr="00C01FF7" w:rsidRDefault="00C01FF7" w:rsidP="005D5A71">
            <w:pPr>
              <w:rPr>
                <w:rFonts w:ascii="Sylfaen" w:hAnsi="Sylfaen"/>
                <w:sz w:val="18"/>
                <w:lang w:val="ka-GE"/>
              </w:rPr>
            </w:pPr>
            <w:r w:rsidRPr="00C01FF7">
              <w:rPr>
                <w:rFonts w:ascii="Sylfaen" w:hAnsi="Sylfaen" w:cs="Sylfaen"/>
                <w:color w:val="000000"/>
                <w:sz w:val="18"/>
                <w:lang w:val="ka-GE"/>
              </w:rPr>
              <w:t>პრაქტიკის, კარიერის დაგეგმვისა და სტუდენტებთან ურთიერთობის განყოფილება</w:t>
            </w:r>
          </w:p>
        </w:tc>
        <w:tc>
          <w:tcPr>
            <w:tcW w:w="1559" w:type="dxa"/>
          </w:tcPr>
          <w:p w14:paraId="36FECDF9" w14:textId="77777777" w:rsidR="00C01FF7" w:rsidRPr="008B6690" w:rsidRDefault="00C01FF7" w:rsidP="005D5A71">
            <w:pPr>
              <w:rPr>
                <w:rFonts w:ascii="Sylfaen" w:hAnsi="Sylfaen"/>
                <w:lang w:val="ka-GE"/>
              </w:rPr>
            </w:pPr>
          </w:p>
        </w:tc>
      </w:tr>
      <w:tr w:rsidR="00C01FF7" w:rsidRPr="006D35B9" w14:paraId="5127F875" w14:textId="77777777" w:rsidTr="00C01FF7">
        <w:tc>
          <w:tcPr>
            <w:tcW w:w="14717" w:type="dxa"/>
            <w:gridSpan w:val="12"/>
            <w:shd w:val="clear" w:color="auto" w:fill="F7CAAC" w:themeFill="accent2" w:themeFillTint="66"/>
          </w:tcPr>
          <w:p w14:paraId="1FD1DD6A" w14:textId="381E7A1F" w:rsidR="00C01FF7" w:rsidRPr="008B6690" w:rsidRDefault="00C01FF7" w:rsidP="0067782E">
            <w:pPr>
              <w:rPr>
                <w:rFonts w:ascii="Sylfaen" w:hAnsi="Sylfaen"/>
                <w:lang w:val="ka-GE"/>
              </w:rPr>
            </w:pPr>
            <w:r w:rsidRPr="005D0ACC">
              <w:rPr>
                <w:rFonts w:ascii="Sylfaen" w:hAnsi="Sylfaen" w:cs="Sylfaen"/>
                <w:b/>
                <w:bCs/>
                <w:color w:val="0070C0"/>
                <w:sz w:val="24"/>
                <w:szCs w:val="24"/>
                <w:lang w:val="ka-GE"/>
              </w:rPr>
              <w:t xml:space="preserve">მიზანი </w:t>
            </w:r>
            <w:r>
              <w:rPr>
                <w:rFonts w:ascii="Sylfaen" w:hAnsi="Sylfaen" w:cs="Sylfaen"/>
                <w:b/>
                <w:bCs/>
                <w:color w:val="0070C0"/>
                <w:sz w:val="24"/>
                <w:szCs w:val="24"/>
              </w:rPr>
              <w:t>7</w:t>
            </w:r>
            <w:r w:rsidRPr="005D0ACC">
              <w:rPr>
                <w:rFonts w:ascii="Sylfaen" w:hAnsi="Sylfaen" w:cs="Sylfaen"/>
                <w:b/>
                <w:bCs/>
                <w:color w:val="0070C0"/>
                <w:sz w:val="24"/>
                <w:szCs w:val="24"/>
                <w:lang w:val="ka-GE"/>
              </w:rPr>
              <w:t xml:space="preserve">:  </w:t>
            </w:r>
            <w:r w:rsidRPr="0067782E">
              <w:rPr>
                <w:rFonts w:ascii="Sylfaen" w:hAnsi="Sylfaen"/>
                <w:b/>
                <w:color w:val="0070C0"/>
                <w:sz w:val="24"/>
                <w:lang w:val="ka-GE"/>
              </w:rPr>
              <w:t>მეზღვაურთა საწვრთნელი ინფრასტრუქტურის განახლება-განვითარება</w:t>
            </w:r>
          </w:p>
        </w:tc>
      </w:tr>
      <w:tr w:rsidR="00C01FF7" w:rsidRPr="006D35B9" w14:paraId="4D113140" w14:textId="77777777" w:rsidTr="00C01FF7">
        <w:tc>
          <w:tcPr>
            <w:tcW w:w="468" w:type="dxa"/>
          </w:tcPr>
          <w:p w14:paraId="58E6A91F" w14:textId="5271BA1A" w:rsidR="00C01FF7" w:rsidRPr="00191153" w:rsidRDefault="00C01FF7" w:rsidP="00C01FF7">
            <w:pPr>
              <w:jc w:val="center"/>
              <w:rPr>
                <w:rFonts w:ascii="Sylfaen" w:hAnsi="Sylfaen"/>
                <w:b/>
                <w:lang w:val="ka-GE"/>
              </w:rPr>
            </w:pPr>
            <w:r>
              <w:rPr>
                <w:rFonts w:ascii="Sylfaen" w:hAnsi="Sylfaen"/>
                <w:b/>
              </w:rPr>
              <w:t>1</w:t>
            </w:r>
            <w:r>
              <w:rPr>
                <w:rFonts w:ascii="Sylfaen" w:hAnsi="Sylfaen"/>
                <w:b/>
                <w:lang w:val="ka-GE"/>
              </w:rPr>
              <w:t>5</w:t>
            </w:r>
          </w:p>
        </w:tc>
        <w:tc>
          <w:tcPr>
            <w:tcW w:w="2666" w:type="dxa"/>
          </w:tcPr>
          <w:p w14:paraId="23F2EF1E" w14:textId="56E3026F" w:rsidR="00C01FF7" w:rsidRPr="008B6690" w:rsidRDefault="00C01FF7" w:rsidP="002C45E8">
            <w:pPr>
              <w:rPr>
                <w:rFonts w:ascii="Sylfaen" w:hAnsi="Sylfaen"/>
                <w:lang w:val="ka-GE"/>
              </w:rPr>
            </w:pPr>
            <w:r w:rsidRPr="001542A2">
              <w:rPr>
                <w:rFonts w:ascii="Sylfaen" w:hAnsi="Sylfaen" w:cs="Sylfaen"/>
                <w:lang w:val="ka-GE"/>
              </w:rPr>
              <w:t xml:space="preserve">არსებული </w:t>
            </w:r>
            <w:r w:rsidRPr="001542A2">
              <w:rPr>
                <w:rFonts w:ascii="Sylfaen" w:hAnsi="Sylfaen"/>
                <w:lang w:val="ka-GE"/>
              </w:rPr>
              <w:t xml:space="preserve">ტრენაჟორული, სტენდური და კომპიუტერული დანადგარების, კომპიუტერული სასწავლო პროგრამების და საგამოცდო ტესტების </w:t>
            </w:r>
            <w:r w:rsidRPr="001542A2">
              <w:rPr>
                <w:rFonts w:ascii="Sylfaen" w:hAnsi="Sylfaen" w:cs="Sylfaen"/>
              </w:rPr>
              <w:t>განახლება</w:t>
            </w:r>
          </w:p>
        </w:tc>
        <w:tc>
          <w:tcPr>
            <w:tcW w:w="709" w:type="dxa"/>
            <w:vAlign w:val="center"/>
          </w:tcPr>
          <w:p w14:paraId="39CC181B" w14:textId="6C80790F"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65C5A537" w14:textId="17B1279E"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6A600DEA" w14:textId="024992EC"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0202A92C" w14:textId="5B9615E4"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9" w:type="dxa"/>
            <w:vAlign w:val="center"/>
          </w:tcPr>
          <w:p w14:paraId="3B20A453" w14:textId="27D2A17A" w:rsidR="00C01FF7" w:rsidRPr="006F6E04" w:rsidRDefault="00C01FF7" w:rsidP="005D5A71">
            <w:pPr>
              <w:jc w:val="center"/>
              <w:rPr>
                <w:rFonts w:ascii="Sylfaen" w:hAnsi="Sylfaen"/>
                <w:b/>
                <w:color w:val="0070C0"/>
                <w:lang w:val="ka-GE"/>
              </w:rPr>
            </w:pPr>
            <w:r w:rsidRPr="006F6E04">
              <w:rPr>
                <w:rFonts w:ascii="Sylfaen" w:hAnsi="Sylfaen"/>
                <w:b/>
                <w:color w:val="0070C0"/>
                <w:sz w:val="48"/>
                <w:szCs w:val="48"/>
                <w:lang w:val="ka-GE"/>
              </w:rPr>
              <w:sym w:font="Wingdings" w:char="F05D"/>
            </w:r>
          </w:p>
        </w:tc>
        <w:tc>
          <w:tcPr>
            <w:tcW w:w="708" w:type="dxa"/>
            <w:vAlign w:val="center"/>
          </w:tcPr>
          <w:p w14:paraId="6E4CC57D" w14:textId="5689810A" w:rsidR="00C01FF7" w:rsidRPr="006F6E04" w:rsidRDefault="00C01FF7" w:rsidP="005D5A71">
            <w:pPr>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709" w:type="dxa"/>
            <w:vAlign w:val="center"/>
          </w:tcPr>
          <w:p w14:paraId="12414C3E" w14:textId="74282D8D" w:rsidR="00C01FF7" w:rsidRPr="006F6E04" w:rsidRDefault="00C01FF7" w:rsidP="005D5A71">
            <w:pPr>
              <w:jc w:val="both"/>
              <w:rPr>
                <w:rFonts w:ascii="Sylfaen" w:hAnsi="Sylfaen"/>
                <w:color w:val="0070C0"/>
                <w:lang w:val="ka-GE"/>
              </w:rPr>
            </w:pPr>
            <w:r w:rsidRPr="006F6E04">
              <w:rPr>
                <w:rFonts w:ascii="Sylfaen" w:hAnsi="Sylfaen"/>
                <w:b/>
                <w:color w:val="0070C0"/>
                <w:sz w:val="48"/>
                <w:szCs w:val="48"/>
                <w:lang w:val="ka-GE"/>
              </w:rPr>
              <w:sym w:font="Wingdings" w:char="F05D"/>
            </w:r>
          </w:p>
        </w:tc>
        <w:tc>
          <w:tcPr>
            <w:tcW w:w="2721" w:type="dxa"/>
          </w:tcPr>
          <w:p w14:paraId="6E169580" w14:textId="6C1060D4" w:rsidR="00C01FF7" w:rsidRPr="00B51082" w:rsidRDefault="00C01FF7" w:rsidP="005D5A71">
            <w:pPr>
              <w:jc w:val="both"/>
              <w:rPr>
                <w:rFonts w:ascii="Sylfaen" w:hAnsi="Sylfaen"/>
                <w:lang w:val="ka-GE"/>
              </w:rPr>
            </w:pPr>
            <w:r w:rsidRPr="00B51082">
              <w:rPr>
                <w:rFonts w:ascii="Sylfaen" w:hAnsi="Sylfaen" w:cs="Sylfaen"/>
              </w:rPr>
              <w:t>ტრენაჟერული</w:t>
            </w:r>
            <w:r w:rsidRPr="00B51082">
              <w:rPr>
                <w:rFonts w:ascii="Sylfaen" w:hAnsi="Sylfaen" w:cs="Calibri"/>
              </w:rPr>
              <w:t xml:space="preserve"> </w:t>
            </w:r>
            <w:r w:rsidRPr="00B51082">
              <w:rPr>
                <w:rFonts w:ascii="Sylfaen" w:hAnsi="Sylfaen" w:cs="Sylfaen"/>
              </w:rPr>
              <w:t>და</w:t>
            </w:r>
            <w:r w:rsidRPr="00B51082">
              <w:rPr>
                <w:rFonts w:ascii="Sylfaen" w:hAnsi="Sylfaen" w:cs="Calibri"/>
              </w:rPr>
              <w:t xml:space="preserve"> </w:t>
            </w:r>
            <w:r w:rsidRPr="00B51082">
              <w:rPr>
                <w:rFonts w:ascii="Sylfaen" w:hAnsi="Sylfaen" w:cs="Sylfaen"/>
              </w:rPr>
              <w:t>სიმულატორული</w:t>
            </w:r>
            <w:r w:rsidRPr="00B51082">
              <w:rPr>
                <w:rFonts w:ascii="Sylfaen" w:hAnsi="Sylfaen" w:cs="Sylfaen"/>
                <w:lang w:val="ka-GE"/>
              </w:rPr>
              <w:t xml:space="preserve"> </w:t>
            </w:r>
            <w:r w:rsidRPr="00B51082">
              <w:rPr>
                <w:rFonts w:ascii="Sylfaen" w:hAnsi="Sylfaen"/>
                <w:lang w:val="ka-GE"/>
              </w:rPr>
              <w:t xml:space="preserve">ფლობის და პროგრამული უზრუნველყოფის დამადასტურებელი დოკუმენტაცია </w:t>
            </w:r>
          </w:p>
        </w:tc>
        <w:tc>
          <w:tcPr>
            <w:tcW w:w="2342" w:type="dxa"/>
          </w:tcPr>
          <w:p w14:paraId="4981592C" w14:textId="77777777" w:rsidR="00C01FF7" w:rsidRPr="00C01FF7" w:rsidRDefault="00C01FF7" w:rsidP="005D5A71">
            <w:pPr>
              <w:rPr>
                <w:rFonts w:ascii="Sylfaen" w:hAnsi="Sylfaen"/>
                <w:sz w:val="18"/>
                <w:lang w:val="ka-GE"/>
              </w:rPr>
            </w:pPr>
            <w:r w:rsidRPr="00C01FF7">
              <w:rPr>
                <w:rFonts w:ascii="Sylfaen" w:hAnsi="Sylfaen"/>
                <w:sz w:val="18"/>
                <w:lang w:val="ka-GE"/>
              </w:rPr>
              <w:t>გენერალური დირექტორი;</w:t>
            </w:r>
          </w:p>
          <w:p w14:paraId="70351F19" w14:textId="77777777" w:rsidR="00C01FF7" w:rsidRPr="00C01FF7" w:rsidRDefault="00C01FF7" w:rsidP="005D5A71">
            <w:pPr>
              <w:rPr>
                <w:rFonts w:ascii="Sylfaen" w:hAnsi="Sylfaen"/>
                <w:sz w:val="18"/>
                <w:lang w:val="ka-GE"/>
              </w:rPr>
            </w:pPr>
            <w:r w:rsidRPr="00C01FF7">
              <w:rPr>
                <w:rFonts w:ascii="Sylfaen" w:hAnsi="Sylfaen"/>
                <w:sz w:val="18"/>
                <w:lang w:val="ka-GE"/>
              </w:rPr>
              <w:t>მეზღვაურთა წვრთნისა და სერტიფიცირების ცენტრი;</w:t>
            </w:r>
          </w:p>
          <w:p w14:paraId="73724B6E" w14:textId="40F6F433" w:rsidR="00C01FF7" w:rsidRPr="00C01FF7" w:rsidRDefault="00C01FF7" w:rsidP="005D5A71">
            <w:pPr>
              <w:rPr>
                <w:rFonts w:ascii="Sylfaen" w:hAnsi="Sylfaen"/>
                <w:sz w:val="18"/>
                <w:lang w:val="ka-GE"/>
              </w:rPr>
            </w:pPr>
            <w:r w:rsidRPr="00C01FF7">
              <w:rPr>
                <w:rFonts w:ascii="Sylfaen" w:hAnsi="Sylfaen"/>
                <w:sz w:val="18"/>
                <w:lang w:val="ka-GE"/>
              </w:rPr>
              <w:t>სამეურნეო განყოფილების უფროსი</w:t>
            </w:r>
          </w:p>
        </w:tc>
        <w:tc>
          <w:tcPr>
            <w:tcW w:w="1559" w:type="dxa"/>
          </w:tcPr>
          <w:p w14:paraId="02C4A597" w14:textId="77777777" w:rsidR="00C01FF7" w:rsidRPr="008B6690" w:rsidRDefault="00C01FF7" w:rsidP="005D5A71">
            <w:pPr>
              <w:rPr>
                <w:rFonts w:ascii="Sylfaen" w:hAnsi="Sylfaen"/>
                <w:lang w:val="ka-GE"/>
              </w:rPr>
            </w:pPr>
          </w:p>
        </w:tc>
      </w:tr>
    </w:tbl>
    <w:p w14:paraId="6A541AD3" w14:textId="0246C661" w:rsidR="001542A2" w:rsidRDefault="001542A2" w:rsidP="005D0ACC">
      <w:pPr>
        <w:pStyle w:val="a3"/>
        <w:ind w:left="284"/>
        <w:jc w:val="both"/>
        <w:rPr>
          <w:rFonts w:ascii="Sylfaen" w:hAnsi="Sylfaen" w:cs="Sylfaen"/>
        </w:rPr>
      </w:pPr>
    </w:p>
    <w:sectPr w:rsidR="001542A2" w:rsidSect="008B6690">
      <w:pgSz w:w="15840" w:h="12240" w:orient="landscape"/>
      <w:pgMar w:top="1185" w:right="1440" w:bottom="1440" w:left="87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9F9B" w14:textId="77777777" w:rsidR="00C20891" w:rsidRDefault="00C20891" w:rsidP="000A12D5">
      <w:r>
        <w:separator/>
      </w:r>
    </w:p>
  </w:endnote>
  <w:endnote w:type="continuationSeparator" w:id="0">
    <w:p w14:paraId="1CF789C9" w14:textId="77777777" w:rsidR="00C20891" w:rsidRDefault="00C20891" w:rsidP="000A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LuzSans-Book"/>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464657"/>
      <w:docPartObj>
        <w:docPartGallery w:val="Page Numbers (Bottom of Page)"/>
        <w:docPartUnique/>
      </w:docPartObj>
    </w:sdtPr>
    <w:sdtEndPr>
      <w:rPr>
        <w:rFonts w:ascii="Sylfaen" w:hAnsi="Sylfaen"/>
        <w:b/>
      </w:rPr>
    </w:sdtEndPr>
    <w:sdtContent>
      <w:p w14:paraId="4D70C34B" w14:textId="53C411B3" w:rsidR="000A12D5" w:rsidRPr="001A6B18" w:rsidRDefault="000653F2">
        <w:pPr>
          <w:pStyle w:val="af3"/>
          <w:jc w:val="right"/>
          <w:rPr>
            <w:rFonts w:ascii="Sylfaen" w:hAnsi="Sylfaen"/>
            <w:b/>
          </w:rPr>
        </w:pPr>
        <w:r>
          <w:rPr>
            <w:rFonts w:ascii="Sylfaen" w:hAnsi="Sylfaen"/>
            <w:b/>
            <w:noProof/>
          </w:rPr>
          <mc:AlternateContent>
            <mc:Choice Requires="wps">
              <w:drawing>
                <wp:anchor distT="0" distB="0" distL="114300" distR="114300" simplePos="0" relativeHeight="251660288" behindDoc="0" locked="0" layoutInCell="1" allowOverlap="1" wp14:anchorId="12AE96F1" wp14:editId="2B6BD9FC">
                  <wp:simplePos x="0" y="0"/>
                  <wp:positionH relativeFrom="column">
                    <wp:posOffset>-493395</wp:posOffset>
                  </wp:positionH>
                  <wp:positionV relativeFrom="paragraph">
                    <wp:posOffset>-39370</wp:posOffset>
                  </wp:positionV>
                  <wp:extent cx="6959600" cy="19050"/>
                  <wp:effectExtent l="0" t="0" r="1270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959600" cy="19050"/>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85pt,-3.1pt" to="509.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" strokecolor="black [3213]" strokeweight="2pt">
                  <v:stroke joinstyle="miter"/>
                </v:line>
              </w:pict>
            </mc:Fallback>
          </mc:AlternateContent>
        </w:r>
        <w:r w:rsidR="000A12D5" w:rsidRPr="001A6B18">
          <w:rPr>
            <w:rFonts w:ascii="Sylfaen" w:hAnsi="Sylfaen"/>
            <w:b/>
          </w:rPr>
          <w:fldChar w:fldCharType="begin"/>
        </w:r>
        <w:r w:rsidR="000A12D5" w:rsidRPr="001A6B18">
          <w:rPr>
            <w:rFonts w:ascii="Sylfaen" w:hAnsi="Sylfaen"/>
            <w:b/>
          </w:rPr>
          <w:instrText>PAGE   \* MERGEFORMAT</w:instrText>
        </w:r>
        <w:r w:rsidR="000A12D5" w:rsidRPr="001A6B18">
          <w:rPr>
            <w:rFonts w:ascii="Sylfaen" w:hAnsi="Sylfaen"/>
            <w:b/>
          </w:rPr>
          <w:fldChar w:fldCharType="separate"/>
        </w:r>
        <w:r w:rsidR="00363690" w:rsidRPr="00363690">
          <w:rPr>
            <w:rFonts w:ascii="Sylfaen" w:hAnsi="Sylfaen"/>
            <w:b/>
            <w:noProof/>
            <w:lang w:val="ru-RU"/>
          </w:rPr>
          <w:t>14</w:t>
        </w:r>
        <w:r w:rsidR="000A12D5" w:rsidRPr="001A6B18">
          <w:rPr>
            <w:rFonts w:ascii="Sylfaen" w:hAnsi="Sylfaen"/>
            <w:b/>
          </w:rPr>
          <w:fldChar w:fldCharType="end"/>
        </w:r>
        <w:r w:rsidR="00C01FF7">
          <w:rPr>
            <w:rFonts w:ascii="Sylfaen" w:hAnsi="Sylfaen"/>
            <w:b/>
            <w:lang w:val="ka-GE"/>
          </w:rPr>
          <w:t>-14</w:t>
        </w:r>
      </w:p>
    </w:sdtContent>
  </w:sdt>
  <w:p w14:paraId="7A00E970" w14:textId="77777777" w:rsidR="000A12D5" w:rsidRDefault="000A12D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11EF5" w14:textId="77777777" w:rsidR="00C20891" w:rsidRDefault="00C20891" w:rsidP="000A12D5">
      <w:r>
        <w:separator/>
      </w:r>
    </w:p>
  </w:footnote>
  <w:footnote w:type="continuationSeparator" w:id="0">
    <w:p w14:paraId="5D78C169" w14:textId="77777777" w:rsidR="00C20891" w:rsidRDefault="00C20891" w:rsidP="000A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84D37" w14:textId="73A10834" w:rsidR="000653F2" w:rsidRPr="000653F2" w:rsidRDefault="000653F2" w:rsidP="000653F2">
    <w:pPr>
      <w:autoSpaceDE w:val="0"/>
      <w:autoSpaceDN w:val="0"/>
      <w:adjustRightInd w:val="0"/>
      <w:jc w:val="right"/>
      <w:rPr>
        <w:rFonts w:ascii="Sylfaen" w:hAnsi="Sylfaen"/>
        <w:b/>
        <w:sz w:val="24"/>
        <w:szCs w:val="24"/>
        <w:lang w:val="ka-GE"/>
      </w:rPr>
    </w:pPr>
    <w:r w:rsidRPr="000653F2">
      <w:rPr>
        <w:rFonts w:ascii="Sylfaen" w:hAnsi="Sylfaen"/>
        <w:b/>
        <w:sz w:val="18"/>
        <w:szCs w:val="18"/>
        <w:lang w:val="ka-GE"/>
      </w:rPr>
      <w:t>მფ–</w:t>
    </w:r>
    <w:r w:rsidRPr="000653F2">
      <w:rPr>
        <w:rFonts w:ascii="Sylfaen" w:hAnsi="Sylfaen"/>
        <w:b/>
        <w:sz w:val="18"/>
        <w:szCs w:val="18"/>
      </w:rPr>
      <w:t>02-</w:t>
    </w:r>
    <w:r w:rsidRPr="000653F2">
      <w:rPr>
        <w:rFonts w:ascii="Sylfaen" w:hAnsi="Sylfaen"/>
        <w:b/>
        <w:sz w:val="18"/>
        <w:szCs w:val="18"/>
        <w:lang w:val="ka-GE"/>
      </w:rPr>
      <w:t>№015-08-03.01.12</w:t>
    </w:r>
  </w:p>
  <w:p w14:paraId="1CB8803F" w14:textId="77777777" w:rsidR="000653F2" w:rsidRDefault="000653F2" w:rsidP="000653F2">
    <w:pPr>
      <w:autoSpaceDE w:val="0"/>
      <w:autoSpaceDN w:val="0"/>
      <w:adjustRightInd w:val="0"/>
      <w:jc w:val="center"/>
      <w:rPr>
        <w:rFonts w:ascii="Sylfaen" w:hAnsi="Sylfaen"/>
        <w:b/>
        <w:sz w:val="24"/>
        <w:szCs w:val="24"/>
        <w:lang w:val="ka-GE"/>
      </w:rPr>
    </w:pPr>
    <w:r>
      <w:rPr>
        <w:noProof/>
      </w:rPr>
      <w:drawing>
        <wp:inline distT="0" distB="0" distL="0" distR="0" wp14:anchorId="6C415E3D" wp14:editId="22C939BB">
          <wp:extent cx="939800" cy="920750"/>
          <wp:effectExtent l="0" t="0" r="0" b="0"/>
          <wp:docPr id="38" name="Рисунок 38" descr="logo 20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201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20750"/>
                  </a:xfrm>
                  <a:prstGeom prst="rect">
                    <a:avLst/>
                  </a:prstGeom>
                  <a:noFill/>
                  <a:ln>
                    <a:noFill/>
                  </a:ln>
                </pic:spPr>
              </pic:pic>
            </a:graphicData>
          </a:graphic>
        </wp:inline>
      </w:drawing>
    </w:r>
  </w:p>
  <w:p w14:paraId="7ACD2FAA" w14:textId="6D1CA509" w:rsidR="000653F2" w:rsidRPr="00607D3B" w:rsidRDefault="000653F2" w:rsidP="000653F2">
    <w:pPr>
      <w:autoSpaceDE w:val="0"/>
      <w:autoSpaceDN w:val="0"/>
      <w:adjustRightInd w:val="0"/>
      <w:jc w:val="center"/>
      <w:rPr>
        <w:rFonts w:ascii="Sylfaen" w:hAnsi="Sylfaen"/>
        <w:b/>
        <w:sz w:val="24"/>
        <w:szCs w:val="24"/>
        <w:lang w:val="ka-GE"/>
      </w:rPr>
    </w:pPr>
    <w:r w:rsidRPr="00607D3B">
      <w:rPr>
        <w:rFonts w:ascii="Sylfaen" w:hAnsi="Sylfaen"/>
        <w:b/>
        <w:sz w:val="24"/>
        <w:szCs w:val="24"/>
        <w:lang w:val="ka-GE"/>
      </w:rPr>
      <w:t>შეზღუდული პასუხისმგებლობის საზოგადოება</w:t>
    </w:r>
  </w:p>
  <w:p w14:paraId="2CAA7B21" w14:textId="77777777" w:rsidR="000653F2" w:rsidRPr="00607D3B" w:rsidRDefault="000653F2" w:rsidP="000653F2">
    <w:pPr>
      <w:pStyle w:val="a4"/>
      <w:jc w:val="center"/>
      <w:rPr>
        <w:rFonts w:ascii="Sylfaen" w:hAnsi="Sylfaen"/>
        <w:b/>
        <w:sz w:val="24"/>
        <w:szCs w:val="24"/>
        <w:lang w:val="ka-GE"/>
      </w:rPr>
    </w:pPr>
    <w:r w:rsidRPr="00607D3B">
      <w:rPr>
        <w:rFonts w:ascii="Sylfaen" w:hAnsi="Sylfaen"/>
        <w:b/>
        <w:sz w:val="24"/>
        <w:szCs w:val="24"/>
        <w:lang w:val="ka-GE"/>
      </w:rPr>
      <w:t>ბათუმის უმაღლესი საზღვაო საინჟინრო სასწავლებელი ანრი</w:t>
    </w:r>
  </w:p>
  <w:tbl>
    <w:tblPr>
      <w:tblW w:w="0" w:type="auto"/>
      <w:tblInd w:w="534" w:type="dxa"/>
      <w:tblBorders>
        <w:top w:val="single" w:sz="24" w:space="0" w:color="000000"/>
      </w:tblBorders>
      <w:tblLook w:val="0000" w:firstRow="0" w:lastRow="0" w:firstColumn="0" w:lastColumn="0" w:noHBand="0" w:noVBand="0"/>
    </w:tblPr>
    <w:tblGrid>
      <w:gridCol w:w="8788"/>
    </w:tblGrid>
    <w:tr w:rsidR="000653F2" w:rsidRPr="0017312E" w14:paraId="07B8060A" w14:textId="77777777" w:rsidTr="00B24023">
      <w:trPr>
        <w:trHeight w:val="102"/>
      </w:trPr>
      <w:tc>
        <w:tcPr>
          <w:tcW w:w="8788" w:type="dxa"/>
          <w:tcBorders>
            <w:top w:val="doubleWave" w:sz="6" w:space="0" w:color="auto"/>
          </w:tcBorders>
        </w:tcPr>
        <w:p w14:paraId="45E545EA" w14:textId="77777777" w:rsidR="000653F2" w:rsidRPr="002C5A45" w:rsidRDefault="000653F2" w:rsidP="00B24023">
          <w:pPr>
            <w:pStyle w:val="a4"/>
            <w:ind w:left="567"/>
            <w:jc w:val="center"/>
            <w:rPr>
              <w:sz w:val="16"/>
              <w:szCs w:val="16"/>
            </w:rPr>
          </w:pPr>
        </w:p>
      </w:tc>
    </w:tr>
  </w:tbl>
  <w:p w14:paraId="44718986" w14:textId="77777777" w:rsidR="000653F2" w:rsidRDefault="000653F2" w:rsidP="000653F2">
    <w:pPr>
      <w:jc w:val="center"/>
      <w:rPr>
        <w:rFonts w:ascii="Sylfaen" w:hAnsi="Sylfaen" w:cs="Sylfaen"/>
        <w:b/>
        <w:bCs/>
        <w:sz w:val="28"/>
        <w:szCs w:val="28"/>
        <w:lang w:val="ka-GE"/>
      </w:rPr>
    </w:pPr>
    <w:r w:rsidRPr="00D5683E">
      <w:rPr>
        <w:rFonts w:ascii="Sylfaen" w:hAnsi="Sylfaen" w:cs="Sylfaen"/>
        <w:b/>
        <w:bCs/>
        <w:sz w:val="28"/>
        <w:szCs w:val="28"/>
        <w:lang w:val="ka-GE"/>
      </w:rPr>
      <w:t>სტრატეგიული განვითარების გეგმა</w:t>
    </w:r>
  </w:p>
  <w:p w14:paraId="0886E0DB" w14:textId="77777777" w:rsidR="00363690" w:rsidRPr="00363690" w:rsidRDefault="00363690" w:rsidP="000653F2">
    <w:pPr>
      <w:jc w:val="center"/>
      <w:rPr>
        <w:rFonts w:ascii="Sylfaen" w:hAnsi="Sylfaen" w:cs="Sylfaen"/>
        <w:b/>
        <w:color w:val="000000"/>
        <w:sz w:val="12"/>
        <w:szCs w:val="12"/>
        <w:lang w:val="ka-GE"/>
      </w:rPr>
    </w:pPr>
  </w:p>
  <w:p w14:paraId="1AA65F03" w14:textId="7B97C5A9" w:rsidR="00363690" w:rsidRPr="00363690" w:rsidRDefault="00363690" w:rsidP="000653F2">
    <w:pPr>
      <w:jc w:val="center"/>
      <w:rPr>
        <w:rFonts w:ascii="Sylfaen" w:hAnsi="Sylfaen" w:cs="Sylfaen"/>
        <w:b/>
        <w:bCs/>
        <w:sz w:val="36"/>
        <w:szCs w:val="28"/>
        <w:lang w:val="ka-GE"/>
      </w:rPr>
    </w:pPr>
    <w:r w:rsidRPr="00363690">
      <w:rPr>
        <w:rFonts w:ascii="Sylfaen" w:hAnsi="Sylfaen" w:cs="Sylfaen"/>
        <w:b/>
        <w:color w:val="000000"/>
        <w:sz w:val="24"/>
      </w:rPr>
      <w:t>Seven-year Strategic Plan of development</w:t>
    </w:r>
  </w:p>
  <w:p w14:paraId="35F8F9CA" w14:textId="77777777" w:rsidR="000653F2" w:rsidRPr="000653F2" w:rsidRDefault="000653F2" w:rsidP="000653F2">
    <w:pPr>
      <w:pStyle w:val="a4"/>
      <w:jc w:val="center"/>
      <w:rPr>
        <w:rFonts w:ascii="Sylfaen" w:hAnsi="Sylfaen" w:cs="Sylfaen"/>
        <w:b/>
        <w:bCs/>
        <w:sz w:val="10"/>
        <w:szCs w:val="10"/>
        <w:lang w:val="ka-GE"/>
      </w:rPr>
    </w:pPr>
  </w:p>
  <w:p w14:paraId="39CC73EB" w14:textId="1EEE6FEA" w:rsidR="000653F2" w:rsidRDefault="000653F2" w:rsidP="000653F2">
    <w:pPr>
      <w:pStyle w:val="a4"/>
      <w:jc w:val="center"/>
      <w:rPr>
        <w:rFonts w:ascii="Sylfaen" w:hAnsi="Sylfaen"/>
        <w:b/>
        <w:lang w:val="ka-GE"/>
      </w:rPr>
    </w:pPr>
    <w:r w:rsidRPr="00D5683E">
      <w:rPr>
        <w:rFonts w:ascii="Sylfaen" w:hAnsi="Sylfaen" w:cs="Sylfaen"/>
        <w:b/>
        <w:bCs/>
        <w:sz w:val="28"/>
        <w:szCs w:val="28"/>
        <w:lang w:val="ka-GE"/>
      </w:rPr>
      <w:t>20</w:t>
    </w:r>
    <w:r>
      <w:rPr>
        <w:rFonts w:ascii="Sylfaen" w:hAnsi="Sylfaen" w:cs="Sylfaen"/>
        <w:b/>
        <w:bCs/>
        <w:sz w:val="28"/>
        <w:szCs w:val="28"/>
      </w:rPr>
      <w:t>21</w:t>
    </w:r>
    <w:r w:rsidRPr="00D5683E">
      <w:rPr>
        <w:rFonts w:ascii="Sylfaen" w:hAnsi="Sylfaen" w:cs="Sylfaen"/>
        <w:b/>
        <w:bCs/>
        <w:sz w:val="28"/>
        <w:szCs w:val="28"/>
        <w:lang w:val="ka-GE"/>
      </w:rPr>
      <w:t>-202</w:t>
    </w:r>
    <w:r>
      <w:rPr>
        <w:rFonts w:ascii="Sylfaen" w:hAnsi="Sylfaen" w:cs="Sylfaen"/>
        <w:b/>
        <w:bCs/>
        <w:sz w:val="28"/>
        <w:szCs w:val="28"/>
        <w:lang w:val="ka-GE"/>
      </w:rPr>
      <w:t>7 წწ.</w:t>
    </w:r>
  </w:p>
  <w:p w14:paraId="7387C061" w14:textId="571A66D8" w:rsidR="000653F2" w:rsidRDefault="000653F2" w:rsidP="000653F2">
    <w:pPr>
      <w:pStyle w:val="a4"/>
      <w:rPr>
        <w:rFonts w:ascii="Sylfaen" w:hAnsi="Sylfaen"/>
        <w:b/>
        <w:lang w:val="ka-GE"/>
      </w:rPr>
    </w:pPr>
    <w:r>
      <w:rPr>
        <w:rFonts w:ascii="Sylfaen" w:hAnsi="Sylfaen"/>
        <w:b/>
        <w:noProof/>
      </w:rPr>
      <mc:AlternateContent>
        <mc:Choice Requires="wps">
          <w:drawing>
            <wp:anchor distT="0" distB="0" distL="114300" distR="114300" simplePos="0" relativeHeight="251659264" behindDoc="0" locked="0" layoutInCell="1" allowOverlap="1" wp14:anchorId="2AE85419" wp14:editId="387E64BA">
              <wp:simplePos x="0" y="0"/>
              <wp:positionH relativeFrom="column">
                <wp:posOffset>-457200</wp:posOffset>
              </wp:positionH>
              <wp:positionV relativeFrom="paragraph">
                <wp:posOffset>45085</wp:posOffset>
              </wp:positionV>
              <wp:extent cx="7105650" cy="25400"/>
              <wp:effectExtent l="0" t="19050" r="19050" b="5080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7105650" cy="25400"/>
                      </a:xfrm>
                      <a:prstGeom prst="line">
                        <a:avLst/>
                      </a:prstGeom>
                      <a:ln w="635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3.55pt" to="52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" strokecolor="black [3213]" strokeweight="5pt">
              <v:stroke linestyle="thinThick"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2656E3"/>
    <w:multiLevelType w:val="hybridMultilevel"/>
    <w:tmpl w:val="152C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21DF1"/>
    <w:multiLevelType w:val="hybridMultilevel"/>
    <w:tmpl w:val="9FEC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63B83"/>
    <w:multiLevelType w:val="hybridMultilevel"/>
    <w:tmpl w:val="C04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60AAB"/>
    <w:multiLevelType w:val="hybridMultilevel"/>
    <w:tmpl w:val="07B62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B5009"/>
    <w:multiLevelType w:val="hybridMultilevel"/>
    <w:tmpl w:val="825455B8"/>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C33CB"/>
    <w:multiLevelType w:val="hybridMultilevel"/>
    <w:tmpl w:val="4AA4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64A34"/>
    <w:multiLevelType w:val="hybridMultilevel"/>
    <w:tmpl w:val="EDCE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320F4"/>
    <w:multiLevelType w:val="hybridMultilevel"/>
    <w:tmpl w:val="D83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24B4F"/>
    <w:multiLevelType w:val="hybridMultilevel"/>
    <w:tmpl w:val="71F893C0"/>
    <w:lvl w:ilvl="0" w:tplc="050E47F8">
      <w:start w:val="1"/>
      <w:numFmt w:val="upperRoman"/>
      <w:lvlText w:val="%1."/>
      <w:lvlJc w:val="left"/>
      <w:pPr>
        <w:ind w:left="1080" w:hanging="72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057FA"/>
    <w:multiLevelType w:val="hybridMultilevel"/>
    <w:tmpl w:val="D37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56F6E"/>
    <w:multiLevelType w:val="hybridMultilevel"/>
    <w:tmpl w:val="3BA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55632"/>
    <w:multiLevelType w:val="hybridMultilevel"/>
    <w:tmpl w:val="8DE066F0"/>
    <w:lvl w:ilvl="0" w:tplc="BAB8B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76152"/>
    <w:multiLevelType w:val="hybridMultilevel"/>
    <w:tmpl w:val="AC7A418E"/>
    <w:lvl w:ilvl="0" w:tplc="732CDCCE">
      <w:start w:val="1"/>
      <w:numFmt w:val="decimal"/>
      <w:lvlText w:val="%1)"/>
      <w:lvlJc w:val="left"/>
      <w:pPr>
        <w:ind w:left="720" w:hanging="360"/>
      </w:pPr>
      <w:rPr>
        <w:rFonts w:ascii="Sylfaen" w:hAnsi="Sylfaen"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F1977"/>
    <w:multiLevelType w:val="hybridMultilevel"/>
    <w:tmpl w:val="BDB2E012"/>
    <w:lvl w:ilvl="0" w:tplc="C45A503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40381"/>
    <w:multiLevelType w:val="hybridMultilevel"/>
    <w:tmpl w:val="4BF6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D69F2"/>
    <w:multiLevelType w:val="hybridMultilevel"/>
    <w:tmpl w:val="766E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F64497"/>
    <w:multiLevelType w:val="hybridMultilevel"/>
    <w:tmpl w:val="41A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B0B3D"/>
    <w:multiLevelType w:val="hybridMultilevel"/>
    <w:tmpl w:val="A64E95B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92A6F"/>
    <w:multiLevelType w:val="hybridMultilevel"/>
    <w:tmpl w:val="3A90F21A"/>
    <w:lvl w:ilvl="0" w:tplc="04190009">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33028"/>
    <w:multiLevelType w:val="hybridMultilevel"/>
    <w:tmpl w:val="6DE2FF14"/>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A006E"/>
    <w:multiLevelType w:val="hybridMultilevel"/>
    <w:tmpl w:val="4B1A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F16D7"/>
    <w:multiLevelType w:val="hybridMultilevel"/>
    <w:tmpl w:val="ECCE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55328"/>
    <w:multiLevelType w:val="hybridMultilevel"/>
    <w:tmpl w:val="E01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94736"/>
    <w:multiLevelType w:val="hybridMultilevel"/>
    <w:tmpl w:val="3B50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82623"/>
    <w:multiLevelType w:val="hybridMultilevel"/>
    <w:tmpl w:val="B03CA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D4CE5"/>
    <w:multiLevelType w:val="hybridMultilevel"/>
    <w:tmpl w:val="C07283CE"/>
    <w:lvl w:ilvl="0" w:tplc="E62CDB4E">
      <w:start w:val="1"/>
      <w:numFmt w:val="decimal"/>
      <w:lvlText w:val="%1."/>
      <w:lvlJc w:val="left"/>
      <w:pPr>
        <w:ind w:left="928" w:hanging="360"/>
      </w:pPr>
      <w:rPr>
        <w:rFonts w:cs="Sylfae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4F7F767B"/>
    <w:multiLevelType w:val="hybridMultilevel"/>
    <w:tmpl w:val="5C82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27103"/>
    <w:multiLevelType w:val="hybridMultilevel"/>
    <w:tmpl w:val="1BD4DE64"/>
    <w:lvl w:ilvl="0" w:tplc="F186243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5C7596"/>
    <w:multiLevelType w:val="hybridMultilevel"/>
    <w:tmpl w:val="A234169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5407F"/>
    <w:multiLevelType w:val="hybridMultilevel"/>
    <w:tmpl w:val="3E603534"/>
    <w:lvl w:ilvl="0" w:tplc="7AA8158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E02B9"/>
    <w:multiLevelType w:val="hybridMultilevel"/>
    <w:tmpl w:val="4F6E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F599B"/>
    <w:multiLevelType w:val="hybridMultilevel"/>
    <w:tmpl w:val="D1B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C157B"/>
    <w:multiLevelType w:val="hybridMultilevel"/>
    <w:tmpl w:val="A40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25AF0"/>
    <w:multiLevelType w:val="hybridMultilevel"/>
    <w:tmpl w:val="CA74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03F5A"/>
    <w:multiLevelType w:val="hybridMultilevel"/>
    <w:tmpl w:val="5D14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77704"/>
    <w:multiLevelType w:val="hybridMultilevel"/>
    <w:tmpl w:val="4AC0FCD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5F20F0"/>
    <w:multiLevelType w:val="hybridMultilevel"/>
    <w:tmpl w:val="8630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B6377"/>
    <w:multiLevelType w:val="multilevel"/>
    <w:tmpl w:val="C9C2B2AE"/>
    <w:lvl w:ilvl="0">
      <w:start w:val="1"/>
      <w:numFmt w:val="decimal"/>
      <w:lvlText w:val="%1."/>
      <w:lvlJc w:val="left"/>
      <w:pPr>
        <w:ind w:left="360" w:hanging="360"/>
      </w:pPr>
      <w:rPr>
        <w:rFonts w:ascii="Sylfaen" w:hAnsi="Sylfaen" w:cs="Sylfae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68346733"/>
    <w:multiLevelType w:val="hybridMultilevel"/>
    <w:tmpl w:val="A808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9972C2"/>
    <w:multiLevelType w:val="hybridMultilevel"/>
    <w:tmpl w:val="57C0DD58"/>
    <w:lvl w:ilvl="0" w:tplc="E1843BE6">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35A79"/>
    <w:multiLevelType w:val="hybridMultilevel"/>
    <w:tmpl w:val="1B1A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3401D"/>
    <w:multiLevelType w:val="hybridMultilevel"/>
    <w:tmpl w:val="CA74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360780"/>
    <w:multiLevelType w:val="hybridMultilevel"/>
    <w:tmpl w:val="D7A0B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D288A"/>
    <w:multiLevelType w:val="hybridMultilevel"/>
    <w:tmpl w:val="DA520C0C"/>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38"/>
  </w:num>
  <w:num w:numId="4">
    <w:abstractNumId w:val="13"/>
  </w:num>
  <w:num w:numId="5">
    <w:abstractNumId w:val="14"/>
  </w:num>
  <w:num w:numId="6">
    <w:abstractNumId w:val="22"/>
  </w:num>
  <w:num w:numId="7">
    <w:abstractNumId w:val="2"/>
  </w:num>
  <w:num w:numId="8">
    <w:abstractNumId w:val="7"/>
  </w:num>
  <w:num w:numId="9">
    <w:abstractNumId w:val="41"/>
  </w:num>
  <w:num w:numId="10">
    <w:abstractNumId w:val="8"/>
  </w:num>
  <w:num w:numId="11">
    <w:abstractNumId w:val="23"/>
  </w:num>
  <w:num w:numId="12">
    <w:abstractNumId w:val="37"/>
  </w:num>
  <w:num w:numId="13">
    <w:abstractNumId w:val="21"/>
  </w:num>
  <w:num w:numId="14">
    <w:abstractNumId w:val="6"/>
  </w:num>
  <w:num w:numId="15">
    <w:abstractNumId w:val="24"/>
  </w:num>
  <w:num w:numId="16">
    <w:abstractNumId w:val="15"/>
  </w:num>
  <w:num w:numId="17">
    <w:abstractNumId w:val="3"/>
  </w:num>
  <w:num w:numId="18">
    <w:abstractNumId w:val="10"/>
  </w:num>
  <w:num w:numId="19">
    <w:abstractNumId w:val="27"/>
  </w:num>
  <w:num w:numId="20">
    <w:abstractNumId w:val="11"/>
  </w:num>
  <w:num w:numId="21">
    <w:abstractNumId w:val="17"/>
  </w:num>
  <w:num w:numId="22">
    <w:abstractNumId w:val="33"/>
  </w:num>
  <w:num w:numId="23">
    <w:abstractNumId w:val="1"/>
  </w:num>
  <w:num w:numId="24">
    <w:abstractNumId w:val="31"/>
  </w:num>
  <w:num w:numId="25">
    <w:abstractNumId w:val="39"/>
  </w:num>
  <w:num w:numId="26">
    <w:abstractNumId w:val="42"/>
  </w:num>
  <w:num w:numId="27">
    <w:abstractNumId w:val="16"/>
  </w:num>
  <w:num w:numId="28">
    <w:abstractNumId w:val="0"/>
  </w:num>
  <w:num w:numId="29">
    <w:abstractNumId w:val="26"/>
  </w:num>
  <w:num w:numId="30">
    <w:abstractNumId w:val="36"/>
  </w:num>
  <w:num w:numId="31">
    <w:abstractNumId w:val="12"/>
  </w:num>
  <w:num w:numId="32">
    <w:abstractNumId w:val="28"/>
  </w:num>
  <w:num w:numId="33">
    <w:abstractNumId w:val="34"/>
  </w:num>
  <w:num w:numId="34">
    <w:abstractNumId w:val="9"/>
  </w:num>
  <w:num w:numId="35">
    <w:abstractNumId w:val="5"/>
  </w:num>
  <w:num w:numId="36">
    <w:abstractNumId w:val="29"/>
  </w:num>
  <w:num w:numId="37">
    <w:abstractNumId w:val="20"/>
  </w:num>
  <w:num w:numId="38">
    <w:abstractNumId w:val="40"/>
  </w:num>
  <w:num w:numId="39">
    <w:abstractNumId w:val="19"/>
  </w:num>
  <w:num w:numId="40">
    <w:abstractNumId w:val="30"/>
  </w:num>
  <w:num w:numId="41">
    <w:abstractNumId w:val="25"/>
  </w:num>
  <w:num w:numId="42">
    <w:abstractNumId w:val="4"/>
  </w:num>
  <w:num w:numId="43">
    <w:abstractNumId w:val="43"/>
  </w:num>
  <w:num w:numId="44">
    <w:abstractNumId w:val="4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4F"/>
    <w:rsid w:val="00033477"/>
    <w:rsid w:val="00041C0F"/>
    <w:rsid w:val="000653F2"/>
    <w:rsid w:val="00082A8B"/>
    <w:rsid w:val="000A12D5"/>
    <w:rsid w:val="000A16A9"/>
    <w:rsid w:val="000A287F"/>
    <w:rsid w:val="000D1320"/>
    <w:rsid w:val="00110B1A"/>
    <w:rsid w:val="00115837"/>
    <w:rsid w:val="00126F41"/>
    <w:rsid w:val="001311C3"/>
    <w:rsid w:val="00140DCB"/>
    <w:rsid w:val="00146664"/>
    <w:rsid w:val="00151B7E"/>
    <w:rsid w:val="001541DE"/>
    <w:rsid w:val="001542A2"/>
    <w:rsid w:val="00157093"/>
    <w:rsid w:val="00191153"/>
    <w:rsid w:val="001A6B18"/>
    <w:rsid w:val="001D3DB3"/>
    <w:rsid w:val="00214AC5"/>
    <w:rsid w:val="00215752"/>
    <w:rsid w:val="00231BF6"/>
    <w:rsid w:val="00237288"/>
    <w:rsid w:val="00251E3D"/>
    <w:rsid w:val="0025444A"/>
    <w:rsid w:val="002664F0"/>
    <w:rsid w:val="00266B36"/>
    <w:rsid w:val="00284AA3"/>
    <w:rsid w:val="002A26CB"/>
    <w:rsid w:val="002C294F"/>
    <w:rsid w:val="002C45E8"/>
    <w:rsid w:val="002F348F"/>
    <w:rsid w:val="00300084"/>
    <w:rsid w:val="003020C2"/>
    <w:rsid w:val="00314344"/>
    <w:rsid w:val="00360C61"/>
    <w:rsid w:val="00363690"/>
    <w:rsid w:val="0037131A"/>
    <w:rsid w:val="003869E5"/>
    <w:rsid w:val="003C24FA"/>
    <w:rsid w:val="003D0086"/>
    <w:rsid w:val="003E0FE4"/>
    <w:rsid w:val="0040098B"/>
    <w:rsid w:val="00436C50"/>
    <w:rsid w:val="00454B7A"/>
    <w:rsid w:val="00481153"/>
    <w:rsid w:val="00494444"/>
    <w:rsid w:val="004C5016"/>
    <w:rsid w:val="004F359E"/>
    <w:rsid w:val="004F5453"/>
    <w:rsid w:val="00535856"/>
    <w:rsid w:val="00542DDE"/>
    <w:rsid w:val="00550427"/>
    <w:rsid w:val="005676B4"/>
    <w:rsid w:val="005831C8"/>
    <w:rsid w:val="00586530"/>
    <w:rsid w:val="005B6F4A"/>
    <w:rsid w:val="005C6300"/>
    <w:rsid w:val="005D0ACC"/>
    <w:rsid w:val="005D1273"/>
    <w:rsid w:val="005D4C69"/>
    <w:rsid w:val="005D7E20"/>
    <w:rsid w:val="00606E2B"/>
    <w:rsid w:val="00607D3B"/>
    <w:rsid w:val="006120DB"/>
    <w:rsid w:val="006506DC"/>
    <w:rsid w:val="0067782E"/>
    <w:rsid w:val="00686DA7"/>
    <w:rsid w:val="0069768E"/>
    <w:rsid w:val="006B6E41"/>
    <w:rsid w:val="006D0E4F"/>
    <w:rsid w:val="006D1DE4"/>
    <w:rsid w:val="006F5803"/>
    <w:rsid w:val="006F6E04"/>
    <w:rsid w:val="00713AA1"/>
    <w:rsid w:val="0071799F"/>
    <w:rsid w:val="007435DF"/>
    <w:rsid w:val="0076749B"/>
    <w:rsid w:val="0077698E"/>
    <w:rsid w:val="0077744C"/>
    <w:rsid w:val="00791C74"/>
    <w:rsid w:val="007B114D"/>
    <w:rsid w:val="007C6341"/>
    <w:rsid w:val="007F76FC"/>
    <w:rsid w:val="00800DB6"/>
    <w:rsid w:val="0081313E"/>
    <w:rsid w:val="008445A1"/>
    <w:rsid w:val="00851707"/>
    <w:rsid w:val="0087124C"/>
    <w:rsid w:val="008B28D1"/>
    <w:rsid w:val="008B6690"/>
    <w:rsid w:val="008B7C0F"/>
    <w:rsid w:val="008D0157"/>
    <w:rsid w:val="008D0E34"/>
    <w:rsid w:val="008D1F79"/>
    <w:rsid w:val="008D6823"/>
    <w:rsid w:val="00915D98"/>
    <w:rsid w:val="00931805"/>
    <w:rsid w:val="00982562"/>
    <w:rsid w:val="00992424"/>
    <w:rsid w:val="00992E74"/>
    <w:rsid w:val="009C39FD"/>
    <w:rsid w:val="009F069D"/>
    <w:rsid w:val="009F0DFE"/>
    <w:rsid w:val="00A311C0"/>
    <w:rsid w:val="00A65A65"/>
    <w:rsid w:val="00A94558"/>
    <w:rsid w:val="00AA5D61"/>
    <w:rsid w:val="00AE1744"/>
    <w:rsid w:val="00AF34E0"/>
    <w:rsid w:val="00B37CA2"/>
    <w:rsid w:val="00B51082"/>
    <w:rsid w:val="00B51287"/>
    <w:rsid w:val="00B53BD2"/>
    <w:rsid w:val="00B7193C"/>
    <w:rsid w:val="00B722FB"/>
    <w:rsid w:val="00B75DA6"/>
    <w:rsid w:val="00B76BF3"/>
    <w:rsid w:val="00B81FD3"/>
    <w:rsid w:val="00B85DA3"/>
    <w:rsid w:val="00BA0FCF"/>
    <w:rsid w:val="00BB0D1C"/>
    <w:rsid w:val="00BB2103"/>
    <w:rsid w:val="00BD0630"/>
    <w:rsid w:val="00BD44E1"/>
    <w:rsid w:val="00C01FF7"/>
    <w:rsid w:val="00C07DD8"/>
    <w:rsid w:val="00C20891"/>
    <w:rsid w:val="00C218DF"/>
    <w:rsid w:val="00C222AB"/>
    <w:rsid w:val="00C24A40"/>
    <w:rsid w:val="00CA04B1"/>
    <w:rsid w:val="00D1749F"/>
    <w:rsid w:val="00D2624F"/>
    <w:rsid w:val="00D37ED5"/>
    <w:rsid w:val="00D846E0"/>
    <w:rsid w:val="00DB688D"/>
    <w:rsid w:val="00DC7092"/>
    <w:rsid w:val="00DD19EC"/>
    <w:rsid w:val="00DF4E66"/>
    <w:rsid w:val="00DF4FE8"/>
    <w:rsid w:val="00E03359"/>
    <w:rsid w:val="00E12CF2"/>
    <w:rsid w:val="00E2120D"/>
    <w:rsid w:val="00E8332B"/>
    <w:rsid w:val="00EC65C7"/>
    <w:rsid w:val="00F04F5F"/>
    <w:rsid w:val="00F15D94"/>
    <w:rsid w:val="00F41B2A"/>
    <w:rsid w:val="00F50A97"/>
    <w:rsid w:val="00F5416E"/>
    <w:rsid w:val="00F65166"/>
    <w:rsid w:val="00F66032"/>
    <w:rsid w:val="00F974BC"/>
    <w:rsid w:val="00FA5D35"/>
    <w:rsid w:val="00FB008F"/>
    <w:rsid w:val="00FB10A9"/>
    <w:rsid w:val="00FD428F"/>
    <w:rsid w:val="00FF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9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74"/>
    <w:pPr>
      <w:spacing w:after="0" w:line="240" w:lineRule="auto"/>
    </w:pPr>
    <w:rPr>
      <w:rFonts w:ascii="Calibri" w:eastAsia="Calibri" w:hAnsi="Calibri" w:cs="Arial"/>
      <w:sz w:val="20"/>
      <w:szCs w:val="20"/>
    </w:rPr>
  </w:style>
  <w:style w:type="paragraph" w:styleId="2">
    <w:name w:val="heading 2"/>
    <w:basedOn w:val="a"/>
    <w:next w:val="a"/>
    <w:link w:val="20"/>
    <w:uiPriority w:val="9"/>
    <w:unhideWhenUsed/>
    <w:qFormat/>
    <w:rsid w:val="0077698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74"/>
    <w:pPr>
      <w:ind w:left="720"/>
      <w:contextualSpacing/>
    </w:pPr>
  </w:style>
  <w:style w:type="paragraph" w:styleId="a4">
    <w:name w:val="No Spacing"/>
    <w:uiPriority w:val="1"/>
    <w:qFormat/>
    <w:rsid w:val="00992E74"/>
    <w:pPr>
      <w:spacing w:after="0" w:line="240" w:lineRule="auto"/>
    </w:pPr>
    <w:rPr>
      <w:rFonts w:ascii="Calibri" w:eastAsia="Calibri" w:hAnsi="Calibri" w:cs="Arial"/>
      <w:sz w:val="20"/>
      <w:szCs w:val="20"/>
    </w:rPr>
  </w:style>
  <w:style w:type="paragraph" w:styleId="a5">
    <w:name w:val="Normal (Web)"/>
    <w:basedOn w:val="a"/>
    <w:uiPriority w:val="99"/>
    <w:semiHidden/>
    <w:unhideWhenUsed/>
    <w:rsid w:val="00992E74"/>
    <w:pPr>
      <w:spacing w:after="160" w:line="259" w:lineRule="auto"/>
    </w:pPr>
    <w:rPr>
      <w:rFonts w:ascii="Times New Roman" w:eastAsiaTheme="minorHAnsi" w:hAnsi="Times New Roman" w:cs="Times New Roman"/>
      <w:sz w:val="24"/>
      <w:szCs w:val="24"/>
    </w:rPr>
  </w:style>
  <w:style w:type="table" w:styleId="a6">
    <w:name w:val="Table Grid"/>
    <w:basedOn w:val="a1"/>
    <w:uiPriority w:val="39"/>
    <w:rsid w:val="0099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92E74"/>
    <w:rPr>
      <w:b/>
      <w:bCs/>
    </w:rPr>
  </w:style>
  <w:style w:type="paragraph" w:customStyle="1" w:styleId="1">
    <w:name w:val="Без интервала1"/>
    <w:uiPriority w:val="1"/>
    <w:qFormat/>
    <w:rsid w:val="00992E74"/>
    <w:pPr>
      <w:spacing w:after="0" w:line="240" w:lineRule="auto"/>
    </w:pPr>
    <w:rPr>
      <w:rFonts w:ascii="Calibri" w:eastAsia="Times New Roman" w:hAnsi="Calibri" w:cs="Times New Roman"/>
      <w:lang w:val="ru-RU"/>
    </w:rPr>
  </w:style>
  <w:style w:type="paragraph" w:styleId="a8">
    <w:name w:val="Balloon Text"/>
    <w:basedOn w:val="a"/>
    <w:link w:val="a9"/>
    <w:uiPriority w:val="99"/>
    <w:semiHidden/>
    <w:unhideWhenUsed/>
    <w:rsid w:val="005831C8"/>
    <w:rPr>
      <w:rFonts w:ascii="Tahoma" w:hAnsi="Tahoma" w:cs="Tahoma"/>
      <w:sz w:val="16"/>
      <w:szCs w:val="16"/>
    </w:rPr>
  </w:style>
  <w:style w:type="character" w:customStyle="1" w:styleId="a9">
    <w:name w:val="Текст выноски Знак"/>
    <w:basedOn w:val="a0"/>
    <w:link w:val="a8"/>
    <w:uiPriority w:val="99"/>
    <w:semiHidden/>
    <w:rsid w:val="005831C8"/>
    <w:rPr>
      <w:rFonts w:ascii="Tahoma" w:eastAsia="Calibri" w:hAnsi="Tahoma" w:cs="Tahoma"/>
      <w:sz w:val="16"/>
      <w:szCs w:val="16"/>
    </w:rPr>
  </w:style>
  <w:style w:type="character" w:styleId="aa">
    <w:name w:val="annotation reference"/>
    <w:basedOn w:val="a0"/>
    <w:uiPriority w:val="99"/>
    <w:semiHidden/>
    <w:unhideWhenUsed/>
    <w:rsid w:val="003D0086"/>
    <w:rPr>
      <w:sz w:val="16"/>
      <w:szCs w:val="16"/>
    </w:rPr>
  </w:style>
  <w:style w:type="paragraph" w:styleId="ab">
    <w:name w:val="annotation text"/>
    <w:basedOn w:val="a"/>
    <w:link w:val="ac"/>
    <w:uiPriority w:val="99"/>
    <w:semiHidden/>
    <w:unhideWhenUsed/>
    <w:rsid w:val="003D0086"/>
  </w:style>
  <w:style w:type="character" w:customStyle="1" w:styleId="ac">
    <w:name w:val="Текст примечания Знак"/>
    <w:basedOn w:val="a0"/>
    <w:link w:val="ab"/>
    <w:uiPriority w:val="99"/>
    <w:semiHidden/>
    <w:rsid w:val="003D0086"/>
    <w:rPr>
      <w:rFonts w:ascii="Calibri" w:eastAsia="Calibri" w:hAnsi="Calibri" w:cs="Arial"/>
      <w:sz w:val="20"/>
      <w:szCs w:val="20"/>
    </w:rPr>
  </w:style>
  <w:style w:type="paragraph" w:styleId="ad">
    <w:name w:val="annotation subject"/>
    <w:basedOn w:val="ab"/>
    <w:next w:val="ab"/>
    <w:link w:val="ae"/>
    <w:uiPriority w:val="99"/>
    <w:semiHidden/>
    <w:unhideWhenUsed/>
    <w:rsid w:val="003D0086"/>
    <w:rPr>
      <w:b/>
      <w:bCs/>
    </w:rPr>
  </w:style>
  <w:style w:type="character" w:customStyle="1" w:styleId="ae">
    <w:name w:val="Тема примечания Знак"/>
    <w:basedOn w:val="ac"/>
    <w:link w:val="ad"/>
    <w:uiPriority w:val="99"/>
    <w:semiHidden/>
    <w:rsid w:val="003D0086"/>
    <w:rPr>
      <w:rFonts w:ascii="Calibri" w:eastAsia="Calibri" w:hAnsi="Calibri" w:cs="Arial"/>
      <w:b/>
      <w:bCs/>
      <w:sz w:val="20"/>
      <w:szCs w:val="20"/>
    </w:rPr>
  </w:style>
  <w:style w:type="paragraph" w:styleId="af">
    <w:name w:val="Title"/>
    <w:basedOn w:val="a"/>
    <w:next w:val="a"/>
    <w:link w:val="af0"/>
    <w:uiPriority w:val="10"/>
    <w:qFormat/>
    <w:rsid w:val="0077698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77698E"/>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rsid w:val="0077698E"/>
    <w:rPr>
      <w:rFonts w:asciiTheme="majorHAnsi" w:eastAsiaTheme="majorEastAsia" w:hAnsiTheme="majorHAnsi" w:cstheme="majorBidi"/>
      <w:b/>
      <w:bCs/>
      <w:color w:val="5B9BD5" w:themeColor="accent1"/>
      <w:sz w:val="26"/>
      <w:szCs w:val="26"/>
    </w:rPr>
  </w:style>
  <w:style w:type="paragraph" w:styleId="af1">
    <w:name w:val="header"/>
    <w:basedOn w:val="a"/>
    <w:link w:val="af2"/>
    <w:uiPriority w:val="99"/>
    <w:unhideWhenUsed/>
    <w:rsid w:val="006D1DE4"/>
    <w:pPr>
      <w:tabs>
        <w:tab w:val="center" w:pos="4844"/>
        <w:tab w:val="right" w:pos="9689"/>
      </w:tabs>
    </w:pPr>
    <w:rPr>
      <w:rFonts w:asciiTheme="minorHAnsi" w:eastAsiaTheme="minorHAnsi" w:hAnsiTheme="minorHAnsi" w:cstheme="minorBidi"/>
      <w:sz w:val="22"/>
      <w:szCs w:val="22"/>
      <w:lang w:val="ru-RU"/>
    </w:rPr>
  </w:style>
  <w:style w:type="character" w:customStyle="1" w:styleId="af2">
    <w:name w:val="Верхний колонтитул Знак"/>
    <w:basedOn w:val="a0"/>
    <w:link w:val="af1"/>
    <w:uiPriority w:val="99"/>
    <w:rsid w:val="006D1DE4"/>
    <w:rPr>
      <w:lang w:val="ru-RU"/>
    </w:rPr>
  </w:style>
  <w:style w:type="paragraph" w:styleId="af3">
    <w:name w:val="footer"/>
    <w:basedOn w:val="a"/>
    <w:link w:val="af4"/>
    <w:uiPriority w:val="99"/>
    <w:unhideWhenUsed/>
    <w:rsid w:val="000A12D5"/>
    <w:pPr>
      <w:tabs>
        <w:tab w:val="center" w:pos="4844"/>
        <w:tab w:val="right" w:pos="9689"/>
      </w:tabs>
    </w:pPr>
  </w:style>
  <w:style w:type="character" w:customStyle="1" w:styleId="af4">
    <w:name w:val="Нижний колонтитул Знак"/>
    <w:basedOn w:val="a0"/>
    <w:link w:val="af3"/>
    <w:uiPriority w:val="99"/>
    <w:rsid w:val="000A12D5"/>
    <w:rPr>
      <w:rFonts w:ascii="Calibri" w:eastAsia="Calibri" w:hAnsi="Calibri" w:cs="Arial"/>
      <w:sz w:val="20"/>
      <w:szCs w:val="20"/>
    </w:rPr>
  </w:style>
  <w:style w:type="character" w:styleId="af5">
    <w:name w:val="Hyperlink"/>
    <w:basedOn w:val="a0"/>
    <w:uiPriority w:val="99"/>
    <w:semiHidden/>
    <w:unhideWhenUsed/>
    <w:rsid w:val="008B6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74"/>
    <w:pPr>
      <w:spacing w:after="0" w:line="240" w:lineRule="auto"/>
    </w:pPr>
    <w:rPr>
      <w:rFonts w:ascii="Calibri" w:eastAsia="Calibri" w:hAnsi="Calibri" w:cs="Arial"/>
      <w:sz w:val="20"/>
      <w:szCs w:val="20"/>
    </w:rPr>
  </w:style>
  <w:style w:type="paragraph" w:styleId="2">
    <w:name w:val="heading 2"/>
    <w:basedOn w:val="a"/>
    <w:next w:val="a"/>
    <w:link w:val="20"/>
    <w:uiPriority w:val="9"/>
    <w:unhideWhenUsed/>
    <w:qFormat/>
    <w:rsid w:val="0077698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74"/>
    <w:pPr>
      <w:ind w:left="720"/>
      <w:contextualSpacing/>
    </w:pPr>
  </w:style>
  <w:style w:type="paragraph" w:styleId="a4">
    <w:name w:val="No Spacing"/>
    <w:uiPriority w:val="1"/>
    <w:qFormat/>
    <w:rsid w:val="00992E74"/>
    <w:pPr>
      <w:spacing w:after="0" w:line="240" w:lineRule="auto"/>
    </w:pPr>
    <w:rPr>
      <w:rFonts w:ascii="Calibri" w:eastAsia="Calibri" w:hAnsi="Calibri" w:cs="Arial"/>
      <w:sz w:val="20"/>
      <w:szCs w:val="20"/>
    </w:rPr>
  </w:style>
  <w:style w:type="paragraph" w:styleId="a5">
    <w:name w:val="Normal (Web)"/>
    <w:basedOn w:val="a"/>
    <w:uiPriority w:val="99"/>
    <w:semiHidden/>
    <w:unhideWhenUsed/>
    <w:rsid w:val="00992E74"/>
    <w:pPr>
      <w:spacing w:after="160" w:line="259" w:lineRule="auto"/>
    </w:pPr>
    <w:rPr>
      <w:rFonts w:ascii="Times New Roman" w:eastAsiaTheme="minorHAnsi" w:hAnsi="Times New Roman" w:cs="Times New Roman"/>
      <w:sz w:val="24"/>
      <w:szCs w:val="24"/>
    </w:rPr>
  </w:style>
  <w:style w:type="table" w:styleId="a6">
    <w:name w:val="Table Grid"/>
    <w:basedOn w:val="a1"/>
    <w:uiPriority w:val="39"/>
    <w:rsid w:val="0099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92E74"/>
    <w:rPr>
      <w:b/>
      <w:bCs/>
    </w:rPr>
  </w:style>
  <w:style w:type="paragraph" w:customStyle="1" w:styleId="1">
    <w:name w:val="Без интервала1"/>
    <w:uiPriority w:val="1"/>
    <w:qFormat/>
    <w:rsid w:val="00992E74"/>
    <w:pPr>
      <w:spacing w:after="0" w:line="240" w:lineRule="auto"/>
    </w:pPr>
    <w:rPr>
      <w:rFonts w:ascii="Calibri" w:eastAsia="Times New Roman" w:hAnsi="Calibri" w:cs="Times New Roman"/>
      <w:lang w:val="ru-RU"/>
    </w:rPr>
  </w:style>
  <w:style w:type="paragraph" w:styleId="a8">
    <w:name w:val="Balloon Text"/>
    <w:basedOn w:val="a"/>
    <w:link w:val="a9"/>
    <w:uiPriority w:val="99"/>
    <w:semiHidden/>
    <w:unhideWhenUsed/>
    <w:rsid w:val="005831C8"/>
    <w:rPr>
      <w:rFonts w:ascii="Tahoma" w:hAnsi="Tahoma" w:cs="Tahoma"/>
      <w:sz w:val="16"/>
      <w:szCs w:val="16"/>
    </w:rPr>
  </w:style>
  <w:style w:type="character" w:customStyle="1" w:styleId="a9">
    <w:name w:val="Текст выноски Знак"/>
    <w:basedOn w:val="a0"/>
    <w:link w:val="a8"/>
    <w:uiPriority w:val="99"/>
    <w:semiHidden/>
    <w:rsid w:val="005831C8"/>
    <w:rPr>
      <w:rFonts w:ascii="Tahoma" w:eastAsia="Calibri" w:hAnsi="Tahoma" w:cs="Tahoma"/>
      <w:sz w:val="16"/>
      <w:szCs w:val="16"/>
    </w:rPr>
  </w:style>
  <w:style w:type="character" w:styleId="aa">
    <w:name w:val="annotation reference"/>
    <w:basedOn w:val="a0"/>
    <w:uiPriority w:val="99"/>
    <w:semiHidden/>
    <w:unhideWhenUsed/>
    <w:rsid w:val="003D0086"/>
    <w:rPr>
      <w:sz w:val="16"/>
      <w:szCs w:val="16"/>
    </w:rPr>
  </w:style>
  <w:style w:type="paragraph" w:styleId="ab">
    <w:name w:val="annotation text"/>
    <w:basedOn w:val="a"/>
    <w:link w:val="ac"/>
    <w:uiPriority w:val="99"/>
    <w:semiHidden/>
    <w:unhideWhenUsed/>
    <w:rsid w:val="003D0086"/>
  </w:style>
  <w:style w:type="character" w:customStyle="1" w:styleId="ac">
    <w:name w:val="Текст примечания Знак"/>
    <w:basedOn w:val="a0"/>
    <w:link w:val="ab"/>
    <w:uiPriority w:val="99"/>
    <w:semiHidden/>
    <w:rsid w:val="003D0086"/>
    <w:rPr>
      <w:rFonts w:ascii="Calibri" w:eastAsia="Calibri" w:hAnsi="Calibri" w:cs="Arial"/>
      <w:sz w:val="20"/>
      <w:szCs w:val="20"/>
    </w:rPr>
  </w:style>
  <w:style w:type="paragraph" w:styleId="ad">
    <w:name w:val="annotation subject"/>
    <w:basedOn w:val="ab"/>
    <w:next w:val="ab"/>
    <w:link w:val="ae"/>
    <w:uiPriority w:val="99"/>
    <w:semiHidden/>
    <w:unhideWhenUsed/>
    <w:rsid w:val="003D0086"/>
    <w:rPr>
      <w:b/>
      <w:bCs/>
    </w:rPr>
  </w:style>
  <w:style w:type="character" w:customStyle="1" w:styleId="ae">
    <w:name w:val="Тема примечания Знак"/>
    <w:basedOn w:val="ac"/>
    <w:link w:val="ad"/>
    <w:uiPriority w:val="99"/>
    <w:semiHidden/>
    <w:rsid w:val="003D0086"/>
    <w:rPr>
      <w:rFonts w:ascii="Calibri" w:eastAsia="Calibri" w:hAnsi="Calibri" w:cs="Arial"/>
      <w:b/>
      <w:bCs/>
      <w:sz w:val="20"/>
      <w:szCs w:val="20"/>
    </w:rPr>
  </w:style>
  <w:style w:type="paragraph" w:styleId="af">
    <w:name w:val="Title"/>
    <w:basedOn w:val="a"/>
    <w:next w:val="a"/>
    <w:link w:val="af0"/>
    <w:uiPriority w:val="10"/>
    <w:qFormat/>
    <w:rsid w:val="0077698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77698E"/>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rsid w:val="0077698E"/>
    <w:rPr>
      <w:rFonts w:asciiTheme="majorHAnsi" w:eastAsiaTheme="majorEastAsia" w:hAnsiTheme="majorHAnsi" w:cstheme="majorBidi"/>
      <w:b/>
      <w:bCs/>
      <w:color w:val="5B9BD5" w:themeColor="accent1"/>
      <w:sz w:val="26"/>
      <w:szCs w:val="26"/>
    </w:rPr>
  </w:style>
  <w:style w:type="paragraph" w:styleId="af1">
    <w:name w:val="header"/>
    <w:basedOn w:val="a"/>
    <w:link w:val="af2"/>
    <w:uiPriority w:val="99"/>
    <w:unhideWhenUsed/>
    <w:rsid w:val="006D1DE4"/>
    <w:pPr>
      <w:tabs>
        <w:tab w:val="center" w:pos="4844"/>
        <w:tab w:val="right" w:pos="9689"/>
      </w:tabs>
    </w:pPr>
    <w:rPr>
      <w:rFonts w:asciiTheme="minorHAnsi" w:eastAsiaTheme="minorHAnsi" w:hAnsiTheme="minorHAnsi" w:cstheme="minorBidi"/>
      <w:sz w:val="22"/>
      <w:szCs w:val="22"/>
      <w:lang w:val="ru-RU"/>
    </w:rPr>
  </w:style>
  <w:style w:type="character" w:customStyle="1" w:styleId="af2">
    <w:name w:val="Верхний колонтитул Знак"/>
    <w:basedOn w:val="a0"/>
    <w:link w:val="af1"/>
    <w:uiPriority w:val="99"/>
    <w:rsid w:val="006D1DE4"/>
    <w:rPr>
      <w:lang w:val="ru-RU"/>
    </w:rPr>
  </w:style>
  <w:style w:type="paragraph" w:styleId="af3">
    <w:name w:val="footer"/>
    <w:basedOn w:val="a"/>
    <w:link w:val="af4"/>
    <w:uiPriority w:val="99"/>
    <w:unhideWhenUsed/>
    <w:rsid w:val="000A12D5"/>
    <w:pPr>
      <w:tabs>
        <w:tab w:val="center" w:pos="4844"/>
        <w:tab w:val="right" w:pos="9689"/>
      </w:tabs>
    </w:pPr>
  </w:style>
  <w:style w:type="character" w:customStyle="1" w:styleId="af4">
    <w:name w:val="Нижний колонтитул Знак"/>
    <w:basedOn w:val="a0"/>
    <w:link w:val="af3"/>
    <w:uiPriority w:val="99"/>
    <w:rsid w:val="000A12D5"/>
    <w:rPr>
      <w:rFonts w:ascii="Calibri" w:eastAsia="Calibri" w:hAnsi="Calibri" w:cs="Arial"/>
      <w:sz w:val="20"/>
      <w:szCs w:val="20"/>
    </w:rPr>
  </w:style>
  <w:style w:type="character" w:styleId="af5">
    <w:name w:val="Hyperlink"/>
    <w:basedOn w:val="a0"/>
    <w:uiPriority w:val="99"/>
    <w:semiHidden/>
    <w:unhideWhenUsed/>
    <w:rsid w:val="008B6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E9F29-2E56-5645-821A-B3C8D172878F}" type="doc">
      <dgm:prSet loTypeId="urn:microsoft.com/office/officeart/2005/8/layout/cycle3" loCatId="" qsTypeId="urn:microsoft.com/office/officeart/2005/8/quickstyle/simple1" qsCatId="simple" csTypeId="urn:microsoft.com/office/officeart/2005/8/colors/accent1_2" csCatId="accent1" phldr="1"/>
      <dgm:spPr/>
      <dgm:t>
        <a:bodyPr/>
        <a:lstStyle/>
        <a:p>
          <a:endParaRPr lang="en-US"/>
        </a:p>
      </dgm:t>
    </dgm:pt>
    <dgm:pt modelId="{9CD68F42-F73E-B44C-A59D-36AD9DF62466}">
      <dgm:prSet phldrT="[Text]" custT="1"/>
      <dgm:spPr/>
      <dgm:t>
        <a:bodyPr/>
        <a:lstStyle/>
        <a:p>
          <a:pPr algn="ctr"/>
          <a:r>
            <a:rPr lang="en-US" sz="800" b="1">
              <a:solidFill>
                <a:schemeClr val="tx1"/>
              </a:solidFill>
            </a:rPr>
            <a:t>სტრატეგიული დაგეგმვის ინიცირება</a:t>
          </a:r>
        </a:p>
      </dgm:t>
    </dgm:pt>
    <dgm:pt modelId="{94093D29-6B9B-4942-ABAC-9A9F5414559B}" type="parTrans" cxnId="{B2B096C0-3813-6548-AC12-8A9B87BD0B7A}">
      <dgm:prSet/>
      <dgm:spPr/>
      <dgm:t>
        <a:bodyPr/>
        <a:lstStyle/>
        <a:p>
          <a:pPr algn="ctr"/>
          <a:endParaRPr lang="en-US"/>
        </a:p>
      </dgm:t>
    </dgm:pt>
    <dgm:pt modelId="{7B0F95E8-697B-9648-8C23-5D599DD720AF}" type="sibTrans" cxnId="{B2B096C0-3813-6548-AC12-8A9B87BD0B7A}">
      <dgm:prSet/>
      <dgm:spPr/>
      <dgm:t>
        <a:bodyPr/>
        <a:lstStyle/>
        <a:p>
          <a:pPr algn="ctr"/>
          <a:endParaRPr lang="en-US"/>
        </a:p>
      </dgm:t>
    </dgm:pt>
    <dgm:pt modelId="{435300A7-FF21-F343-989F-0BAA7F43ABD0}">
      <dgm:prSet phldrT="[Text]" custT="1"/>
      <dgm:spPr/>
      <dgm:t>
        <a:bodyPr/>
        <a:lstStyle/>
        <a:p>
          <a:pPr algn="ctr"/>
          <a:r>
            <a:rPr lang="en-US" sz="800" b="1">
              <a:solidFill>
                <a:schemeClr val="tx1"/>
              </a:solidFill>
            </a:rPr>
            <a:t>სტრატეგიული გეგმის მომზადება და განხილვა</a:t>
          </a:r>
        </a:p>
      </dgm:t>
    </dgm:pt>
    <dgm:pt modelId="{781CC3A7-6EE0-2D4E-9638-4DBEB64EC076}" type="parTrans" cxnId="{A4BC4666-9535-634A-B250-5E9B5534196C}">
      <dgm:prSet/>
      <dgm:spPr/>
      <dgm:t>
        <a:bodyPr/>
        <a:lstStyle/>
        <a:p>
          <a:pPr algn="ctr"/>
          <a:endParaRPr lang="en-US"/>
        </a:p>
      </dgm:t>
    </dgm:pt>
    <dgm:pt modelId="{11B60FD3-6CA9-474F-BBEE-71553AEBE154}" type="sibTrans" cxnId="{A4BC4666-9535-634A-B250-5E9B5534196C}">
      <dgm:prSet/>
      <dgm:spPr/>
      <dgm:t>
        <a:bodyPr/>
        <a:lstStyle/>
        <a:p>
          <a:pPr algn="ctr"/>
          <a:endParaRPr lang="en-US"/>
        </a:p>
      </dgm:t>
    </dgm:pt>
    <dgm:pt modelId="{0FEB8A1A-B49D-DC41-9CAE-041F82EC4F6B}">
      <dgm:prSet phldrT="[Text]" custT="1"/>
      <dgm:spPr/>
      <dgm:t>
        <a:bodyPr/>
        <a:lstStyle/>
        <a:p>
          <a:pPr algn="ctr">
            <a:buFont typeface="+mj-lt"/>
            <a:buAutoNum type="arabicParenR"/>
          </a:pPr>
          <a:r>
            <a:rPr lang="en-US" sz="800" b="1">
              <a:solidFill>
                <a:schemeClr val="tx1"/>
              </a:solidFill>
            </a:rPr>
            <a:t>სტრატეგიული გეგმის დამტკიცება</a:t>
          </a:r>
        </a:p>
      </dgm:t>
    </dgm:pt>
    <dgm:pt modelId="{FE94D489-1F45-194E-8AE6-75D1A63FA441}" type="parTrans" cxnId="{8CBF6820-C158-304A-8B09-0F32DE6EA9CD}">
      <dgm:prSet/>
      <dgm:spPr/>
      <dgm:t>
        <a:bodyPr/>
        <a:lstStyle/>
        <a:p>
          <a:pPr algn="ctr"/>
          <a:endParaRPr lang="en-US"/>
        </a:p>
      </dgm:t>
    </dgm:pt>
    <dgm:pt modelId="{7C9EC412-2146-4B4A-A051-A5DD0B679A9E}" type="sibTrans" cxnId="{8CBF6820-C158-304A-8B09-0F32DE6EA9CD}">
      <dgm:prSet/>
      <dgm:spPr/>
      <dgm:t>
        <a:bodyPr/>
        <a:lstStyle/>
        <a:p>
          <a:pPr algn="ctr"/>
          <a:endParaRPr lang="en-US"/>
        </a:p>
      </dgm:t>
    </dgm:pt>
    <dgm:pt modelId="{4543EE48-5FAC-7941-8A8B-276D0EEA3750}">
      <dgm:prSet phldrT="[Text]" custT="1"/>
      <dgm:spPr/>
      <dgm:t>
        <a:bodyPr/>
        <a:lstStyle/>
        <a:p>
          <a:pPr algn="ctr">
            <a:buFont typeface="+mj-lt"/>
            <a:buAutoNum type="arabicParenR"/>
          </a:pPr>
          <a:r>
            <a:rPr lang="en-US" sz="800" b="1">
              <a:solidFill>
                <a:schemeClr val="tx1"/>
              </a:solidFill>
            </a:rPr>
            <a:t>სამოქმედო გეგმის შედგენა</a:t>
          </a:r>
        </a:p>
      </dgm:t>
    </dgm:pt>
    <dgm:pt modelId="{047D6E77-A4F1-BB4B-986E-3163DFDFEDF0}" type="parTrans" cxnId="{B3DDA534-8597-E54D-A03A-98D88ADFA678}">
      <dgm:prSet/>
      <dgm:spPr/>
      <dgm:t>
        <a:bodyPr/>
        <a:lstStyle/>
        <a:p>
          <a:pPr algn="ctr"/>
          <a:endParaRPr lang="en-US"/>
        </a:p>
      </dgm:t>
    </dgm:pt>
    <dgm:pt modelId="{D41FEC1C-F718-014C-8229-6C285A38AC27}" type="sibTrans" cxnId="{B3DDA534-8597-E54D-A03A-98D88ADFA678}">
      <dgm:prSet/>
      <dgm:spPr/>
      <dgm:t>
        <a:bodyPr/>
        <a:lstStyle/>
        <a:p>
          <a:pPr algn="ctr"/>
          <a:endParaRPr lang="en-US"/>
        </a:p>
      </dgm:t>
    </dgm:pt>
    <dgm:pt modelId="{48803F59-C585-4344-BCA5-6509C311C6D5}">
      <dgm:prSet phldrT="[Text]"/>
      <dgm:spPr/>
      <dgm:t>
        <a:bodyPr/>
        <a:lstStyle/>
        <a:p>
          <a:pPr algn="ctr">
            <a:buFont typeface="+mj-lt"/>
            <a:buAutoNum type="arabicParenR"/>
          </a:pPr>
          <a:r>
            <a:rPr lang="en-US" b="1">
              <a:solidFill>
                <a:schemeClr val="tx1"/>
              </a:solidFill>
            </a:rPr>
            <a:t>სტრატეგიული გეგმის შესრულების მიმდინარეობის მონიტორინგი, ანგარიშების წარდგენა და გამოვლენილი საჭიროებების შესაბამისად ცვლილებების მომზადება.</a:t>
          </a:r>
        </a:p>
      </dgm:t>
    </dgm:pt>
    <dgm:pt modelId="{FBE95DC2-7F1F-494F-A557-CEF436D4E0F3}" type="parTrans" cxnId="{1AA7EBA4-5F5F-2047-B27C-4EF248DFDA1E}">
      <dgm:prSet/>
      <dgm:spPr/>
      <dgm:t>
        <a:bodyPr/>
        <a:lstStyle/>
        <a:p>
          <a:pPr algn="ctr"/>
          <a:endParaRPr lang="en-US"/>
        </a:p>
      </dgm:t>
    </dgm:pt>
    <dgm:pt modelId="{F046101C-95A6-BF47-A62C-48687452D4C3}" type="sibTrans" cxnId="{1AA7EBA4-5F5F-2047-B27C-4EF248DFDA1E}">
      <dgm:prSet/>
      <dgm:spPr/>
      <dgm:t>
        <a:bodyPr/>
        <a:lstStyle/>
        <a:p>
          <a:pPr algn="ctr"/>
          <a:endParaRPr lang="en-US"/>
        </a:p>
      </dgm:t>
    </dgm:pt>
    <dgm:pt modelId="{34A9307E-861F-014C-A41B-EE48D43E6CF8}" type="pres">
      <dgm:prSet presAssocID="{C67E9F29-2E56-5645-821A-B3C8D172878F}" presName="Name0" presStyleCnt="0">
        <dgm:presLayoutVars>
          <dgm:dir/>
          <dgm:resizeHandles val="exact"/>
        </dgm:presLayoutVars>
      </dgm:prSet>
      <dgm:spPr/>
      <dgm:t>
        <a:bodyPr/>
        <a:lstStyle/>
        <a:p>
          <a:endParaRPr lang="en-US"/>
        </a:p>
      </dgm:t>
    </dgm:pt>
    <dgm:pt modelId="{CD790F63-1E20-E24C-929A-6B6B1EC6EEA0}" type="pres">
      <dgm:prSet presAssocID="{C67E9F29-2E56-5645-821A-B3C8D172878F}" presName="cycle" presStyleCnt="0"/>
      <dgm:spPr/>
    </dgm:pt>
    <dgm:pt modelId="{F76EE346-8EDF-A047-B881-2F1FB5721A32}" type="pres">
      <dgm:prSet presAssocID="{9CD68F42-F73E-B44C-A59D-36AD9DF62466}" presName="nodeFirstNode" presStyleLbl="node1" presStyleIdx="0" presStyleCnt="5">
        <dgm:presLayoutVars>
          <dgm:bulletEnabled val="1"/>
        </dgm:presLayoutVars>
      </dgm:prSet>
      <dgm:spPr/>
      <dgm:t>
        <a:bodyPr/>
        <a:lstStyle/>
        <a:p>
          <a:endParaRPr lang="en-US"/>
        </a:p>
      </dgm:t>
    </dgm:pt>
    <dgm:pt modelId="{9BD23932-604F-004B-8BA8-3991AE1049BB}" type="pres">
      <dgm:prSet presAssocID="{7B0F95E8-697B-9648-8C23-5D599DD720AF}" presName="sibTransFirstNode" presStyleLbl="bgShp" presStyleIdx="0" presStyleCnt="1"/>
      <dgm:spPr/>
      <dgm:t>
        <a:bodyPr/>
        <a:lstStyle/>
        <a:p>
          <a:endParaRPr lang="en-US"/>
        </a:p>
      </dgm:t>
    </dgm:pt>
    <dgm:pt modelId="{C1716F78-0E60-AC47-9772-9141391645EA}" type="pres">
      <dgm:prSet presAssocID="{435300A7-FF21-F343-989F-0BAA7F43ABD0}" presName="nodeFollowingNodes" presStyleLbl="node1" presStyleIdx="1" presStyleCnt="5">
        <dgm:presLayoutVars>
          <dgm:bulletEnabled val="1"/>
        </dgm:presLayoutVars>
      </dgm:prSet>
      <dgm:spPr/>
      <dgm:t>
        <a:bodyPr/>
        <a:lstStyle/>
        <a:p>
          <a:endParaRPr lang="en-US"/>
        </a:p>
      </dgm:t>
    </dgm:pt>
    <dgm:pt modelId="{956772FA-4DA4-C946-A827-4AF1366CF34D}" type="pres">
      <dgm:prSet presAssocID="{0FEB8A1A-B49D-DC41-9CAE-041F82EC4F6B}" presName="nodeFollowingNodes" presStyleLbl="node1" presStyleIdx="2" presStyleCnt="5">
        <dgm:presLayoutVars>
          <dgm:bulletEnabled val="1"/>
        </dgm:presLayoutVars>
      </dgm:prSet>
      <dgm:spPr/>
      <dgm:t>
        <a:bodyPr/>
        <a:lstStyle/>
        <a:p>
          <a:endParaRPr lang="en-US"/>
        </a:p>
      </dgm:t>
    </dgm:pt>
    <dgm:pt modelId="{DC85E6BD-6B0C-8B47-8171-60E5D0443E69}" type="pres">
      <dgm:prSet presAssocID="{4543EE48-5FAC-7941-8A8B-276D0EEA3750}" presName="nodeFollowingNodes" presStyleLbl="node1" presStyleIdx="3" presStyleCnt="5">
        <dgm:presLayoutVars>
          <dgm:bulletEnabled val="1"/>
        </dgm:presLayoutVars>
      </dgm:prSet>
      <dgm:spPr/>
      <dgm:t>
        <a:bodyPr/>
        <a:lstStyle/>
        <a:p>
          <a:endParaRPr lang="en-US"/>
        </a:p>
      </dgm:t>
    </dgm:pt>
    <dgm:pt modelId="{6C01A1B2-D74A-AF41-87A4-6B709FB7C1D6}" type="pres">
      <dgm:prSet presAssocID="{48803F59-C585-4344-BCA5-6509C311C6D5}" presName="nodeFollowingNodes" presStyleLbl="node1" presStyleIdx="4" presStyleCnt="5">
        <dgm:presLayoutVars>
          <dgm:bulletEnabled val="1"/>
        </dgm:presLayoutVars>
      </dgm:prSet>
      <dgm:spPr/>
      <dgm:t>
        <a:bodyPr/>
        <a:lstStyle/>
        <a:p>
          <a:endParaRPr lang="en-US"/>
        </a:p>
      </dgm:t>
    </dgm:pt>
  </dgm:ptLst>
  <dgm:cxnLst>
    <dgm:cxn modelId="{A4BC4666-9535-634A-B250-5E9B5534196C}" srcId="{C67E9F29-2E56-5645-821A-B3C8D172878F}" destId="{435300A7-FF21-F343-989F-0BAA7F43ABD0}" srcOrd="1" destOrd="0" parTransId="{781CC3A7-6EE0-2D4E-9638-4DBEB64EC076}" sibTransId="{11B60FD3-6CA9-474F-BBEE-71553AEBE154}"/>
    <dgm:cxn modelId="{706DC1FA-D46E-43F9-80BA-6788A840BE6D}" type="presOf" srcId="{C67E9F29-2E56-5645-821A-B3C8D172878F}" destId="{34A9307E-861F-014C-A41B-EE48D43E6CF8}" srcOrd="0" destOrd="0" presId="urn:microsoft.com/office/officeart/2005/8/layout/cycle3"/>
    <dgm:cxn modelId="{C309136B-4D7E-4185-9636-6FA5B1BA984E}" type="presOf" srcId="{7B0F95E8-697B-9648-8C23-5D599DD720AF}" destId="{9BD23932-604F-004B-8BA8-3991AE1049BB}" srcOrd="0" destOrd="0" presId="urn:microsoft.com/office/officeart/2005/8/layout/cycle3"/>
    <dgm:cxn modelId="{ECD13309-0B63-44EA-A8B7-179E831464D9}" type="presOf" srcId="{48803F59-C585-4344-BCA5-6509C311C6D5}" destId="{6C01A1B2-D74A-AF41-87A4-6B709FB7C1D6}" srcOrd="0" destOrd="0" presId="urn:microsoft.com/office/officeart/2005/8/layout/cycle3"/>
    <dgm:cxn modelId="{E909CC3D-960A-46A0-AD2A-F0EDE376DBD2}" type="presOf" srcId="{435300A7-FF21-F343-989F-0BAA7F43ABD0}" destId="{C1716F78-0E60-AC47-9772-9141391645EA}" srcOrd="0" destOrd="0" presId="urn:microsoft.com/office/officeart/2005/8/layout/cycle3"/>
    <dgm:cxn modelId="{5FEEA84E-785C-473C-90E2-44E25370EFFE}" type="presOf" srcId="{0FEB8A1A-B49D-DC41-9CAE-041F82EC4F6B}" destId="{956772FA-4DA4-C946-A827-4AF1366CF34D}" srcOrd="0" destOrd="0" presId="urn:microsoft.com/office/officeart/2005/8/layout/cycle3"/>
    <dgm:cxn modelId="{1AA7EBA4-5F5F-2047-B27C-4EF248DFDA1E}" srcId="{C67E9F29-2E56-5645-821A-B3C8D172878F}" destId="{48803F59-C585-4344-BCA5-6509C311C6D5}" srcOrd="4" destOrd="0" parTransId="{FBE95DC2-7F1F-494F-A557-CEF436D4E0F3}" sibTransId="{F046101C-95A6-BF47-A62C-48687452D4C3}"/>
    <dgm:cxn modelId="{8CBF6820-C158-304A-8B09-0F32DE6EA9CD}" srcId="{C67E9F29-2E56-5645-821A-B3C8D172878F}" destId="{0FEB8A1A-B49D-DC41-9CAE-041F82EC4F6B}" srcOrd="2" destOrd="0" parTransId="{FE94D489-1F45-194E-8AE6-75D1A63FA441}" sibTransId="{7C9EC412-2146-4B4A-A051-A5DD0B679A9E}"/>
    <dgm:cxn modelId="{7CA15348-63DF-4A45-A412-A749668F13CF}" type="presOf" srcId="{4543EE48-5FAC-7941-8A8B-276D0EEA3750}" destId="{DC85E6BD-6B0C-8B47-8171-60E5D0443E69}" srcOrd="0" destOrd="0" presId="urn:microsoft.com/office/officeart/2005/8/layout/cycle3"/>
    <dgm:cxn modelId="{B2B096C0-3813-6548-AC12-8A9B87BD0B7A}" srcId="{C67E9F29-2E56-5645-821A-B3C8D172878F}" destId="{9CD68F42-F73E-B44C-A59D-36AD9DF62466}" srcOrd="0" destOrd="0" parTransId="{94093D29-6B9B-4942-ABAC-9A9F5414559B}" sibTransId="{7B0F95E8-697B-9648-8C23-5D599DD720AF}"/>
    <dgm:cxn modelId="{B3DDA534-8597-E54D-A03A-98D88ADFA678}" srcId="{C67E9F29-2E56-5645-821A-B3C8D172878F}" destId="{4543EE48-5FAC-7941-8A8B-276D0EEA3750}" srcOrd="3" destOrd="0" parTransId="{047D6E77-A4F1-BB4B-986E-3163DFDFEDF0}" sibTransId="{D41FEC1C-F718-014C-8229-6C285A38AC27}"/>
    <dgm:cxn modelId="{C1128D9D-02CC-4848-B60C-74E8C6EF285C}" type="presOf" srcId="{9CD68F42-F73E-B44C-A59D-36AD9DF62466}" destId="{F76EE346-8EDF-A047-B881-2F1FB5721A32}" srcOrd="0" destOrd="0" presId="urn:microsoft.com/office/officeart/2005/8/layout/cycle3"/>
    <dgm:cxn modelId="{95D23BE4-E75A-4A41-AE8E-7820B349FE1D}" type="presParOf" srcId="{34A9307E-861F-014C-A41B-EE48D43E6CF8}" destId="{CD790F63-1E20-E24C-929A-6B6B1EC6EEA0}" srcOrd="0" destOrd="0" presId="urn:microsoft.com/office/officeart/2005/8/layout/cycle3"/>
    <dgm:cxn modelId="{B504CD11-9949-47C1-8C2B-99A88EEA6A09}" type="presParOf" srcId="{CD790F63-1E20-E24C-929A-6B6B1EC6EEA0}" destId="{F76EE346-8EDF-A047-B881-2F1FB5721A32}" srcOrd="0" destOrd="0" presId="urn:microsoft.com/office/officeart/2005/8/layout/cycle3"/>
    <dgm:cxn modelId="{E7F3DE1D-536E-4A48-9B45-0968E70DBA3E}" type="presParOf" srcId="{CD790F63-1E20-E24C-929A-6B6B1EC6EEA0}" destId="{9BD23932-604F-004B-8BA8-3991AE1049BB}" srcOrd="1" destOrd="0" presId="urn:microsoft.com/office/officeart/2005/8/layout/cycle3"/>
    <dgm:cxn modelId="{7EE2B664-4B92-4B7A-835E-22164FFC30E7}" type="presParOf" srcId="{CD790F63-1E20-E24C-929A-6B6B1EC6EEA0}" destId="{C1716F78-0E60-AC47-9772-9141391645EA}" srcOrd="2" destOrd="0" presId="urn:microsoft.com/office/officeart/2005/8/layout/cycle3"/>
    <dgm:cxn modelId="{75CF8C83-BF50-4018-AB0E-A0F324D0DF35}" type="presParOf" srcId="{CD790F63-1E20-E24C-929A-6B6B1EC6EEA0}" destId="{956772FA-4DA4-C946-A827-4AF1366CF34D}" srcOrd="3" destOrd="0" presId="urn:microsoft.com/office/officeart/2005/8/layout/cycle3"/>
    <dgm:cxn modelId="{4EAC47E4-2076-4875-9B89-C3FC28DB1420}" type="presParOf" srcId="{CD790F63-1E20-E24C-929A-6B6B1EC6EEA0}" destId="{DC85E6BD-6B0C-8B47-8171-60E5D0443E69}" srcOrd="4" destOrd="0" presId="urn:microsoft.com/office/officeart/2005/8/layout/cycle3"/>
    <dgm:cxn modelId="{32AEBE1B-CED3-4DA5-97B2-883FCAEED47E}" type="presParOf" srcId="{CD790F63-1E20-E24C-929A-6B6B1EC6EEA0}" destId="{6C01A1B2-D74A-AF41-87A4-6B709FB7C1D6}" srcOrd="5"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F27E86-C55B-4E1E-8334-B0FD5742FC90}" type="doc">
      <dgm:prSet loTypeId="urn:microsoft.com/office/officeart/2005/8/layout/chevron1" loCatId="process" qsTypeId="urn:microsoft.com/office/officeart/2005/8/quickstyle/simple1" qsCatId="simple" csTypeId="urn:microsoft.com/office/officeart/2005/8/colors/accent1_2" csCatId="accent1" phldr="1"/>
      <dgm:spPr/>
    </dgm:pt>
    <dgm:pt modelId="{31CD2276-0165-452D-8D27-EB30A42BAB85}">
      <dgm:prSet phldrT="[Text]"/>
      <dgm:spPr/>
      <dgm:t>
        <a:bodyPr/>
        <a:lstStyle/>
        <a:p>
          <a:r>
            <a:rPr lang="ka-GE" b="1">
              <a:solidFill>
                <a:sysClr val="windowText" lastClr="000000"/>
              </a:solidFill>
            </a:rPr>
            <a:t>ინფორმაციის შეგროვება, კვლევა, ანალიზი</a:t>
          </a:r>
          <a:endParaRPr lang="en-US" b="1">
            <a:solidFill>
              <a:sysClr val="windowText" lastClr="000000"/>
            </a:solidFill>
          </a:endParaRPr>
        </a:p>
      </dgm:t>
    </dgm:pt>
    <dgm:pt modelId="{1B2412CC-4272-417B-8AE9-F60261B7301C}" type="parTrans" cxnId="{43A0AA7D-00B2-484B-A3DA-F28E068AD25A}">
      <dgm:prSet/>
      <dgm:spPr/>
      <dgm:t>
        <a:bodyPr/>
        <a:lstStyle/>
        <a:p>
          <a:endParaRPr lang="en-US"/>
        </a:p>
      </dgm:t>
    </dgm:pt>
    <dgm:pt modelId="{383FEBDA-0ECD-4D85-98F3-A99904051675}" type="sibTrans" cxnId="{43A0AA7D-00B2-484B-A3DA-F28E068AD25A}">
      <dgm:prSet/>
      <dgm:spPr/>
      <dgm:t>
        <a:bodyPr/>
        <a:lstStyle/>
        <a:p>
          <a:endParaRPr lang="en-US"/>
        </a:p>
      </dgm:t>
    </dgm:pt>
    <dgm:pt modelId="{62E24F71-CEB0-46B5-817F-BDCA84B8D6E6}">
      <dgm:prSet phldrT="[Text]"/>
      <dgm:spPr/>
      <dgm:t>
        <a:bodyPr/>
        <a:lstStyle/>
        <a:p>
          <a:r>
            <a:rPr lang="ka-GE" b="1">
              <a:solidFill>
                <a:sysClr val="windowText" lastClr="000000"/>
              </a:solidFill>
            </a:rPr>
            <a:t>ხედვის,მისიის  ღირებულების ჩამოყალიბება </a:t>
          </a:r>
          <a:endParaRPr lang="en-US" b="1">
            <a:solidFill>
              <a:sysClr val="windowText" lastClr="000000"/>
            </a:solidFill>
          </a:endParaRPr>
        </a:p>
      </dgm:t>
    </dgm:pt>
    <dgm:pt modelId="{C925D092-D08E-4811-97AE-114922AF2AFE}" type="parTrans" cxnId="{D1473B62-8114-4A63-A925-53A95C37CB34}">
      <dgm:prSet/>
      <dgm:spPr/>
      <dgm:t>
        <a:bodyPr/>
        <a:lstStyle/>
        <a:p>
          <a:endParaRPr lang="en-US"/>
        </a:p>
      </dgm:t>
    </dgm:pt>
    <dgm:pt modelId="{E6099BA0-A08C-428F-9E46-32A2467BDF1C}" type="sibTrans" cxnId="{D1473B62-8114-4A63-A925-53A95C37CB34}">
      <dgm:prSet/>
      <dgm:spPr/>
      <dgm:t>
        <a:bodyPr/>
        <a:lstStyle/>
        <a:p>
          <a:endParaRPr lang="en-US"/>
        </a:p>
      </dgm:t>
    </dgm:pt>
    <dgm:pt modelId="{9C8DA5C8-FEFA-4770-88EA-A28D61A03E31}">
      <dgm:prSet phldrT="[Text]"/>
      <dgm:spPr/>
      <dgm:t>
        <a:bodyPr/>
        <a:lstStyle/>
        <a:p>
          <a:r>
            <a:rPr lang="ka-GE" b="1">
              <a:solidFill>
                <a:sysClr val="windowText" lastClr="000000"/>
              </a:solidFill>
            </a:rPr>
            <a:t>სტრატეგიული მიზების და ამოცანების ფორმირება და დამტკიცება  </a:t>
          </a:r>
          <a:endParaRPr lang="en-US" b="1">
            <a:solidFill>
              <a:sysClr val="windowText" lastClr="000000"/>
            </a:solidFill>
          </a:endParaRPr>
        </a:p>
      </dgm:t>
    </dgm:pt>
    <dgm:pt modelId="{32B80104-F38D-464C-9DB2-6E4FFCA48688}" type="parTrans" cxnId="{543768FD-8A12-4264-A53E-4BFF986A9032}">
      <dgm:prSet/>
      <dgm:spPr/>
      <dgm:t>
        <a:bodyPr/>
        <a:lstStyle/>
        <a:p>
          <a:endParaRPr lang="en-US"/>
        </a:p>
      </dgm:t>
    </dgm:pt>
    <dgm:pt modelId="{D3D5A0EE-D49B-411F-BE81-5BF9F8CE53A8}" type="sibTrans" cxnId="{543768FD-8A12-4264-A53E-4BFF986A9032}">
      <dgm:prSet/>
      <dgm:spPr/>
      <dgm:t>
        <a:bodyPr/>
        <a:lstStyle/>
        <a:p>
          <a:endParaRPr lang="en-US"/>
        </a:p>
      </dgm:t>
    </dgm:pt>
    <dgm:pt modelId="{1CF52551-0464-45A1-9585-647B26171ADD}">
      <dgm:prSet/>
      <dgm:spPr/>
      <dgm:t>
        <a:bodyPr/>
        <a:lstStyle/>
        <a:p>
          <a:r>
            <a:rPr lang="ka-GE" b="1">
              <a:solidFill>
                <a:sysClr val="windowText" lastClr="000000"/>
              </a:solidFill>
            </a:rPr>
            <a:t>სამოქმედო გეგმის შემუშავება და დამტკიცება </a:t>
          </a:r>
          <a:endParaRPr lang="en-US" b="1">
            <a:solidFill>
              <a:sysClr val="windowText" lastClr="000000"/>
            </a:solidFill>
          </a:endParaRPr>
        </a:p>
      </dgm:t>
    </dgm:pt>
    <dgm:pt modelId="{F3C97DB9-8BD8-48B8-BF8B-4B18CDCFB483}" type="parTrans" cxnId="{E5DFD982-E9F9-4D9E-B634-776E8FBED46A}">
      <dgm:prSet/>
      <dgm:spPr/>
      <dgm:t>
        <a:bodyPr/>
        <a:lstStyle/>
        <a:p>
          <a:endParaRPr lang="en-US"/>
        </a:p>
      </dgm:t>
    </dgm:pt>
    <dgm:pt modelId="{A83CD14C-EF10-4AF5-A3B9-D0B9EB0023BA}" type="sibTrans" cxnId="{E5DFD982-E9F9-4D9E-B634-776E8FBED46A}">
      <dgm:prSet/>
      <dgm:spPr/>
      <dgm:t>
        <a:bodyPr/>
        <a:lstStyle/>
        <a:p>
          <a:endParaRPr lang="en-US"/>
        </a:p>
      </dgm:t>
    </dgm:pt>
    <dgm:pt modelId="{0DEBF515-734D-4E20-A0F3-20A8373FB5FF}">
      <dgm:prSet/>
      <dgm:spPr/>
      <dgm:t>
        <a:bodyPr/>
        <a:lstStyle/>
        <a:p>
          <a:r>
            <a:rPr lang="ka-GE" b="1">
              <a:solidFill>
                <a:sysClr val="windowText" lastClr="000000"/>
              </a:solidFill>
            </a:rPr>
            <a:t>სამოქმედო/ სტრატეგიული გეგმის მონიტორინგი შეფასება </a:t>
          </a:r>
          <a:endParaRPr lang="en-US" b="1">
            <a:solidFill>
              <a:sysClr val="windowText" lastClr="000000"/>
            </a:solidFill>
          </a:endParaRPr>
        </a:p>
      </dgm:t>
    </dgm:pt>
    <dgm:pt modelId="{D32E5A6D-E6FA-4F04-9ABA-D8D364EFC948}" type="parTrans" cxnId="{F13E29F1-3843-4F00-A9B4-3D9FC6553BE3}">
      <dgm:prSet/>
      <dgm:spPr/>
      <dgm:t>
        <a:bodyPr/>
        <a:lstStyle/>
        <a:p>
          <a:endParaRPr lang="en-US"/>
        </a:p>
      </dgm:t>
    </dgm:pt>
    <dgm:pt modelId="{063EBDFB-1862-409C-BD0E-84EF2E4A47E8}" type="sibTrans" cxnId="{F13E29F1-3843-4F00-A9B4-3D9FC6553BE3}">
      <dgm:prSet/>
      <dgm:spPr/>
      <dgm:t>
        <a:bodyPr/>
        <a:lstStyle/>
        <a:p>
          <a:endParaRPr lang="en-US"/>
        </a:p>
      </dgm:t>
    </dgm:pt>
    <dgm:pt modelId="{D0B69C5D-F8F7-4937-B922-C5D315EE926D}" type="pres">
      <dgm:prSet presAssocID="{E4F27E86-C55B-4E1E-8334-B0FD5742FC90}" presName="Name0" presStyleCnt="0">
        <dgm:presLayoutVars>
          <dgm:dir/>
          <dgm:animLvl val="lvl"/>
          <dgm:resizeHandles val="exact"/>
        </dgm:presLayoutVars>
      </dgm:prSet>
      <dgm:spPr/>
    </dgm:pt>
    <dgm:pt modelId="{E924F5D1-84E2-457F-9251-BD3658DD1505}" type="pres">
      <dgm:prSet presAssocID="{31CD2276-0165-452D-8D27-EB30A42BAB85}" presName="parTxOnly" presStyleLbl="node1" presStyleIdx="0" presStyleCnt="5">
        <dgm:presLayoutVars>
          <dgm:chMax val="0"/>
          <dgm:chPref val="0"/>
          <dgm:bulletEnabled val="1"/>
        </dgm:presLayoutVars>
      </dgm:prSet>
      <dgm:spPr/>
      <dgm:t>
        <a:bodyPr/>
        <a:lstStyle/>
        <a:p>
          <a:endParaRPr lang="en-US"/>
        </a:p>
      </dgm:t>
    </dgm:pt>
    <dgm:pt modelId="{F78741E2-BAAA-497F-AAA4-51E26F710A21}" type="pres">
      <dgm:prSet presAssocID="{383FEBDA-0ECD-4D85-98F3-A99904051675}" presName="parTxOnlySpace" presStyleCnt="0"/>
      <dgm:spPr/>
    </dgm:pt>
    <dgm:pt modelId="{CF0EB8ED-CC41-4583-8C6B-AA59EB633B74}" type="pres">
      <dgm:prSet presAssocID="{62E24F71-CEB0-46B5-817F-BDCA84B8D6E6}" presName="parTxOnly" presStyleLbl="node1" presStyleIdx="1" presStyleCnt="5">
        <dgm:presLayoutVars>
          <dgm:chMax val="0"/>
          <dgm:chPref val="0"/>
          <dgm:bulletEnabled val="1"/>
        </dgm:presLayoutVars>
      </dgm:prSet>
      <dgm:spPr/>
      <dgm:t>
        <a:bodyPr/>
        <a:lstStyle/>
        <a:p>
          <a:endParaRPr lang="en-US"/>
        </a:p>
      </dgm:t>
    </dgm:pt>
    <dgm:pt modelId="{B9EAF399-842A-430A-A261-7E6CBE43118A}" type="pres">
      <dgm:prSet presAssocID="{E6099BA0-A08C-428F-9E46-32A2467BDF1C}" presName="parTxOnlySpace" presStyleCnt="0"/>
      <dgm:spPr/>
    </dgm:pt>
    <dgm:pt modelId="{F7B446C4-6663-488D-B15C-381D9F344BDA}" type="pres">
      <dgm:prSet presAssocID="{9C8DA5C8-FEFA-4770-88EA-A28D61A03E31}" presName="parTxOnly" presStyleLbl="node1" presStyleIdx="2" presStyleCnt="5">
        <dgm:presLayoutVars>
          <dgm:chMax val="0"/>
          <dgm:chPref val="0"/>
          <dgm:bulletEnabled val="1"/>
        </dgm:presLayoutVars>
      </dgm:prSet>
      <dgm:spPr/>
      <dgm:t>
        <a:bodyPr/>
        <a:lstStyle/>
        <a:p>
          <a:endParaRPr lang="en-US"/>
        </a:p>
      </dgm:t>
    </dgm:pt>
    <dgm:pt modelId="{43386BEA-430C-4ADC-B546-A48A473D247A}" type="pres">
      <dgm:prSet presAssocID="{D3D5A0EE-D49B-411F-BE81-5BF9F8CE53A8}" presName="parTxOnlySpace" presStyleCnt="0"/>
      <dgm:spPr/>
    </dgm:pt>
    <dgm:pt modelId="{20514C97-8862-497E-81FF-0B52403B2491}" type="pres">
      <dgm:prSet presAssocID="{1CF52551-0464-45A1-9585-647B26171ADD}" presName="parTxOnly" presStyleLbl="node1" presStyleIdx="3" presStyleCnt="5">
        <dgm:presLayoutVars>
          <dgm:chMax val="0"/>
          <dgm:chPref val="0"/>
          <dgm:bulletEnabled val="1"/>
        </dgm:presLayoutVars>
      </dgm:prSet>
      <dgm:spPr/>
      <dgm:t>
        <a:bodyPr/>
        <a:lstStyle/>
        <a:p>
          <a:endParaRPr lang="en-US"/>
        </a:p>
      </dgm:t>
    </dgm:pt>
    <dgm:pt modelId="{C52D1982-FD99-4FEC-82BF-CA60AEAE960F}" type="pres">
      <dgm:prSet presAssocID="{A83CD14C-EF10-4AF5-A3B9-D0B9EB0023BA}" presName="parTxOnlySpace" presStyleCnt="0"/>
      <dgm:spPr/>
    </dgm:pt>
    <dgm:pt modelId="{75494056-35C1-4EB8-BC48-3F63C2C9CD52}" type="pres">
      <dgm:prSet presAssocID="{0DEBF515-734D-4E20-A0F3-20A8373FB5FF}" presName="parTxOnly" presStyleLbl="node1" presStyleIdx="4" presStyleCnt="5">
        <dgm:presLayoutVars>
          <dgm:chMax val="0"/>
          <dgm:chPref val="0"/>
          <dgm:bulletEnabled val="1"/>
        </dgm:presLayoutVars>
      </dgm:prSet>
      <dgm:spPr/>
      <dgm:t>
        <a:bodyPr/>
        <a:lstStyle/>
        <a:p>
          <a:endParaRPr lang="en-US"/>
        </a:p>
      </dgm:t>
    </dgm:pt>
  </dgm:ptLst>
  <dgm:cxnLst>
    <dgm:cxn modelId="{E5DFD982-E9F9-4D9E-B634-776E8FBED46A}" srcId="{E4F27E86-C55B-4E1E-8334-B0FD5742FC90}" destId="{1CF52551-0464-45A1-9585-647B26171ADD}" srcOrd="3" destOrd="0" parTransId="{F3C97DB9-8BD8-48B8-BF8B-4B18CDCFB483}" sibTransId="{A83CD14C-EF10-4AF5-A3B9-D0B9EB0023BA}"/>
    <dgm:cxn modelId="{41384B3F-E839-4863-A602-A95C9DC09EAC}" type="presOf" srcId="{E4F27E86-C55B-4E1E-8334-B0FD5742FC90}" destId="{D0B69C5D-F8F7-4937-B922-C5D315EE926D}" srcOrd="0" destOrd="0" presId="urn:microsoft.com/office/officeart/2005/8/layout/chevron1"/>
    <dgm:cxn modelId="{AD919F0D-B221-496A-A6B8-5878E5FCF91A}" type="presOf" srcId="{62E24F71-CEB0-46B5-817F-BDCA84B8D6E6}" destId="{CF0EB8ED-CC41-4583-8C6B-AA59EB633B74}" srcOrd="0" destOrd="0" presId="urn:microsoft.com/office/officeart/2005/8/layout/chevron1"/>
    <dgm:cxn modelId="{D1473B62-8114-4A63-A925-53A95C37CB34}" srcId="{E4F27E86-C55B-4E1E-8334-B0FD5742FC90}" destId="{62E24F71-CEB0-46B5-817F-BDCA84B8D6E6}" srcOrd="1" destOrd="0" parTransId="{C925D092-D08E-4811-97AE-114922AF2AFE}" sibTransId="{E6099BA0-A08C-428F-9E46-32A2467BDF1C}"/>
    <dgm:cxn modelId="{43A0AA7D-00B2-484B-A3DA-F28E068AD25A}" srcId="{E4F27E86-C55B-4E1E-8334-B0FD5742FC90}" destId="{31CD2276-0165-452D-8D27-EB30A42BAB85}" srcOrd="0" destOrd="0" parTransId="{1B2412CC-4272-417B-8AE9-F60261B7301C}" sibTransId="{383FEBDA-0ECD-4D85-98F3-A99904051675}"/>
    <dgm:cxn modelId="{5113CF10-C049-44F4-9947-0DF5A5E7A0EB}" type="presOf" srcId="{9C8DA5C8-FEFA-4770-88EA-A28D61A03E31}" destId="{F7B446C4-6663-488D-B15C-381D9F344BDA}" srcOrd="0" destOrd="0" presId="urn:microsoft.com/office/officeart/2005/8/layout/chevron1"/>
    <dgm:cxn modelId="{543768FD-8A12-4264-A53E-4BFF986A9032}" srcId="{E4F27E86-C55B-4E1E-8334-B0FD5742FC90}" destId="{9C8DA5C8-FEFA-4770-88EA-A28D61A03E31}" srcOrd="2" destOrd="0" parTransId="{32B80104-F38D-464C-9DB2-6E4FFCA48688}" sibTransId="{D3D5A0EE-D49B-411F-BE81-5BF9F8CE53A8}"/>
    <dgm:cxn modelId="{F13E29F1-3843-4F00-A9B4-3D9FC6553BE3}" srcId="{E4F27E86-C55B-4E1E-8334-B0FD5742FC90}" destId="{0DEBF515-734D-4E20-A0F3-20A8373FB5FF}" srcOrd="4" destOrd="0" parTransId="{D32E5A6D-E6FA-4F04-9ABA-D8D364EFC948}" sibTransId="{063EBDFB-1862-409C-BD0E-84EF2E4A47E8}"/>
    <dgm:cxn modelId="{BBB76410-E85D-46F1-A964-8FCF382E6FDE}" type="presOf" srcId="{1CF52551-0464-45A1-9585-647B26171ADD}" destId="{20514C97-8862-497E-81FF-0B52403B2491}" srcOrd="0" destOrd="0" presId="urn:microsoft.com/office/officeart/2005/8/layout/chevron1"/>
    <dgm:cxn modelId="{2823E3CA-4983-432F-8A30-B57B8F0F9BAE}" type="presOf" srcId="{31CD2276-0165-452D-8D27-EB30A42BAB85}" destId="{E924F5D1-84E2-457F-9251-BD3658DD1505}" srcOrd="0" destOrd="0" presId="urn:microsoft.com/office/officeart/2005/8/layout/chevron1"/>
    <dgm:cxn modelId="{8C61EA26-4E26-42DB-8DA4-DB38386D4EBD}" type="presOf" srcId="{0DEBF515-734D-4E20-A0F3-20A8373FB5FF}" destId="{75494056-35C1-4EB8-BC48-3F63C2C9CD52}" srcOrd="0" destOrd="0" presId="urn:microsoft.com/office/officeart/2005/8/layout/chevron1"/>
    <dgm:cxn modelId="{13212ED5-0B91-4123-8516-8DAF2A461352}" type="presParOf" srcId="{D0B69C5D-F8F7-4937-B922-C5D315EE926D}" destId="{E924F5D1-84E2-457F-9251-BD3658DD1505}" srcOrd="0" destOrd="0" presId="urn:microsoft.com/office/officeart/2005/8/layout/chevron1"/>
    <dgm:cxn modelId="{8739999E-1BAD-4C1C-929D-F73A90BC19E8}" type="presParOf" srcId="{D0B69C5D-F8F7-4937-B922-C5D315EE926D}" destId="{F78741E2-BAAA-497F-AAA4-51E26F710A21}" srcOrd="1" destOrd="0" presId="urn:microsoft.com/office/officeart/2005/8/layout/chevron1"/>
    <dgm:cxn modelId="{06336210-1CD7-4076-84DE-D21DE1E91D1E}" type="presParOf" srcId="{D0B69C5D-F8F7-4937-B922-C5D315EE926D}" destId="{CF0EB8ED-CC41-4583-8C6B-AA59EB633B74}" srcOrd="2" destOrd="0" presId="urn:microsoft.com/office/officeart/2005/8/layout/chevron1"/>
    <dgm:cxn modelId="{90C46E66-357B-4EAA-A091-D531621A6E99}" type="presParOf" srcId="{D0B69C5D-F8F7-4937-B922-C5D315EE926D}" destId="{B9EAF399-842A-430A-A261-7E6CBE43118A}" srcOrd="3" destOrd="0" presId="urn:microsoft.com/office/officeart/2005/8/layout/chevron1"/>
    <dgm:cxn modelId="{927AB256-A2E2-4490-AF80-2510358579A1}" type="presParOf" srcId="{D0B69C5D-F8F7-4937-B922-C5D315EE926D}" destId="{F7B446C4-6663-488D-B15C-381D9F344BDA}" srcOrd="4" destOrd="0" presId="urn:microsoft.com/office/officeart/2005/8/layout/chevron1"/>
    <dgm:cxn modelId="{5BDA4C53-9D8E-4CD0-8F29-2AAA6331AB94}" type="presParOf" srcId="{D0B69C5D-F8F7-4937-B922-C5D315EE926D}" destId="{43386BEA-430C-4ADC-B546-A48A473D247A}" srcOrd="5" destOrd="0" presId="urn:microsoft.com/office/officeart/2005/8/layout/chevron1"/>
    <dgm:cxn modelId="{EB7EEC1D-2689-4850-8D92-A86220AF3898}" type="presParOf" srcId="{D0B69C5D-F8F7-4937-B922-C5D315EE926D}" destId="{20514C97-8862-497E-81FF-0B52403B2491}" srcOrd="6" destOrd="0" presId="urn:microsoft.com/office/officeart/2005/8/layout/chevron1"/>
    <dgm:cxn modelId="{D39F38CB-15C9-4596-A3DC-C2DA3D9707AF}" type="presParOf" srcId="{D0B69C5D-F8F7-4937-B922-C5D315EE926D}" destId="{C52D1982-FD99-4FEC-82BF-CA60AEAE960F}" srcOrd="7" destOrd="0" presId="urn:microsoft.com/office/officeart/2005/8/layout/chevron1"/>
    <dgm:cxn modelId="{D335E7A6-A9A5-416E-A2FB-EE99A98A23E3}" type="presParOf" srcId="{D0B69C5D-F8F7-4937-B922-C5D315EE926D}" destId="{75494056-35C1-4EB8-BC48-3F63C2C9CD52}"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23932-604F-004B-8BA8-3991AE1049BB}">
      <dsp:nvSpPr>
        <dsp:cNvPr id="0" name=""/>
        <dsp:cNvSpPr/>
      </dsp:nvSpPr>
      <dsp:spPr>
        <a:xfrm>
          <a:off x="1051491" y="-14498"/>
          <a:ext cx="2907167" cy="2907167"/>
        </a:xfrm>
        <a:prstGeom prst="circularArrow">
          <a:avLst>
            <a:gd name="adj1" fmla="val 5544"/>
            <a:gd name="adj2" fmla="val 330680"/>
            <a:gd name="adj3" fmla="val 13856537"/>
            <a:gd name="adj4" fmla="val 17337097"/>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76EE346-8EDF-A047-B881-2F1FB5721A32}">
      <dsp:nvSpPr>
        <dsp:cNvPr id="0" name=""/>
        <dsp:cNvSpPr/>
      </dsp:nvSpPr>
      <dsp:spPr>
        <a:xfrm>
          <a:off x="1848226" y="1204"/>
          <a:ext cx="1313696" cy="656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chemeClr val="tx1"/>
              </a:solidFill>
            </a:rPr>
            <a:t>სტრატეგიული დაგეგმვის ინიცირება</a:t>
          </a:r>
        </a:p>
      </dsp:txBody>
      <dsp:txXfrm>
        <a:off x="1880291" y="33269"/>
        <a:ext cx="1249566" cy="592718"/>
      </dsp:txXfrm>
    </dsp:sp>
    <dsp:sp modelId="{C1716F78-0E60-AC47-9772-9141391645EA}">
      <dsp:nvSpPr>
        <dsp:cNvPr id="0" name=""/>
        <dsp:cNvSpPr/>
      </dsp:nvSpPr>
      <dsp:spPr>
        <a:xfrm>
          <a:off x="3027280" y="857836"/>
          <a:ext cx="1313696" cy="656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chemeClr val="tx1"/>
              </a:solidFill>
            </a:rPr>
            <a:t>სტრატეგიული გეგმის მომზადება და განხილვა</a:t>
          </a:r>
        </a:p>
      </dsp:txBody>
      <dsp:txXfrm>
        <a:off x="3059345" y="889901"/>
        <a:ext cx="1249566" cy="592718"/>
      </dsp:txXfrm>
    </dsp:sp>
    <dsp:sp modelId="{956772FA-4DA4-C946-A827-4AF1366CF34D}">
      <dsp:nvSpPr>
        <dsp:cNvPr id="0" name=""/>
        <dsp:cNvSpPr/>
      </dsp:nvSpPr>
      <dsp:spPr>
        <a:xfrm>
          <a:off x="2576921" y="2243897"/>
          <a:ext cx="1313696" cy="656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mj-lt"/>
            <a:buAutoNum type="arabicParenR"/>
          </a:pPr>
          <a:r>
            <a:rPr lang="en-US" sz="800" b="1" kern="1200">
              <a:solidFill>
                <a:schemeClr val="tx1"/>
              </a:solidFill>
            </a:rPr>
            <a:t>სტრატეგიული გეგმის დამტკიცება</a:t>
          </a:r>
        </a:p>
      </dsp:txBody>
      <dsp:txXfrm>
        <a:off x="2608986" y="2275962"/>
        <a:ext cx="1249566" cy="592718"/>
      </dsp:txXfrm>
    </dsp:sp>
    <dsp:sp modelId="{DC85E6BD-6B0C-8B47-8171-60E5D0443E69}">
      <dsp:nvSpPr>
        <dsp:cNvPr id="0" name=""/>
        <dsp:cNvSpPr/>
      </dsp:nvSpPr>
      <dsp:spPr>
        <a:xfrm>
          <a:off x="1119531" y="2243897"/>
          <a:ext cx="1313696" cy="656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mj-lt"/>
            <a:buAutoNum type="arabicParenR"/>
          </a:pPr>
          <a:r>
            <a:rPr lang="en-US" sz="800" b="1" kern="1200">
              <a:solidFill>
                <a:schemeClr val="tx1"/>
              </a:solidFill>
            </a:rPr>
            <a:t>სამოქმედო გეგმის შედგენა</a:t>
          </a:r>
        </a:p>
      </dsp:txBody>
      <dsp:txXfrm>
        <a:off x="1151596" y="2275962"/>
        <a:ext cx="1249566" cy="592718"/>
      </dsp:txXfrm>
    </dsp:sp>
    <dsp:sp modelId="{6C01A1B2-D74A-AF41-87A4-6B709FB7C1D6}">
      <dsp:nvSpPr>
        <dsp:cNvPr id="0" name=""/>
        <dsp:cNvSpPr/>
      </dsp:nvSpPr>
      <dsp:spPr>
        <a:xfrm>
          <a:off x="669173" y="857836"/>
          <a:ext cx="1313696" cy="656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buFont typeface="+mj-lt"/>
            <a:buAutoNum type="arabicParenR"/>
          </a:pPr>
          <a:r>
            <a:rPr lang="en-US" sz="600" b="1" kern="1200">
              <a:solidFill>
                <a:schemeClr val="tx1"/>
              </a:solidFill>
            </a:rPr>
            <a:t>სტრატეგიული გეგმის შესრულების მიმდინარეობის მონიტორინგი, ანგარიშების წარდგენა და გამოვლენილი საჭიროებების შესაბამისად ცვლილებების მომზადება.</a:t>
          </a:r>
        </a:p>
      </dsp:txBody>
      <dsp:txXfrm>
        <a:off x="701238" y="889901"/>
        <a:ext cx="1249566" cy="592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4F5D1-84E2-457F-9251-BD3658DD1505}">
      <dsp:nvSpPr>
        <dsp:cNvPr id="0" name=""/>
        <dsp:cNvSpPr/>
      </dsp:nvSpPr>
      <dsp:spPr>
        <a:xfrm>
          <a:off x="1451" y="310202"/>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ka-GE" sz="600" b="1" kern="1200">
              <a:solidFill>
                <a:sysClr val="windowText" lastClr="000000"/>
              </a:solidFill>
            </a:rPr>
            <a:t>ინფორმაციის შეგროვება, კვლევა, ანალიზი</a:t>
          </a:r>
          <a:endParaRPr lang="en-US" sz="600" b="1" kern="1200">
            <a:solidFill>
              <a:sysClr val="windowText" lastClr="000000"/>
            </a:solidFill>
          </a:endParaRPr>
        </a:p>
      </dsp:txBody>
      <dsp:txXfrm>
        <a:off x="259742" y="310202"/>
        <a:ext cx="774874" cy="516582"/>
      </dsp:txXfrm>
    </dsp:sp>
    <dsp:sp modelId="{CF0EB8ED-CC41-4583-8C6B-AA59EB633B74}">
      <dsp:nvSpPr>
        <dsp:cNvPr id="0" name=""/>
        <dsp:cNvSpPr/>
      </dsp:nvSpPr>
      <dsp:spPr>
        <a:xfrm>
          <a:off x="1163761" y="310202"/>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ka-GE" sz="600" b="1" kern="1200">
              <a:solidFill>
                <a:sysClr val="windowText" lastClr="000000"/>
              </a:solidFill>
            </a:rPr>
            <a:t>ხედვის,მისიის  ღირებულების ჩამოყალიბება </a:t>
          </a:r>
          <a:endParaRPr lang="en-US" sz="600" b="1" kern="1200">
            <a:solidFill>
              <a:sysClr val="windowText" lastClr="000000"/>
            </a:solidFill>
          </a:endParaRPr>
        </a:p>
      </dsp:txBody>
      <dsp:txXfrm>
        <a:off x="1422052" y="310202"/>
        <a:ext cx="774874" cy="516582"/>
      </dsp:txXfrm>
    </dsp:sp>
    <dsp:sp modelId="{F7B446C4-6663-488D-B15C-381D9F344BDA}">
      <dsp:nvSpPr>
        <dsp:cNvPr id="0" name=""/>
        <dsp:cNvSpPr/>
      </dsp:nvSpPr>
      <dsp:spPr>
        <a:xfrm>
          <a:off x="2326071" y="310202"/>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ka-GE" sz="600" b="1" kern="1200">
              <a:solidFill>
                <a:sysClr val="windowText" lastClr="000000"/>
              </a:solidFill>
            </a:rPr>
            <a:t>სტრატეგიული მიზების და ამოცანების ფორმირება და დამტკიცება  </a:t>
          </a:r>
          <a:endParaRPr lang="en-US" sz="600" b="1" kern="1200">
            <a:solidFill>
              <a:sysClr val="windowText" lastClr="000000"/>
            </a:solidFill>
          </a:endParaRPr>
        </a:p>
      </dsp:txBody>
      <dsp:txXfrm>
        <a:off x="2584362" y="310202"/>
        <a:ext cx="774874" cy="516582"/>
      </dsp:txXfrm>
    </dsp:sp>
    <dsp:sp modelId="{20514C97-8862-497E-81FF-0B52403B2491}">
      <dsp:nvSpPr>
        <dsp:cNvPr id="0" name=""/>
        <dsp:cNvSpPr/>
      </dsp:nvSpPr>
      <dsp:spPr>
        <a:xfrm>
          <a:off x="3488382" y="310202"/>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ka-GE" sz="600" b="1" kern="1200">
              <a:solidFill>
                <a:sysClr val="windowText" lastClr="000000"/>
              </a:solidFill>
            </a:rPr>
            <a:t>სამოქმედო გეგმის შემუშავება და დამტკიცება </a:t>
          </a:r>
          <a:endParaRPr lang="en-US" sz="600" b="1" kern="1200">
            <a:solidFill>
              <a:sysClr val="windowText" lastClr="000000"/>
            </a:solidFill>
          </a:endParaRPr>
        </a:p>
      </dsp:txBody>
      <dsp:txXfrm>
        <a:off x="3746673" y="310202"/>
        <a:ext cx="774874" cy="516582"/>
      </dsp:txXfrm>
    </dsp:sp>
    <dsp:sp modelId="{75494056-35C1-4EB8-BC48-3F63C2C9CD52}">
      <dsp:nvSpPr>
        <dsp:cNvPr id="0" name=""/>
        <dsp:cNvSpPr/>
      </dsp:nvSpPr>
      <dsp:spPr>
        <a:xfrm>
          <a:off x="4650692" y="310202"/>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ka-GE" sz="600" b="1" kern="1200">
              <a:solidFill>
                <a:sysClr val="windowText" lastClr="000000"/>
              </a:solidFill>
            </a:rPr>
            <a:t>სამოქმედო/ სტრატეგიული გეგმის მონიტორინგი შეფასება </a:t>
          </a:r>
          <a:endParaRPr lang="en-US" sz="600" b="1" kern="1200">
            <a:solidFill>
              <a:sysClr val="windowText" lastClr="000000"/>
            </a:solidFill>
          </a:endParaRPr>
        </a:p>
      </dsp:txBody>
      <dsp:txXfrm>
        <a:off x="4908983" y="310202"/>
        <a:ext cx="774874" cy="51658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4F0B-DC9D-47F8-900B-0E323EB9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14</Pages>
  <Words>2718</Words>
  <Characters>15494</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dc:creator>
  <cp:keywords/>
  <dc:description/>
  <cp:lastModifiedBy>rusiko</cp:lastModifiedBy>
  <cp:revision>85</cp:revision>
  <cp:lastPrinted>2021-07-26T12:35:00Z</cp:lastPrinted>
  <dcterms:created xsi:type="dcterms:W3CDTF">2019-06-13T12:06:00Z</dcterms:created>
  <dcterms:modified xsi:type="dcterms:W3CDTF">2021-08-03T12:25:00Z</dcterms:modified>
</cp:coreProperties>
</file>