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8F" w:rsidRPr="000353AD" w:rsidRDefault="000353AD" w:rsidP="003C2C8F">
      <w:pPr>
        <w:spacing w:before="100" w:beforeAutospacing="1" w:after="100" w:afterAutospacing="1" w:line="240" w:lineRule="auto"/>
        <w:outlineLvl w:val="0"/>
        <w:rPr>
          <w:rFonts w:ascii="Sylfaen" w:eastAsia="Times New Roman" w:hAnsi="Sylfaen" w:cs="Arial"/>
          <w:color w:val="000000"/>
          <w:kern w:val="36"/>
          <w:sz w:val="24"/>
          <w:szCs w:val="24"/>
        </w:rPr>
      </w:pPr>
      <w:r>
        <w:rPr>
          <w:rFonts w:ascii="Arial" w:eastAsia="Times New Roman" w:hAnsi="Arial" w:cs="Arial"/>
          <w:color w:val="000000"/>
          <w:kern w:val="36"/>
          <w:sz w:val="24"/>
          <w:szCs w:val="24"/>
        </w:rPr>
        <w:t xml:space="preserve">23 </w:t>
      </w:r>
      <w:r w:rsidR="003C2C8F">
        <w:rPr>
          <w:rFonts w:ascii="Arial" w:eastAsia="Times New Roman" w:hAnsi="Arial" w:cs="Arial"/>
          <w:color w:val="000000"/>
          <w:kern w:val="36"/>
          <w:sz w:val="24"/>
          <w:szCs w:val="24"/>
        </w:rPr>
        <w:t xml:space="preserve">– 27 </w:t>
      </w:r>
      <w:r w:rsidR="003C2C8F">
        <w:rPr>
          <w:rFonts w:ascii="Sylfaen" w:eastAsia="Times New Roman" w:hAnsi="Sylfaen" w:cs="Arial"/>
          <w:color w:val="000000"/>
          <w:kern w:val="36"/>
          <w:sz w:val="24"/>
          <w:szCs w:val="24"/>
          <w:lang w:val="ka-GE"/>
        </w:rPr>
        <w:t>მარტი</w:t>
      </w:r>
      <w:r>
        <w:rPr>
          <w:rFonts w:ascii="Sylfaen" w:eastAsia="Times New Roman" w:hAnsi="Sylfaen" w:cs="Arial"/>
          <w:color w:val="000000"/>
          <w:kern w:val="36"/>
          <w:sz w:val="24"/>
          <w:szCs w:val="24"/>
        </w:rPr>
        <w:t xml:space="preserve"> (</w:t>
      </w:r>
      <w:r w:rsidR="00D7178C">
        <w:rPr>
          <w:rFonts w:ascii="Sylfaen" w:eastAsia="Times New Roman" w:hAnsi="Sylfaen" w:cs="Arial"/>
          <w:color w:val="000000"/>
          <w:kern w:val="36"/>
          <w:sz w:val="24"/>
          <w:szCs w:val="24"/>
          <w:lang w:val="ka-GE"/>
        </w:rPr>
        <w:t>4 სთ</w:t>
      </w:r>
      <w:r>
        <w:rPr>
          <w:rFonts w:ascii="Sylfaen" w:eastAsia="Times New Roman" w:hAnsi="Sylfaen" w:cs="Arial"/>
          <w:color w:val="000000"/>
          <w:kern w:val="36"/>
          <w:sz w:val="24"/>
          <w:szCs w:val="24"/>
        </w:rPr>
        <w:t>)</w:t>
      </w:r>
    </w:p>
    <w:p w:rsidR="003C2C8F" w:rsidRDefault="00D7178C" w:rsidP="003C2C8F">
      <w:pPr>
        <w:spacing w:before="100" w:beforeAutospacing="1" w:after="100" w:afterAutospacing="1" w:line="240" w:lineRule="auto"/>
        <w:outlineLvl w:val="0"/>
        <w:rPr>
          <w:rFonts w:ascii="Sylfaen" w:eastAsia="Times New Roman" w:hAnsi="Sylfaen" w:cs="Arial"/>
          <w:color w:val="000000"/>
          <w:kern w:val="36"/>
          <w:sz w:val="24"/>
          <w:szCs w:val="24"/>
          <w:lang w:val="ka-GE"/>
        </w:rPr>
      </w:pPr>
      <w:r>
        <w:rPr>
          <w:rFonts w:ascii="Sylfaen" w:eastAsia="Times New Roman" w:hAnsi="Sylfaen" w:cs="Arial"/>
          <w:color w:val="000000"/>
          <w:kern w:val="36"/>
          <w:sz w:val="24"/>
          <w:szCs w:val="24"/>
          <w:lang w:val="ka-GE"/>
        </w:rPr>
        <w:t>გემის მექანიკა  მე 4</w:t>
      </w:r>
      <w:r w:rsidR="003C2C8F">
        <w:rPr>
          <w:rFonts w:ascii="Sylfaen" w:eastAsia="Times New Roman" w:hAnsi="Sylfaen" w:cs="Arial"/>
          <w:color w:val="000000"/>
          <w:kern w:val="36"/>
          <w:sz w:val="24"/>
          <w:szCs w:val="24"/>
          <w:lang w:val="ka-GE"/>
        </w:rPr>
        <w:t xml:space="preserve"> კურსი</w:t>
      </w:r>
    </w:p>
    <w:p w:rsidR="003C2C8F" w:rsidRPr="003C2C8F" w:rsidRDefault="00D7178C" w:rsidP="0009042E">
      <w:pPr>
        <w:spacing w:before="100" w:beforeAutospacing="1" w:after="100" w:afterAutospacing="1" w:line="240" w:lineRule="auto"/>
        <w:outlineLvl w:val="0"/>
        <w:rPr>
          <w:rFonts w:ascii="Arial" w:eastAsia="Times New Roman" w:hAnsi="Arial" w:cs="Arial"/>
          <w:color w:val="000000"/>
          <w:kern w:val="36"/>
          <w:sz w:val="28"/>
          <w:szCs w:val="28"/>
        </w:rPr>
      </w:pPr>
      <w:r>
        <w:rPr>
          <w:rFonts w:ascii="Arial" w:eastAsia="Times New Roman" w:hAnsi="Arial" w:cs="Arial"/>
          <w:color w:val="000000"/>
          <w:kern w:val="36"/>
          <w:sz w:val="28"/>
          <w:szCs w:val="28"/>
        </w:rPr>
        <w:t xml:space="preserve">Lesson </w:t>
      </w:r>
      <w:r>
        <w:rPr>
          <w:rFonts w:ascii="Sylfaen" w:eastAsia="Times New Roman" w:hAnsi="Sylfaen" w:cs="Arial"/>
          <w:color w:val="000000"/>
          <w:kern w:val="36"/>
          <w:sz w:val="28"/>
          <w:szCs w:val="28"/>
          <w:lang w:val="ka-GE"/>
        </w:rPr>
        <w:t>-</w:t>
      </w:r>
      <w:r w:rsidR="003C2C8F" w:rsidRPr="003C2C8F">
        <w:rPr>
          <w:rFonts w:ascii="Arial" w:eastAsia="Times New Roman" w:hAnsi="Arial" w:cs="Arial"/>
          <w:color w:val="000000"/>
          <w:kern w:val="36"/>
          <w:sz w:val="28"/>
          <w:szCs w:val="28"/>
        </w:rPr>
        <w:t xml:space="preserve"> The ship’s crew (</w:t>
      </w:r>
      <w:r w:rsidR="003C2C8F" w:rsidRPr="003C2C8F">
        <w:rPr>
          <w:rFonts w:ascii="Sylfaen" w:eastAsia="Times New Roman" w:hAnsi="Sylfaen" w:cs="Arial"/>
          <w:color w:val="000000"/>
          <w:kern w:val="36"/>
          <w:sz w:val="28"/>
          <w:szCs w:val="28"/>
          <w:lang w:val="ka-GE"/>
        </w:rPr>
        <w:t>ეკიპაჟი</w:t>
      </w:r>
      <w:r w:rsidR="003C2C8F" w:rsidRPr="003C2C8F">
        <w:rPr>
          <w:rFonts w:ascii="Arial" w:eastAsia="Times New Roman" w:hAnsi="Arial" w:cs="Arial"/>
          <w:color w:val="000000"/>
          <w:kern w:val="36"/>
          <w:sz w:val="28"/>
          <w:szCs w:val="28"/>
        </w:rPr>
        <w:t xml:space="preserve">) </w:t>
      </w:r>
    </w:p>
    <w:p w:rsidR="003C2C8F" w:rsidRPr="003C2C8F" w:rsidRDefault="003C2C8F" w:rsidP="0009042E">
      <w:pPr>
        <w:spacing w:before="100" w:beforeAutospacing="1" w:after="100" w:afterAutospacing="1" w:line="240" w:lineRule="auto"/>
        <w:outlineLvl w:val="0"/>
        <w:rPr>
          <w:rFonts w:ascii="Arial" w:eastAsia="Times New Roman" w:hAnsi="Arial" w:cs="Arial"/>
          <w:color w:val="000000"/>
          <w:kern w:val="36"/>
          <w:sz w:val="28"/>
          <w:szCs w:val="28"/>
        </w:rPr>
      </w:pPr>
      <w:proofErr w:type="gramStart"/>
      <w:r w:rsidRPr="003C2C8F">
        <w:rPr>
          <w:rFonts w:ascii="Arial" w:eastAsia="Times New Roman" w:hAnsi="Arial" w:cs="Arial"/>
          <w:color w:val="000000"/>
          <w:kern w:val="36"/>
          <w:sz w:val="28"/>
          <w:szCs w:val="28"/>
        </w:rPr>
        <w:t>new</w:t>
      </w:r>
      <w:proofErr w:type="gramEnd"/>
      <w:r w:rsidRPr="003C2C8F">
        <w:rPr>
          <w:rFonts w:ascii="Arial" w:eastAsia="Times New Roman" w:hAnsi="Arial" w:cs="Arial"/>
          <w:color w:val="000000"/>
          <w:kern w:val="36"/>
          <w:sz w:val="28"/>
          <w:szCs w:val="28"/>
        </w:rPr>
        <w:t xml:space="preserve"> words and word combinations</w:t>
      </w:r>
    </w:p>
    <w:tbl>
      <w:tblPr>
        <w:tblW w:w="1042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5212"/>
        <w:gridCol w:w="5213"/>
      </w:tblGrid>
      <w:tr w:rsidR="003C2C8F" w:rsidRPr="00F72D39" w:rsidTr="000353AD">
        <w:tc>
          <w:tcPr>
            <w:tcW w:w="4995" w:type="dxa"/>
            <w:tcBorders>
              <w:top w:val="single" w:sz="6" w:space="0" w:color="000000"/>
              <w:left w:val="single" w:sz="6" w:space="0" w:color="000000"/>
              <w:bottom w:val="single" w:sz="6" w:space="0" w:color="000000"/>
              <w:right w:val="single" w:sz="6" w:space="0" w:color="000000"/>
            </w:tcBorders>
            <w:hideMark/>
          </w:tcPr>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complex skilled (experienced)</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 xml:space="preserve">cargo ship </w:t>
            </w:r>
            <w:r>
              <w:rPr>
                <w:rFonts w:ascii="Sylfaen" w:eastAsia="Times New Roman" w:hAnsi="Sylfaen" w:cs="Arial"/>
                <w:color w:val="000000"/>
                <w:sz w:val="24"/>
                <w:szCs w:val="24"/>
                <w:lang w:val="ka-GE"/>
              </w:rPr>
              <w:t xml:space="preserve">                                                        </w:t>
            </w:r>
            <w:r w:rsidRPr="008D5C4E">
              <w:rPr>
                <w:rFonts w:ascii="Arial" w:eastAsia="Times New Roman" w:hAnsi="Arial" w:cs="Arial"/>
                <w:color w:val="000000"/>
                <w:sz w:val="24"/>
                <w:szCs w:val="24"/>
              </w:rPr>
              <w:t xml:space="preserve"> deck department </w:t>
            </w:r>
            <w:r>
              <w:rPr>
                <w:rFonts w:ascii="Sylfaen" w:eastAsia="Times New Roman" w:hAnsi="Sylfaen" w:cs="Arial"/>
                <w:color w:val="000000"/>
                <w:sz w:val="24"/>
                <w:szCs w:val="24"/>
                <w:lang w:val="ka-GE"/>
              </w:rPr>
              <w:t xml:space="preserve">                                         </w:t>
            </w:r>
            <w:r w:rsidRPr="008D5C4E">
              <w:rPr>
                <w:rFonts w:ascii="Arial" w:eastAsia="Times New Roman" w:hAnsi="Arial" w:cs="Arial"/>
                <w:color w:val="000000"/>
                <w:sz w:val="24"/>
                <w:szCs w:val="24"/>
              </w:rPr>
              <w:t xml:space="preserve">engine department </w:t>
            </w:r>
            <w:r>
              <w:rPr>
                <w:rFonts w:ascii="Sylfaen" w:eastAsia="Times New Roman" w:hAnsi="Sylfaen" w:cs="Arial"/>
                <w:color w:val="000000"/>
                <w:sz w:val="24"/>
                <w:szCs w:val="24"/>
                <w:lang w:val="ka-GE"/>
              </w:rPr>
              <w:t xml:space="preserve">                                         </w:t>
            </w:r>
            <w:r w:rsidRPr="008D5C4E">
              <w:rPr>
                <w:rFonts w:ascii="Arial" w:eastAsia="Times New Roman" w:hAnsi="Arial" w:cs="Arial"/>
                <w:color w:val="000000"/>
                <w:sz w:val="24"/>
                <w:szCs w:val="24"/>
              </w:rPr>
              <w:t>Chief Officer (Mate)</w:t>
            </w:r>
          </w:p>
          <w:p w:rsidR="006574A1" w:rsidRDefault="003C2C8F" w:rsidP="000353AD">
            <w:pPr>
              <w:spacing w:after="0" w:line="240" w:lineRule="auto"/>
              <w:rPr>
                <w:rFonts w:ascii="Sylfaen" w:eastAsia="Times New Roman" w:hAnsi="Sylfaen" w:cs="Arial"/>
                <w:color w:val="000000"/>
                <w:sz w:val="24"/>
                <w:szCs w:val="24"/>
                <w:lang w:val="ka-GE"/>
              </w:rPr>
            </w:pPr>
            <w:r w:rsidRPr="008D5C4E">
              <w:rPr>
                <w:rFonts w:ascii="Arial" w:eastAsia="Times New Roman" w:hAnsi="Arial" w:cs="Arial"/>
                <w:color w:val="000000"/>
                <w:sz w:val="24"/>
                <w:szCs w:val="24"/>
              </w:rPr>
              <w:t xml:space="preserve">First (Second) </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Officer</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to be responsible for (the ship)</w:t>
            </w:r>
          </w:p>
          <w:p w:rsidR="003C2C8F" w:rsidRPr="006574A1" w:rsidRDefault="003C2C8F" w:rsidP="000353AD">
            <w:pPr>
              <w:spacing w:after="0" w:line="240" w:lineRule="auto"/>
              <w:rPr>
                <w:rFonts w:ascii="Sylfaen" w:eastAsia="Times New Roman" w:hAnsi="Sylfaen" w:cs="Arial"/>
                <w:color w:val="000000"/>
                <w:sz w:val="24"/>
                <w:szCs w:val="24"/>
                <w:lang w:val="ka-GE"/>
              </w:rPr>
            </w:pPr>
            <w:r w:rsidRPr="008D5C4E">
              <w:rPr>
                <w:rFonts w:ascii="Arial" w:eastAsia="Times New Roman" w:hAnsi="Arial" w:cs="Arial"/>
                <w:color w:val="000000"/>
                <w:sz w:val="24"/>
                <w:szCs w:val="24"/>
              </w:rPr>
              <w:t>head</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to keep (kept, kept)</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to keep watch</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to maintain</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navigating bridge</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to relieve</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to relieve each other of watch</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to take bearings</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radio-communications</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hull</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hold</w:t>
            </w:r>
          </w:p>
          <w:p w:rsidR="003C2C8F" w:rsidRDefault="003C2C8F" w:rsidP="000353AD">
            <w:pPr>
              <w:spacing w:after="0" w:line="240" w:lineRule="auto"/>
              <w:rPr>
                <w:rFonts w:ascii="Sylfaen" w:eastAsia="Times New Roman" w:hAnsi="Sylfaen" w:cs="Arial"/>
                <w:color w:val="000000"/>
                <w:sz w:val="24"/>
                <w:szCs w:val="24"/>
                <w:lang w:val="ka-GE"/>
              </w:rPr>
            </w:pPr>
            <w:r w:rsidRPr="008D5C4E">
              <w:rPr>
                <w:rFonts w:ascii="Arial" w:eastAsia="Times New Roman" w:hAnsi="Arial" w:cs="Arial"/>
                <w:color w:val="000000"/>
                <w:sz w:val="24"/>
                <w:szCs w:val="24"/>
              </w:rPr>
              <w:t>to consist (of)</w:t>
            </w:r>
          </w:p>
          <w:p w:rsidR="00F72D39" w:rsidRPr="00F72D39" w:rsidRDefault="00F72D39" w:rsidP="000353AD">
            <w:pPr>
              <w:spacing w:after="0" w:line="240" w:lineRule="auto"/>
              <w:rPr>
                <w:rFonts w:ascii="Sylfaen" w:eastAsia="Times New Roman" w:hAnsi="Sylfaen" w:cs="Arial"/>
                <w:color w:val="000000"/>
                <w:sz w:val="24"/>
                <w:szCs w:val="24"/>
                <w:lang w:val="ka-GE"/>
              </w:rPr>
            </w:pP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tackle</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electrician</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to repair</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well-qualified</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to perform</w:t>
            </w:r>
          </w:p>
          <w:p w:rsidR="003C2C8F" w:rsidRPr="00F72D39" w:rsidRDefault="003C2C8F" w:rsidP="000353AD">
            <w:pPr>
              <w:spacing w:after="0" w:line="240" w:lineRule="auto"/>
              <w:rPr>
                <w:rFonts w:ascii="Sylfaen" w:eastAsia="Times New Roman" w:hAnsi="Sylfaen" w:cs="Arial"/>
                <w:color w:val="000000"/>
                <w:sz w:val="24"/>
                <w:szCs w:val="24"/>
                <w:lang w:val="ka-GE"/>
              </w:rPr>
            </w:pPr>
            <w:r w:rsidRPr="008D5C4E">
              <w:rPr>
                <w:rFonts w:ascii="Arial" w:eastAsia="Times New Roman" w:hAnsi="Arial" w:cs="Arial"/>
                <w:color w:val="000000"/>
                <w:sz w:val="24"/>
                <w:szCs w:val="24"/>
              </w:rPr>
              <w:t>duty (duties)</w:t>
            </w:r>
          </w:p>
          <w:p w:rsidR="003C2C8F" w:rsidRPr="006574A1" w:rsidRDefault="003C2C8F" w:rsidP="000353AD">
            <w:pPr>
              <w:spacing w:after="0" w:line="240" w:lineRule="auto"/>
              <w:rPr>
                <w:rFonts w:ascii="Sylfaen" w:eastAsia="Times New Roman" w:hAnsi="Sylfaen" w:cs="Arial"/>
                <w:color w:val="000000"/>
                <w:sz w:val="24"/>
                <w:szCs w:val="24"/>
                <w:lang w:val="ka-GE"/>
              </w:rPr>
            </w:pPr>
            <w:r w:rsidRPr="008D5C4E">
              <w:rPr>
                <w:rFonts w:ascii="Arial" w:eastAsia="Times New Roman" w:hAnsi="Arial" w:cs="Arial"/>
                <w:color w:val="000000"/>
                <w:sz w:val="24"/>
                <w:szCs w:val="24"/>
              </w:rPr>
              <w:t>to define the ship’s position</w:t>
            </w:r>
          </w:p>
        </w:tc>
        <w:tc>
          <w:tcPr>
            <w:tcW w:w="4995" w:type="dxa"/>
            <w:tcBorders>
              <w:top w:val="single" w:sz="6" w:space="0" w:color="000000"/>
              <w:left w:val="single" w:sz="6" w:space="0" w:color="000000"/>
              <w:bottom w:val="single" w:sz="6" w:space="0" w:color="000000"/>
              <w:right w:val="single" w:sz="6" w:space="0" w:color="000000"/>
            </w:tcBorders>
            <w:hideMark/>
          </w:tcPr>
          <w:p w:rsidR="006574A1" w:rsidRDefault="003C2C8F" w:rsidP="000353AD">
            <w:pPr>
              <w:spacing w:after="0" w:line="240" w:lineRule="auto"/>
              <w:rPr>
                <w:rFonts w:ascii="Arial" w:eastAsia="Times New Roman" w:hAnsi="Arial" w:cs="Arial"/>
                <w:color w:val="000000"/>
                <w:sz w:val="24"/>
                <w:szCs w:val="24"/>
              </w:rPr>
            </w:pPr>
            <w:r>
              <w:rPr>
                <w:rFonts w:ascii="Sylfaen" w:eastAsia="Times New Roman" w:hAnsi="Sylfaen" w:cs="Arial"/>
                <w:color w:val="000000"/>
                <w:sz w:val="24"/>
                <w:szCs w:val="24"/>
                <w:lang w:val="ka-GE"/>
              </w:rPr>
              <w:t>კარგად მომზადებული, გამოცდილი</w:t>
            </w:r>
            <w:r w:rsidRPr="003C2C8F">
              <w:rPr>
                <w:rFonts w:ascii="Arial" w:eastAsia="Times New Roman" w:hAnsi="Arial" w:cs="Arial"/>
                <w:color w:val="000000"/>
                <w:sz w:val="24"/>
                <w:szCs w:val="24"/>
              </w:rPr>
              <w:t xml:space="preserve"> </w:t>
            </w:r>
            <w:r>
              <w:rPr>
                <w:rFonts w:ascii="Sylfaen" w:eastAsia="Times New Roman" w:hAnsi="Sylfaen" w:cs="Arial"/>
                <w:color w:val="000000"/>
                <w:sz w:val="24"/>
                <w:szCs w:val="24"/>
                <w:lang w:val="ka-GE"/>
              </w:rPr>
              <w:t xml:space="preserve">ტვირთმზიდი გემი                               </w:t>
            </w:r>
            <w:r w:rsidRPr="003C2C8F">
              <w:rPr>
                <w:rFonts w:ascii="Arial" w:eastAsia="Times New Roman" w:hAnsi="Arial" w:cs="Arial"/>
                <w:color w:val="000000"/>
                <w:sz w:val="24"/>
                <w:szCs w:val="24"/>
              </w:rPr>
              <w:t xml:space="preserve"> </w:t>
            </w:r>
            <w:r>
              <w:rPr>
                <w:rFonts w:ascii="Sylfaen" w:eastAsia="Times New Roman" w:hAnsi="Sylfaen" w:cs="Arial"/>
                <w:color w:val="000000"/>
                <w:sz w:val="24"/>
                <w:szCs w:val="24"/>
                <w:lang w:val="ka-GE"/>
              </w:rPr>
              <w:t xml:space="preserve">საგემბანე განყოფილება                               სამანქანე განყოფილება                   </w:t>
            </w:r>
          </w:p>
          <w:p w:rsidR="006574A1" w:rsidRDefault="006574A1"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უფროსი თანაშემწე  პირველი (მეორე)თამაშემწე</w:t>
            </w:r>
          </w:p>
          <w:p w:rsidR="006574A1" w:rsidRDefault="006574A1"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 xml:space="preserve">გემზე პასუხისმგებელი პირი    </w:t>
            </w:r>
          </w:p>
          <w:p w:rsidR="006574A1" w:rsidRDefault="006574A1"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უფროსი, მეთაური</w:t>
            </w:r>
          </w:p>
          <w:p w:rsidR="006574A1" w:rsidRDefault="006574A1"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შენახვა</w:t>
            </w:r>
          </w:p>
          <w:p w:rsidR="006574A1" w:rsidRDefault="006574A1"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ვახტის გაწევა, ვახტაზე დგომა</w:t>
            </w:r>
          </w:p>
          <w:p w:rsidR="006574A1" w:rsidRDefault="006574A1"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გაგრძელება, შენახვა</w:t>
            </w:r>
          </w:p>
          <w:p w:rsidR="006574A1" w:rsidRDefault="006574A1"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სანავიგაციო ხიდურა</w:t>
            </w:r>
          </w:p>
          <w:p w:rsidR="006574A1" w:rsidRDefault="006574A1"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 xml:space="preserve"> ვახტაზე ერთმანეთის  ჩანაცვლება</w:t>
            </w:r>
            <w:r>
              <w:rPr>
                <w:rFonts w:ascii="Arial" w:eastAsia="Times New Roman" w:hAnsi="Arial" w:cs="Arial"/>
                <w:color w:val="000000"/>
                <w:sz w:val="24"/>
                <w:szCs w:val="24"/>
                <w:lang w:val="ka-GE"/>
              </w:rPr>
              <w:t xml:space="preserve"> </w:t>
            </w:r>
          </w:p>
          <w:p w:rsidR="006574A1" w:rsidRDefault="006574A1"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მიმართულების აღება</w:t>
            </w:r>
            <w:r>
              <w:rPr>
                <w:rFonts w:ascii="Arial" w:eastAsia="Times New Roman" w:hAnsi="Arial" w:cs="Arial"/>
                <w:color w:val="000000"/>
                <w:sz w:val="24"/>
                <w:szCs w:val="24"/>
                <w:lang w:val="ka-GE"/>
              </w:rPr>
              <w:t xml:space="preserve"> </w:t>
            </w:r>
          </w:p>
          <w:p w:rsidR="003C2C8F" w:rsidRPr="006574A1" w:rsidRDefault="003C2C8F" w:rsidP="000353AD">
            <w:pPr>
              <w:spacing w:after="0" w:line="240" w:lineRule="auto"/>
              <w:rPr>
                <w:rFonts w:ascii="Sylfaen" w:eastAsia="Times New Roman" w:hAnsi="Sylfaen" w:cs="Arial"/>
                <w:color w:val="000000"/>
                <w:sz w:val="24"/>
                <w:szCs w:val="24"/>
                <w:lang w:val="ka-GE"/>
              </w:rPr>
            </w:pPr>
            <w:r w:rsidRPr="006574A1">
              <w:rPr>
                <w:rFonts w:ascii="Arial" w:eastAsia="Times New Roman" w:hAnsi="Arial" w:cs="Arial"/>
                <w:color w:val="000000"/>
                <w:sz w:val="24"/>
                <w:szCs w:val="24"/>
                <w:lang w:val="ka-GE"/>
              </w:rPr>
              <w:t xml:space="preserve"> </w:t>
            </w:r>
            <w:r w:rsidR="006574A1">
              <w:rPr>
                <w:rFonts w:ascii="Sylfaen" w:eastAsia="Times New Roman" w:hAnsi="Sylfaen" w:cs="Arial"/>
                <w:color w:val="000000"/>
                <w:sz w:val="24"/>
                <w:szCs w:val="24"/>
                <w:lang w:val="ka-GE"/>
              </w:rPr>
              <w:t xml:space="preserve"> რადიო კომუნიკაცია</w:t>
            </w:r>
          </w:p>
          <w:p w:rsidR="00F72D39" w:rsidRDefault="006574A1"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კორპუსის ნაწილი</w:t>
            </w:r>
          </w:p>
          <w:p w:rsidR="003C2C8F" w:rsidRPr="00F72D39" w:rsidRDefault="006574A1"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 xml:space="preserve"> </w:t>
            </w:r>
            <w:r w:rsidR="00F72D39">
              <w:rPr>
                <w:rFonts w:ascii="Sylfaen" w:eastAsia="Times New Roman" w:hAnsi="Sylfaen" w:cs="Arial"/>
                <w:color w:val="000000"/>
                <w:sz w:val="24"/>
                <w:szCs w:val="24"/>
                <w:lang w:val="ka-GE"/>
              </w:rPr>
              <w:t>დაჭერა</w:t>
            </w:r>
          </w:p>
          <w:p w:rsidR="00F72D39" w:rsidRDefault="00F72D39"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 xml:space="preserve"> შედგება </w:t>
            </w:r>
          </w:p>
          <w:p w:rsidR="00F72D39" w:rsidRDefault="00F72D39"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აღჭურვილობა, მიბმა, დამაგრება</w:t>
            </w:r>
          </w:p>
          <w:p w:rsidR="00F72D39" w:rsidRDefault="00F72D39"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ელექტრიკოსი</w:t>
            </w:r>
          </w:p>
          <w:p w:rsidR="00F72D39" w:rsidRDefault="00F72D39"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შეკეთება</w:t>
            </w:r>
          </w:p>
          <w:p w:rsidR="00F72D39" w:rsidRDefault="00F72D39"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მაღალ კვალიფიცირებული</w:t>
            </w:r>
          </w:p>
          <w:p w:rsidR="00F72D39" w:rsidRDefault="00F72D39"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წარმოდგენა</w:t>
            </w:r>
          </w:p>
          <w:p w:rsidR="00F72D39" w:rsidRDefault="00F72D39"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ვალდებულება, მოვალეობა</w:t>
            </w:r>
          </w:p>
          <w:p w:rsidR="003C2C8F" w:rsidRPr="00F72D39" w:rsidRDefault="003C2C8F" w:rsidP="00F72D39">
            <w:pPr>
              <w:spacing w:after="0" w:line="240" w:lineRule="auto"/>
              <w:rPr>
                <w:rFonts w:ascii="Sylfaen" w:eastAsia="Times New Roman" w:hAnsi="Sylfaen" w:cs="Arial"/>
                <w:color w:val="000000"/>
                <w:sz w:val="24"/>
                <w:szCs w:val="24"/>
                <w:lang w:val="ka-GE"/>
              </w:rPr>
            </w:pPr>
            <w:r w:rsidRPr="00F72D39">
              <w:rPr>
                <w:rFonts w:ascii="Arial" w:eastAsia="Times New Roman" w:hAnsi="Arial" w:cs="Arial"/>
                <w:color w:val="000000"/>
                <w:sz w:val="24"/>
                <w:szCs w:val="24"/>
                <w:lang w:val="ka-GE"/>
              </w:rPr>
              <w:t xml:space="preserve"> </w:t>
            </w:r>
            <w:r w:rsidR="00F72D39">
              <w:rPr>
                <w:rFonts w:ascii="Sylfaen" w:eastAsia="Times New Roman" w:hAnsi="Sylfaen" w:cs="Arial"/>
                <w:color w:val="000000"/>
                <w:sz w:val="24"/>
                <w:szCs w:val="24"/>
                <w:lang w:val="ka-GE"/>
              </w:rPr>
              <w:t xml:space="preserve"> გემის ადგილმდებარეობის  განსაზღვრა</w:t>
            </w:r>
          </w:p>
        </w:tc>
      </w:tr>
    </w:tbl>
    <w:p w:rsidR="003C2C8F" w:rsidRPr="008D5C4E" w:rsidRDefault="003C2C8F" w:rsidP="003C2C8F">
      <w:pPr>
        <w:spacing w:before="100" w:beforeAutospacing="1" w:after="100" w:afterAutospacing="1"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READ AND TRANSLATE THE TEXT</w:t>
      </w:r>
    </w:p>
    <w:p w:rsidR="003C2C8F" w:rsidRPr="008D5C4E" w:rsidRDefault="003C2C8F" w:rsidP="003C2C8F">
      <w:pPr>
        <w:spacing w:after="0" w:line="240" w:lineRule="auto"/>
        <w:jc w:val="center"/>
        <w:outlineLvl w:val="1"/>
        <w:rPr>
          <w:rFonts w:ascii="Arial" w:eastAsia="Times New Roman" w:hAnsi="Arial" w:cs="Arial"/>
          <w:color w:val="000000"/>
          <w:sz w:val="30"/>
          <w:szCs w:val="30"/>
        </w:rPr>
      </w:pPr>
      <w:r w:rsidRPr="008D5C4E">
        <w:rPr>
          <w:rFonts w:ascii="Arial" w:eastAsia="Times New Roman" w:hAnsi="Arial" w:cs="Arial"/>
          <w:color w:val="000000"/>
          <w:sz w:val="30"/>
          <w:szCs w:val="30"/>
        </w:rPr>
        <w:t>The ship's crew</w:t>
      </w:r>
    </w:p>
    <w:p w:rsidR="003C2C8F" w:rsidRPr="008D5C4E" w:rsidRDefault="003C2C8F" w:rsidP="003C2C8F">
      <w:pPr>
        <w:spacing w:before="100" w:beforeAutospacing="1" w:after="100" w:afterAutospacing="1"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 xml:space="preserve">There is a lot of complex equipment on board modern ships so it is necessary to have skilled crews to operate the ships. The organization of the crew of a cargo ship is </w:t>
      </w:r>
      <w:r w:rsidRPr="008D5C4E">
        <w:rPr>
          <w:rFonts w:ascii="Arial" w:eastAsia="Times New Roman" w:hAnsi="Arial" w:cs="Arial"/>
          <w:color w:val="000000"/>
          <w:sz w:val="24"/>
          <w:szCs w:val="24"/>
        </w:rPr>
        <w:lastRenderedPageBreak/>
        <w:t>changing, but usually one can find at least two departments on such ships: the deck department and the engine department.</w:t>
      </w:r>
    </w:p>
    <w:p w:rsidR="003C2C8F" w:rsidRPr="008D5C4E" w:rsidRDefault="003C2C8F" w:rsidP="003C2C8F">
      <w:pPr>
        <w:spacing w:before="100" w:beforeAutospacing="1" w:after="100" w:afterAutospacing="1"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 xml:space="preserve">The deck department includes navigators, radio officers, a </w:t>
      </w:r>
      <w:proofErr w:type="spellStart"/>
      <w:r w:rsidRPr="008D5C4E">
        <w:rPr>
          <w:rFonts w:ascii="Arial" w:eastAsia="Times New Roman" w:hAnsi="Arial" w:cs="Arial"/>
          <w:color w:val="000000"/>
          <w:sz w:val="24"/>
          <w:szCs w:val="24"/>
        </w:rPr>
        <w:t>bosun</w:t>
      </w:r>
      <w:proofErr w:type="spellEnd"/>
      <w:r w:rsidRPr="008D5C4E">
        <w:rPr>
          <w:rFonts w:ascii="Arial" w:eastAsia="Times New Roman" w:hAnsi="Arial" w:cs="Arial"/>
          <w:color w:val="000000"/>
          <w:sz w:val="24"/>
          <w:szCs w:val="24"/>
        </w:rPr>
        <w:t xml:space="preserve">, sailors and a doctor. We call navigators according to their rank on board ship: the Master (Captain), the Chief Officer (First Mate), the Second Officer (Second Mate), the Third Officer (Third Mate), the Fourth Officer (Fourth Mate). </w:t>
      </w:r>
      <w:r w:rsidRPr="00F72D39">
        <w:rPr>
          <w:rFonts w:ascii="Arial" w:eastAsia="Times New Roman" w:hAnsi="Arial" w:cs="Arial"/>
          <w:sz w:val="24"/>
          <w:szCs w:val="24"/>
        </w:rPr>
        <w:t>The Master is responsible for the ship</w:t>
      </w:r>
      <w:r w:rsidRPr="008D5C4E">
        <w:rPr>
          <w:rFonts w:ascii="Arial" w:eastAsia="Times New Roman" w:hAnsi="Arial" w:cs="Arial"/>
          <w:color w:val="000000"/>
          <w:sz w:val="24"/>
          <w:szCs w:val="24"/>
        </w:rPr>
        <w:t>, his cargo and the crew. He must be an experienced navigator.</w:t>
      </w:r>
    </w:p>
    <w:p w:rsidR="003C2C8F" w:rsidRPr="008D5C4E" w:rsidRDefault="003C2C8F" w:rsidP="003C2C8F">
      <w:pPr>
        <w:spacing w:before="100" w:beforeAutospacing="1" w:after="100" w:afterAutospacing="1" w:line="240" w:lineRule="auto"/>
        <w:rPr>
          <w:rFonts w:ascii="Arial" w:eastAsia="Times New Roman" w:hAnsi="Arial" w:cs="Arial"/>
          <w:color w:val="000000"/>
          <w:sz w:val="24"/>
          <w:szCs w:val="24"/>
        </w:rPr>
      </w:pPr>
      <w:r w:rsidRPr="00F72D39">
        <w:rPr>
          <w:rFonts w:ascii="Arial" w:eastAsia="Times New Roman" w:hAnsi="Arial" w:cs="Arial"/>
          <w:sz w:val="24"/>
          <w:szCs w:val="24"/>
        </w:rPr>
        <w:t xml:space="preserve">The Chief Officer is the Master's main assistant and the head of the Deck Department. </w:t>
      </w:r>
      <w:r w:rsidRPr="008D5C4E">
        <w:rPr>
          <w:rFonts w:ascii="Arial" w:eastAsia="Times New Roman" w:hAnsi="Arial" w:cs="Arial"/>
          <w:color w:val="000000"/>
          <w:sz w:val="24"/>
          <w:szCs w:val="24"/>
        </w:rPr>
        <w:t>He must be always ready to replace the Master and perform his duties. All the navigators must keep watch on the navigating bridge. They may not leave it when on watch. The navigators relieve each other of watch every four hours. Every navigator must know how to define the ship's position, plot his course on the chart and take bearings.</w:t>
      </w:r>
    </w:p>
    <w:p w:rsidR="003C2C8F" w:rsidRPr="008D5C4E" w:rsidRDefault="003C2C8F" w:rsidP="003C2C8F">
      <w:pPr>
        <w:spacing w:before="100" w:beforeAutospacing="1" w:after="100" w:afterAutospacing="1"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 xml:space="preserve">Radio officers keep watch in the radio room and are responsible for radio-communications. There are often one or two radio officers on board the ship, but on ships with continuous radio watches there may be even three radio officers. A </w:t>
      </w:r>
      <w:proofErr w:type="spellStart"/>
      <w:r w:rsidRPr="008D5C4E">
        <w:rPr>
          <w:rFonts w:ascii="Arial" w:eastAsia="Times New Roman" w:hAnsi="Arial" w:cs="Arial"/>
          <w:color w:val="000000"/>
          <w:sz w:val="24"/>
          <w:szCs w:val="24"/>
        </w:rPr>
        <w:t>bosun</w:t>
      </w:r>
      <w:proofErr w:type="spellEnd"/>
      <w:r w:rsidRPr="008D5C4E">
        <w:rPr>
          <w:rFonts w:ascii="Arial" w:eastAsia="Times New Roman" w:hAnsi="Arial" w:cs="Arial"/>
          <w:color w:val="000000"/>
          <w:sz w:val="24"/>
          <w:szCs w:val="24"/>
        </w:rPr>
        <w:t xml:space="preserve"> and sailors must keep the ship's hull, holds and tackle in good condition.</w:t>
      </w:r>
    </w:p>
    <w:p w:rsidR="003C2C8F" w:rsidRPr="008D5C4E" w:rsidRDefault="003C2C8F" w:rsidP="003C2C8F">
      <w:pPr>
        <w:spacing w:before="100" w:beforeAutospacing="1" w:after="100" w:afterAutospacing="1"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The engine department consists of the Chief Engineer, the Second, Third and Fourth Engineers, some motormen and two or three electricians. They keep watch in the engine room and must maintain and repair its equipment.</w:t>
      </w:r>
    </w:p>
    <w:p w:rsidR="003C2C8F" w:rsidRDefault="003C2C8F" w:rsidP="003C2C8F">
      <w:pPr>
        <w:spacing w:before="100" w:beforeAutospacing="1" w:after="100" w:afterAutospacing="1" w:line="240" w:lineRule="auto"/>
        <w:rPr>
          <w:rFonts w:ascii="Sylfaen" w:eastAsia="Times New Roman" w:hAnsi="Sylfaen" w:cs="Arial"/>
          <w:color w:val="000000"/>
          <w:sz w:val="24"/>
          <w:szCs w:val="24"/>
          <w:lang w:val="ka-GE"/>
        </w:rPr>
      </w:pPr>
      <w:r w:rsidRPr="008D5C4E">
        <w:rPr>
          <w:rFonts w:ascii="Arial" w:eastAsia="Times New Roman" w:hAnsi="Arial" w:cs="Arial"/>
          <w:color w:val="000000"/>
          <w:sz w:val="24"/>
          <w:szCs w:val="24"/>
        </w:rPr>
        <w:t>Only well-qualified sailors can perform their duties properly that's why the crews' training is very important.</w:t>
      </w:r>
    </w:p>
    <w:p w:rsidR="00F72D39" w:rsidRPr="00F72D39" w:rsidRDefault="00F72D39" w:rsidP="003C2C8F">
      <w:pPr>
        <w:spacing w:before="100" w:beforeAutospacing="1" w:after="100" w:afterAutospacing="1" w:line="240" w:lineRule="auto"/>
        <w:rPr>
          <w:rFonts w:ascii="Sylfaen" w:eastAsia="Times New Roman" w:hAnsi="Sylfaen" w:cs="Arial"/>
          <w:color w:val="000000"/>
          <w:sz w:val="24"/>
          <w:szCs w:val="24"/>
          <w:lang w:val="ka-GE"/>
        </w:rPr>
      </w:pPr>
    </w:p>
    <w:p w:rsidR="003C2C8F" w:rsidRPr="008D5C4E" w:rsidRDefault="003C2C8F" w:rsidP="003C2C8F">
      <w:pPr>
        <w:spacing w:before="100" w:beforeAutospacing="1" w:after="100" w:afterAutospacing="1" w:line="240" w:lineRule="auto"/>
        <w:rPr>
          <w:rFonts w:ascii="Arial" w:eastAsia="Times New Roman" w:hAnsi="Arial" w:cs="Arial"/>
          <w:color w:val="000000"/>
          <w:sz w:val="24"/>
          <w:szCs w:val="24"/>
        </w:rPr>
      </w:pPr>
      <w:r w:rsidRPr="008D5C4E">
        <w:rPr>
          <w:rFonts w:ascii="Arial" w:eastAsia="Times New Roman" w:hAnsi="Arial" w:cs="Arial"/>
          <w:b/>
          <w:bCs/>
          <w:color w:val="000000"/>
          <w:sz w:val="24"/>
          <w:szCs w:val="24"/>
        </w:rPr>
        <w:t>ASWER THE QUESTIONS: </w:t>
      </w:r>
      <w:r w:rsidRPr="008D5C4E">
        <w:rPr>
          <w:rFonts w:ascii="Arial" w:eastAsia="Times New Roman" w:hAnsi="Arial" w:cs="Arial"/>
          <w:color w:val="000000"/>
          <w:sz w:val="24"/>
          <w:szCs w:val="24"/>
        </w:rPr>
        <w:t>1.Who is the head of the Deck Department? 2. How many departments are there on board ship? What are they? 3. Who is the head of the Engine Department? 4. Who keeps watch on the navigating bridge? 5. Who keeps watch in the radio room? 6. Who keeps watch in the engine room? 7. Why is it necessary to have skilled crews on board ships? 8. What are the duties of the Chief Officer, the Second Engineer? 9. Who is responsible for the Ship’s cargo; radio-communications; the engine?</w:t>
      </w:r>
    </w:p>
    <w:p w:rsidR="003C2C8F" w:rsidRDefault="003C2C8F" w:rsidP="003C2C8F"/>
    <w:p w:rsidR="003C2C8F" w:rsidRDefault="003C2C8F" w:rsidP="003C2C8F"/>
    <w:p w:rsidR="003C2C8F" w:rsidRDefault="003C2C8F" w:rsidP="003C2C8F"/>
    <w:p w:rsidR="00F72D39" w:rsidRDefault="003C2C8F" w:rsidP="00F72D39">
      <w:pPr>
        <w:spacing w:before="100" w:beforeAutospacing="1" w:after="100" w:afterAutospacing="1" w:line="240" w:lineRule="auto"/>
        <w:jc w:val="center"/>
        <w:outlineLvl w:val="0"/>
        <w:rPr>
          <w:rFonts w:ascii="Sylfaen" w:eastAsia="Times New Roman" w:hAnsi="Sylfaen" w:cs="Arial"/>
          <w:color w:val="000000"/>
          <w:kern w:val="36"/>
          <w:sz w:val="33"/>
          <w:szCs w:val="33"/>
          <w:lang w:val="ka-GE"/>
        </w:rPr>
      </w:pPr>
      <w:r w:rsidRPr="008D5C4E">
        <w:rPr>
          <w:rFonts w:ascii="Arial" w:eastAsia="Times New Roman" w:hAnsi="Arial" w:cs="Arial"/>
          <w:color w:val="000000"/>
          <w:kern w:val="36"/>
          <w:sz w:val="33"/>
          <w:szCs w:val="33"/>
        </w:rPr>
        <w:t>Vocabulary</w:t>
      </w:r>
      <w:r w:rsidRPr="008D5C4E">
        <w:rPr>
          <w:rFonts w:ascii="Arial" w:eastAsia="Times New Roman" w:hAnsi="Arial" w:cs="Arial"/>
          <w:color w:val="000000"/>
          <w:kern w:val="36"/>
          <w:sz w:val="33"/>
          <w:szCs w:val="33"/>
          <w:lang w:val="ru-RU"/>
        </w:rPr>
        <w:t xml:space="preserve"> </w:t>
      </w:r>
      <w:r w:rsidRPr="008D5C4E">
        <w:rPr>
          <w:rFonts w:ascii="Arial" w:eastAsia="Times New Roman" w:hAnsi="Arial" w:cs="Arial"/>
          <w:color w:val="000000"/>
          <w:kern w:val="36"/>
          <w:sz w:val="33"/>
          <w:szCs w:val="33"/>
        </w:rPr>
        <w:t>exercises</w:t>
      </w:r>
    </w:p>
    <w:p w:rsidR="00F72D39" w:rsidRPr="00F72D39" w:rsidRDefault="003C2C8F" w:rsidP="004810A7">
      <w:pPr>
        <w:pStyle w:val="ListParagraph"/>
        <w:numPr>
          <w:ilvl w:val="0"/>
          <w:numId w:val="4"/>
        </w:numPr>
        <w:spacing w:before="100" w:beforeAutospacing="1" w:after="100" w:afterAutospacing="1" w:line="240" w:lineRule="auto"/>
        <w:outlineLvl w:val="0"/>
        <w:rPr>
          <w:rFonts w:ascii="Sylfaen" w:eastAsia="Times New Roman" w:hAnsi="Sylfaen" w:cs="Arial"/>
          <w:color w:val="000000"/>
          <w:sz w:val="24"/>
          <w:szCs w:val="24"/>
          <w:lang w:val="ka-GE"/>
        </w:rPr>
      </w:pPr>
      <w:r w:rsidRPr="00F72D39">
        <w:rPr>
          <w:rFonts w:ascii="Arial" w:eastAsia="Times New Roman" w:hAnsi="Arial" w:cs="Arial"/>
          <w:color w:val="000000"/>
          <w:sz w:val="24"/>
          <w:szCs w:val="24"/>
        </w:rPr>
        <w:lastRenderedPageBreak/>
        <w:t xml:space="preserve">Find the English equivalents in the text: </w:t>
      </w:r>
    </w:p>
    <w:p w:rsidR="004810A7" w:rsidRPr="004810A7" w:rsidRDefault="004810A7" w:rsidP="004810A7">
      <w:pPr>
        <w:pStyle w:val="ListParagraph"/>
        <w:spacing w:before="100" w:beforeAutospacing="1" w:after="100" w:afterAutospacing="1" w:line="240" w:lineRule="auto"/>
        <w:ind w:left="780"/>
        <w:outlineLvl w:val="0"/>
        <w:rPr>
          <w:rFonts w:ascii="Arial" w:eastAsia="Times New Roman" w:hAnsi="Arial" w:cs="Arial"/>
          <w:color w:val="000000"/>
          <w:sz w:val="24"/>
          <w:szCs w:val="24"/>
        </w:rPr>
      </w:pPr>
      <w:proofErr w:type="gramStart"/>
      <w:r>
        <w:rPr>
          <w:rFonts w:ascii="Sylfaen" w:eastAsia="Times New Roman" w:hAnsi="Sylfaen" w:cs="Arial"/>
          <w:color w:val="000000"/>
          <w:sz w:val="24"/>
          <w:szCs w:val="24"/>
        </w:rPr>
        <w:t>1.</w:t>
      </w:r>
      <w:r w:rsidR="00F72D39" w:rsidRPr="004810A7">
        <w:rPr>
          <w:rFonts w:ascii="Sylfaen" w:eastAsia="Times New Roman" w:hAnsi="Sylfaen" w:cs="Arial"/>
          <w:color w:val="000000"/>
          <w:sz w:val="24"/>
          <w:szCs w:val="24"/>
          <w:lang w:val="ka-GE"/>
        </w:rPr>
        <w:t>თანამედროვე გემი.2.</w:t>
      </w:r>
      <w:proofErr w:type="gramEnd"/>
      <w:r w:rsidR="00F72D39" w:rsidRPr="004810A7">
        <w:rPr>
          <w:rFonts w:ascii="Sylfaen" w:eastAsia="Times New Roman" w:hAnsi="Sylfaen" w:cs="Arial"/>
          <w:color w:val="000000"/>
          <w:sz w:val="24"/>
          <w:szCs w:val="24"/>
          <w:lang w:val="ka-GE"/>
        </w:rPr>
        <w:t xml:space="preserve"> საგემბანე განყოფილება 3. </w:t>
      </w:r>
      <w:r w:rsidR="003C4B0B" w:rsidRPr="004810A7">
        <w:rPr>
          <w:rFonts w:ascii="Sylfaen" w:eastAsia="Times New Roman" w:hAnsi="Sylfaen" w:cs="Arial"/>
          <w:color w:val="000000"/>
          <w:sz w:val="24"/>
          <w:szCs w:val="24"/>
          <w:lang w:val="ka-GE"/>
        </w:rPr>
        <w:t>სამანქანე განყოფილება. 4. კაპიტანი</w:t>
      </w:r>
      <w:r w:rsidR="00F560C2" w:rsidRPr="004810A7">
        <w:rPr>
          <w:rFonts w:ascii="Sylfaen" w:eastAsia="Times New Roman" w:hAnsi="Sylfaen" w:cs="Arial"/>
          <w:color w:val="000000"/>
          <w:sz w:val="24"/>
          <w:szCs w:val="24"/>
          <w:lang w:val="ka-GE"/>
        </w:rPr>
        <w:t xml:space="preserve"> პასუხისმგებელია გემზე.  5. გემ</w:t>
      </w:r>
      <w:r w:rsidR="003C4B0B" w:rsidRPr="004810A7">
        <w:rPr>
          <w:rFonts w:ascii="Sylfaen" w:eastAsia="Times New Roman" w:hAnsi="Sylfaen" w:cs="Arial"/>
          <w:color w:val="000000"/>
          <w:sz w:val="24"/>
          <w:szCs w:val="24"/>
          <w:lang w:val="ka-GE"/>
        </w:rPr>
        <w:t xml:space="preserve">ი შედგება სხვადასხვა განყოფილებისგან. </w:t>
      </w:r>
      <w:r w:rsidR="00F560C2" w:rsidRPr="004810A7">
        <w:rPr>
          <w:rFonts w:ascii="Sylfaen" w:eastAsia="Times New Roman" w:hAnsi="Sylfaen" w:cs="Arial"/>
          <w:color w:val="000000"/>
          <w:sz w:val="24"/>
          <w:szCs w:val="24"/>
          <w:lang w:val="ka-GE"/>
        </w:rPr>
        <w:t xml:space="preserve"> 6.</w:t>
      </w:r>
      <w:r w:rsidR="00F560C2" w:rsidRPr="004810A7">
        <w:rPr>
          <w:rFonts w:ascii="Sylfaen" w:eastAsia="Times New Roman" w:hAnsi="Sylfaen" w:cs="Arial"/>
          <w:color w:val="000000"/>
          <w:sz w:val="24"/>
          <w:szCs w:val="24"/>
          <w:lang w:val="ru-RU"/>
        </w:rPr>
        <w:t xml:space="preserve"> </w:t>
      </w:r>
      <w:r w:rsidR="003C4B0B" w:rsidRPr="004810A7">
        <w:rPr>
          <w:rFonts w:ascii="Sylfaen" w:eastAsia="Times New Roman" w:hAnsi="Sylfaen" w:cs="Arial"/>
          <w:color w:val="000000"/>
          <w:sz w:val="24"/>
          <w:szCs w:val="24"/>
          <w:lang w:val="ka-GE"/>
        </w:rPr>
        <w:t>ვახტაზე დგომა, (ვახტის გაწევა)</w:t>
      </w:r>
      <w:r w:rsidR="00F560C2" w:rsidRPr="004810A7">
        <w:rPr>
          <w:rFonts w:ascii="Sylfaen" w:eastAsia="Times New Roman" w:hAnsi="Sylfaen" w:cs="Arial"/>
          <w:color w:val="000000"/>
          <w:sz w:val="24"/>
          <w:szCs w:val="24"/>
          <w:lang w:val="ru-RU"/>
        </w:rPr>
        <w:t xml:space="preserve">.  7. </w:t>
      </w:r>
      <w:proofErr w:type="gramStart"/>
      <w:r w:rsidR="00F560C2" w:rsidRPr="004810A7">
        <w:rPr>
          <w:rFonts w:ascii="Sylfaen" w:eastAsia="Times New Roman" w:hAnsi="Sylfaen" w:cs="Arial"/>
          <w:color w:val="000000"/>
          <w:sz w:val="24"/>
          <w:szCs w:val="24"/>
        </w:rPr>
        <w:t>ე</w:t>
      </w:r>
      <w:r w:rsidR="00F560C2" w:rsidRPr="004810A7">
        <w:rPr>
          <w:rFonts w:ascii="Sylfaen" w:eastAsia="Times New Roman" w:hAnsi="Sylfaen" w:cs="Arial"/>
          <w:color w:val="000000"/>
          <w:sz w:val="24"/>
          <w:szCs w:val="24"/>
          <w:lang w:val="ka-GE"/>
        </w:rPr>
        <w:t>რთმანეთის</w:t>
      </w:r>
      <w:proofErr w:type="gramEnd"/>
      <w:r w:rsidR="00F560C2" w:rsidRPr="004810A7">
        <w:rPr>
          <w:rFonts w:ascii="Sylfaen" w:eastAsia="Times New Roman" w:hAnsi="Sylfaen" w:cs="Arial"/>
          <w:color w:val="000000"/>
          <w:sz w:val="24"/>
          <w:szCs w:val="24"/>
          <w:lang w:val="ka-GE"/>
        </w:rPr>
        <w:t xml:space="preserve"> ჩანაცვლება ვახტაზე. 8. მაღალკვალიფიციური ეკიპაჟი.</w:t>
      </w:r>
      <w:r w:rsidRPr="004810A7">
        <w:rPr>
          <w:rFonts w:ascii="Sylfaen" w:eastAsia="Times New Roman" w:hAnsi="Sylfaen" w:cs="Arial"/>
          <w:color w:val="000000"/>
          <w:sz w:val="24"/>
          <w:szCs w:val="24"/>
          <w:lang w:val="ka-GE"/>
        </w:rPr>
        <w:t xml:space="preserve"> 9. </w:t>
      </w:r>
      <w:r w:rsidR="00F560C2" w:rsidRPr="004810A7">
        <w:rPr>
          <w:rFonts w:ascii="Sylfaen" w:eastAsia="Times New Roman" w:hAnsi="Sylfaen" w:cs="Arial"/>
          <w:color w:val="000000"/>
          <w:sz w:val="24"/>
          <w:szCs w:val="24"/>
          <w:lang w:val="ka-GE"/>
        </w:rPr>
        <w:t xml:space="preserve"> </w:t>
      </w:r>
      <w:r w:rsidRPr="004810A7">
        <w:rPr>
          <w:rFonts w:ascii="Sylfaen" w:eastAsia="Times New Roman" w:hAnsi="Sylfaen" w:cs="Arial"/>
          <w:color w:val="000000"/>
          <w:sz w:val="24"/>
          <w:szCs w:val="24"/>
          <w:lang w:val="ka-GE"/>
        </w:rPr>
        <w:t xml:space="preserve">გემის ადგილმდებარეობის განსაზღვრა. 10. უფროსი მექანიკოსი არის სამანქანე განყოფილების უფროსი </w:t>
      </w:r>
      <w:r>
        <w:rPr>
          <w:rFonts w:ascii="Sylfaen" w:eastAsia="Times New Roman" w:hAnsi="Sylfaen" w:cs="Arial"/>
          <w:color w:val="000000"/>
          <w:sz w:val="24"/>
          <w:szCs w:val="24"/>
          <w:lang w:val="ka-GE"/>
        </w:rPr>
        <w:t>.</w:t>
      </w:r>
    </w:p>
    <w:p w:rsidR="004810A7" w:rsidRPr="004810A7" w:rsidRDefault="004810A7" w:rsidP="004810A7">
      <w:pPr>
        <w:pStyle w:val="ListParagraph"/>
        <w:spacing w:before="100" w:beforeAutospacing="1" w:after="100" w:afterAutospacing="1" w:line="240" w:lineRule="auto"/>
        <w:ind w:left="780"/>
        <w:outlineLvl w:val="0"/>
        <w:rPr>
          <w:rFonts w:ascii="Arial" w:eastAsia="Times New Roman" w:hAnsi="Arial" w:cs="Arial"/>
          <w:color w:val="000000"/>
          <w:sz w:val="24"/>
          <w:szCs w:val="24"/>
        </w:rPr>
      </w:pPr>
      <w:r w:rsidRPr="004810A7">
        <w:rPr>
          <w:rFonts w:ascii="Sylfaen" w:eastAsia="Times New Roman" w:hAnsi="Sylfaen" w:cs="Arial"/>
          <w:color w:val="000000"/>
          <w:sz w:val="24"/>
          <w:szCs w:val="24"/>
          <w:lang w:val="ka-GE"/>
        </w:rPr>
        <w:t xml:space="preserve"> </w:t>
      </w:r>
    </w:p>
    <w:p w:rsidR="004810A7" w:rsidRPr="004810A7" w:rsidRDefault="004810A7" w:rsidP="004810A7">
      <w:pPr>
        <w:pStyle w:val="ListParagraph"/>
        <w:numPr>
          <w:ilvl w:val="0"/>
          <w:numId w:val="5"/>
        </w:numPr>
        <w:spacing w:before="100" w:beforeAutospacing="1" w:after="100" w:afterAutospacing="1" w:line="240" w:lineRule="auto"/>
        <w:outlineLvl w:val="0"/>
        <w:rPr>
          <w:rFonts w:ascii="Sylfaen" w:eastAsia="Times New Roman" w:hAnsi="Sylfaen" w:cs="Arial"/>
          <w:color w:val="000000"/>
          <w:sz w:val="24"/>
          <w:szCs w:val="24"/>
          <w:lang w:val="ka-GE"/>
        </w:rPr>
      </w:pPr>
      <w:r w:rsidRPr="004810A7">
        <w:rPr>
          <w:rFonts w:ascii="Arial" w:eastAsia="Times New Roman" w:hAnsi="Arial" w:cs="Arial"/>
          <w:color w:val="000000"/>
          <w:sz w:val="24"/>
          <w:szCs w:val="24"/>
          <w:lang w:val="ka-GE"/>
        </w:rPr>
        <w:t xml:space="preserve">Give </w:t>
      </w:r>
      <w:r w:rsidRPr="004810A7">
        <w:rPr>
          <w:rFonts w:ascii="Sylfaen" w:eastAsia="Times New Roman" w:hAnsi="Sylfaen" w:cs="Arial"/>
          <w:color w:val="000000"/>
          <w:sz w:val="24"/>
          <w:szCs w:val="24"/>
          <w:lang w:val="ka-GE"/>
        </w:rPr>
        <w:t>G</w:t>
      </w:r>
      <w:r w:rsidRPr="004810A7">
        <w:rPr>
          <w:rFonts w:eastAsia="Times New Roman" w:cs="Arial"/>
          <w:color w:val="000000"/>
          <w:sz w:val="24"/>
          <w:szCs w:val="24"/>
          <w:lang w:val="ka-GE"/>
        </w:rPr>
        <w:t>eorgian</w:t>
      </w:r>
      <w:r w:rsidR="003C2C8F" w:rsidRPr="004810A7">
        <w:rPr>
          <w:rFonts w:ascii="Arial" w:eastAsia="Times New Roman" w:hAnsi="Arial" w:cs="Arial"/>
          <w:color w:val="000000"/>
          <w:sz w:val="24"/>
          <w:szCs w:val="24"/>
          <w:lang w:val="ka-GE"/>
        </w:rPr>
        <w:t xml:space="preserve"> equivalents using words of the unit:</w:t>
      </w:r>
    </w:p>
    <w:p w:rsidR="003C2C8F" w:rsidRPr="004810A7" w:rsidRDefault="003C2C8F" w:rsidP="004810A7">
      <w:pPr>
        <w:pStyle w:val="ListParagraph"/>
        <w:spacing w:before="100" w:beforeAutospacing="1" w:after="100" w:afterAutospacing="1" w:line="240" w:lineRule="auto"/>
        <w:ind w:left="420"/>
        <w:outlineLvl w:val="0"/>
        <w:rPr>
          <w:rFonts w:ascii="Arial" w:eastAsia="Times New Roman" w:hAnsi="Arial" w:cs="Arial"/>
          <w:color w:val="000000"/>
          <w:sz w:val="24"/>
          <w:szCs w:val="24"/>
        </w:rPr>
      </w:pPr>
      <w:r w:rsidRPr="004810A7">
        <w:rPr>
          <w:rFonts w:ascii="Arial" w:eastAsia="Times New Roman" w:hAnsi="Arial" w:cs="Arial"/>
          <w:color w:val="000000"/>
          <w:sz w:val="24"/>
          <w:szCs w:val="24"/>
          <w:lang w:val="ka-GE"/>
        </w:rPr>
        <w:t xml:space="preserve"> to operate a ship; responsible; head of the Deck Department; to keep smt</w:t>
      </w:r>
      <w:r w:rsidRPr="004810A7">
        <w:rPr>
          <w:rFonts w:ascii="Arial" w:eastAsia="Times New Roman" w:hAnsi="Arial" w:cs="Arial"/>
          <w:color w:val="000000"/>
          <w:sz w:val="24"/>
          <w:szCs w:val="24"/>
        </w:rPr>
        <w:t>h in order; to perform one's duties properly; continuous radio watches; in good condition; the Master’s main assistant.</w:t>
      </w:r>
    </w:p>
    <w:p w:rsidR="003C2C8F" w:rsidRPr="008D5C4E" w:rsidRDefault="003C2C8F" w:rsidP="003C2C8F">
      <w:pPr>
        <w:spacing w:before="100" w:beforeAutospacing="1" w:after="100" w:afterAutospacing="1" w:line="240" w:lineRule="auto"/>
        <w:rPr>
          <w:rFonts w:ascii="Arial" w:eastAsia="Times New Roman" w:hAnsi="Arial" w:cs="Arial"/>
          <w:color w:val="000000"/>
          <w:sz w:val="24"/>
          <w:szCs w:val="24"/>
        </w:rPr>
      </w:pPr>
      <w:r w:rsidRPr="008D5C4E">
        <w:rPr>
          <w:rFonts w:ascii="Arial" w:eastAsia="Times New Roman" w:hAnsi="Arial" w:cs="Arial"/>
          <w:b/>
          <w:bCs/>
          <w:color w:val="000000"/>
          <w:sz w:val="24"/>
          <w:szCs w:val="24"/>
        </w:rPr>
        <w:t>Exercise II.</w:t>
      </w:r>
      <w:r w:rsidRPr="008D5C4E">
        <w:rPr>
          <w:rFonts w:ascii="Arial" w:eastAsia="Times New Roman" w:hAnsi="Arial" w:cs="Arial"/>
          <w:color w:val="000000"/>
          <w:sz w:val="24"/>
          <w:szCs w:val="24"/>
        </w:rPr>
        <w:t> Find the sentences describing the duties of the ship's crew in the text. Make up sentences using the model.</w:t>
      </w:r>
    </w:p>
    <w:p w:rsidR="003C2C8F" w:rsidRPr="008D5C4E" w:rsidRDefault="003C2C8F" w:rsidP="003C2C8F">
      <w:pPr>
        <w:spacing w:before="100" w:beforeAutospacing="1" w:after="100" w:afterAutospacing="1" w:line="240" w:lineRule="auto"/>
        <w:rPr>
          <w:rFonts w:ascii="Arial" w:eastAsia="Times New Roman" w:hAnsi="Arial" w:cs="Arial"/>
          <w:color w:val="000000"/>
          <w:sz w:val="24"/>
          <w:szCs w:val="24"/>
        </w:rPr>
      </w:pPr>
      <w:r w:rsidRPr="008D5C4E">
        <w:rPr>
          <w:rFonts w:ascii="Arial" w:eastAsia="Times New Roman" w:hAnsi="Arial" w:cs="Arial"/>
          <w:i/>
          <w:iCs/>
          <w:color w:val="000000"/>
          <w:sz w:val="24"/>
          <w:szCs w:val="24"/>
        </w:rPr>
        <w:t>Model:</w:t>
      </w:r>
      <w:r w:rsidRPr="008D5C4E">
        <w:rPr>
          <w:rFonts w:ascii="Arial" w:eastAsia="Times New Roman" w:hAnsi="Arial" w:cs="Arial"/>
          <w:color w:val="000000"/>
          <w:sz w:val="24"/>
          <w:szCs w:val="24"/>
        </w:rPr>
        <w:t> </w:t>
      </w:r>
      <w:r w:rsidRPr="008D5C4E">
        <w:rPr>
          <w:rFonts w:ascii="Arial" w:eastAsia="Times New Roman" w:hAnsi="Arial" w:cs="Arial"/>
          <w:i/>
          <w:iCs/>
          <w:color w:val="000000"/>
          <w:sz w:val="24"/>
          <w:szCs w:val="24"/>
        </w:rPr>
        <w:t>The ship's doctor is responsible for the health of the crew members.</w:t>
      </w:r>
    </w:p>
    <w:tbl>
      <w:tblPr>
        <w:tblW w:w="1038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736"/>
        <w:gridCol w:w="7644"/>
      </w:tblGrid>
      <w:tr w:rsidR="003C2C8F" w:rsidRPr="008D5C4E" w:rsidTr="002B75B1">
        <w:trPr>
          <w:trHeight w:val="2805"/>
        </w:trPr>
        <w:tc>
          <w:tcPr>
            <w:tcW w:w="2736" w:type="dxa"/>
            <w:tcBorders>
              <w:top w:val="single" w:sz="6" w:space="0" w:color="000000"/>
              <w:left w:val="single" w:sz="6" w:space="0" w:color="000000"/>
              <w:bottom w:val="single" w:sz="6" w:space="0" w:color="000000"/>
              <w:right w:val="single" w:sz="6" w:space="0" w:color="000000"/>
            </w:tcBorders>
            <w:hideMark/>
          </w:tcPr>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1.the Master</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2. the Chief Officer</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3.the Second Mate</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4. the Third</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5.the Chief Engineer</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6. the Radio Officer</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 xml:space="preserve">7. the </w:t>
            </w:r>
            <w:proofErr w:type="spellStart"/>
            <w:r w:rsidRPr="008D5C4E">
              <w:rPr>
                <w:rFonts w:ascii="Arial" w:eastAsia="Times New Roman" w:hAnsi="Arial" w:cs="Arial"/>
                <w:color w:val="000000"/>
                <w:sz w:val="24"/>
                <w:szCs w:val="24"/>
              </w:rPr>
              <w:t>Bosun</w:t>
            </w:r>
            <w:proofErr w:type="spellEnd"/>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8. the electricians</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9. the motormen</w:t>
            </w:r>
          </w:p>
        </w:tc>
        <w:tc>
          <w:tcPr>
            <w:tcW w:w="7644" w:type="dxa"/>
            <w:tcBorders>
              <w:top w:val="single" w:sz="6" w:space="0" w:color="000000"/>
              <w:left w:val="single" w:sz="6" w:space="0" w:color="000000"/>
              <w:bottom w:val="single" w:sz="6" w:space="0" w:color="000000"/>
              <w:right w:val="single" w:sz="6" w:space="0" w:color="000000"/>
            </w:tcBorders>
            <w:hideMark/>
          </w:tcPr>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a. the head of the Deck department</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b. the ship, her cargo and the crew</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c. the radio-communications</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d. keeping the ship’s holds, deck and hull in good condition</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e. keeping watch on the bridge</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f. keeping motors and generators</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g. the maintenance and repairs of the engines-equipment</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h. keeping watch in the engine room</w:t>
            </w:r>
          </w:p>
          <w:p w:rsidR="003C2C8F" w:rsidRPr="008D5C4E" w:rsidRDefault="003C2C8F" w:rsidP="000353AD">
            <w:pPr>
              <w:spacing w:after="0" w:line="240" w:lineRule="auto"/>
              <w:rPr>
                <w:rFonts w:ascii="Arial" w:eastAsia="Times New Roman" w:hAnsi="Arial" w:cs="Arial"/>
                <w:color w:val="000000"/>
                <w:sz w:val="24"/>
                <w:szCs w:val="24"/>
              </w:rPr>
            </w:pPr>
            <w:proofErr w:type="spellStart"/>
            <w:r w:rsidRPr="008D5C4E">
              <w:rPr>
                <w:rFonts w:ascii="Arial" w:eastAsia="Times New Roman" w:hAnsi="Arial" w:cs="Arial"/>
                <w:color w:val="000000"/>
                <w:sz w:val="24"/>
                <w:szCs w:val="24"/>
              </w:rPr>
              <w:t>i</w:t>
            </w:r>
            <w:proofErr w:type="spellEnd"/>
            <w:r w:rsidRPr="008D5C4E">
              <w:rPr>
                <w:rFonts w:ascii="Arial" w:eastAsia="Times New Roman" w:hAnsi="Arial" w:cs="Arial"/>
                <w:color w:val="000000"/>
                <w:sz w:val="24"/>
                <w:szCs w:val="24"/>
              </w:rPr>
              <w:t>. navigational instruments and charts</w:t>
            </w:r>
          </w:p>
        </w:tc>
      </w:tr>
    </w:tbl>
    <w:p w:rsidR="002B75B1" w:rsidRPr="008D5C4E" w:rsidRDefault="002B75B1" w:rsidP="0094189B">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b/>
          <w:bCs/>
          <w:color w:val="000000"/>
          <w:sz w:val="24"/>
          <w:szCs w:val="24"/>
        </w:rPr>
        <w:t>Exercise III</w:t>
      </w:r>
      <w:r w:rsidRPr="008D5C4E">
        <w:rPr>
          <w:rFonts w:ascii="Arial" w:eastAsia="Times New Roman" w:hAnsi="Arial" w:cs="Arial"/>
          <w:b/>
          <w:bCs/>
          <w:color w:val="000000"/>
          <w:sz w:val="24"/>
          <w:szCs w:val="24"/>
        </w:rPr>
        <w:t>.</w:t>
      </w:r>
      <w:r w:rsidRPr="008D5C4E">
        <w:rPr>
          <w:rFonts w:ascii="Arial" w:eastAsia="Times New Roman" w:hAnsi="Arial" w:cs="Arial"/>
          <w:color w:val="000000"/>
          <w:sz w:val="24"/>
          <w:szCs w:val="24"/>
        </w:rPr>
        <w:t xml:space="preserve"> Look through this </w:t>
      </w:r>
      <w:proofErr w:type="gramStart"/>
      <w:r w:rsidRPr="008D5C4E">
        <w:rPr>
          <w:rFonts w:ascii="Arial" w:eastAsia="Times New Roman" w:hAnsi="Arial" w:cs="Arial"/>
          <w:color w:val="000000"/>
          <w:sz w:val="24"/>
          <w:szCs w:val="24"/>
        </w:rPr>
        <w:t>table,</w:t>
      </w:r>
      <w:proofErr w:type="gramEnd"/>
      <w:r w:rsidRPr="008D5C4E">
        <w:rPr>
          <w:rFonts w:ascii="Arial" w:eastAsia="Times New Roman" w:hAnsi="Arial" w:cs="Arial"/>
          <w:color w:val="000000"/>
          <w:sz w:val="24"/>
          <w:szCs w:val="24"/>
        </w:rPr>
        <w:t xml:space="preserve"> </w:t>
      </w:r>
      <w:r w:rsidR="0094189B">
        <w:rPr>
          <w:rFonts w:ascii="Arial" w:eastAsia="Times New Roman" w:hAnsi="Arial" w:cs="Arial"/>
          <w:color w:val="000000"/>
          <w:sz w:val="24"/>
          <w:szCs w:val="24"/>
        </w:rPr>
        <w:t>make up your own dialogues</w:t>
      </w:r>
      <w:r w:rsidRPr="008D5C4E">
        <w:rPr>
          <w:rFonts w:ascii="Arial" w:eastAsia="Times New Roman" w:hAnsi="Arial" w:cs="Arial"/>
          <w:color w:val="000000"/>
          <w:sz w:val="24"/>
          <w:szCs w:val="24"/>
        </w:rPr>
        <w:t xml:space="preserve">. Use the following </w:t>
      </w:r>
      <w:r w:rsidR="0094189B">
        <w:rPr>
          <w:rFonts w:ascii="Arial" w:eastAsia="Times New Roman" w:hAnsi="Arial" w:cs="Arial"/>
          <w:color w:val="000000"/>
          <w:sz w:val="24"/>
          <w:szCs w:val="24"/>
        </w:rPr>
        <w:t>table</w:t>
      </w:r>
      <w:r w:rsidRPr="008D5C4E">
        <w:rPr>
          <w:rFonts w:ascii="Arial" w:eastAsia="Times New Roman" w:hAnsi="Arial" w:cs="Arial"/>
          <w:color w:val="000000"/>
          <w:sz w:val="24"/>
          <w:szCs w:val="24"/>
        </w:rPr>
        <w:t>:</w:t>
      </w:r>
    </w:p>
    <w:p w:rsidR="003C2C8F" w:rsidRPr="004810A7" w:rsidRDefault="003C2C8F" w:rsidP="003C2C8F">
      <w:pPr>
        <w:spacing w:before="100" w:beforeAutospacing="1" w:after="100" w:afterAutospacing="1" w:line="240" w:lineRule="auto"/>
        <w:rPr>
          <w:rFonts w:ascii="Sylfaen" w:eastAsia="Times New Roman" w:hAnsi="Sylfaen" w:cs="Arial"/>
          <w:color w:val="000000"/>
          <w:sz w:val="24"/>
          <w:szCs w:val="24"/>
          <w:lang w:val="ka-GE"/>
        </w:rPr>
      </w:pPr>
    </w:p>
    <w:tbl>
      <w:tblPr>
        <w:tblW w:w="1024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887"/>
        <w:gridCol w:w="3922"/>
        <w:gridCol w:w="3436"/>
      </w:tblGrid>
      <w:tr w:rsidR="003C2C8F" w:rsidRPr="008D5C4E" w:rsidTr="0094189B">
        <w:tc>
          <w:tcPr>
            <w:tcW w:w="6809" w:type="dxa"/>
            <w:gridSpan w:val="2"/>
            <w:tcBorders>
              <w:top w:val="single" w:sz="6" w:space="0" w:color="000000"/>
              <w:left w:val="single" w:sz="6" w:space="0" w:color="000000"/>
              <w:bottom w:val="single" w:sz="6" w:space="0" w:color="000000"/>
              <w:right w:val="single" w:sz="6" w:space="0" w:color="000000"/>
            </w:tcBorders>
            <w:hideMark/>
          </w:tcPr>
          <w:p w:rsidR="003C2C8F" w:rsidRPr="008D5C4E" w:rsidRDefault="003C2C8F" w:rsidP="000353AD">
            <w:pPr>
              <w:spacing w:after="0" w:line="240" w:lineRule="auto"/>
              <w:jc w:val="center"/>
              <w:rPr>
                <w:rFonts w:ascii="Arial" w:eastAsia="Times New Roman" w:hAnsi="Arial" w:cs="Arial"/>
                <w:color w:val="000000"/>
                <w:sz w:val="24"/>
                <w:szCs w:val="24"/>
              </w:rPr>
            </w:pPr>
            <w:r w:rsidRPr="008D5C4E">
              <w:rPr>
                <w:rFonts w:ascii="Arial" w:eastAsia="Times New Roman" w:hAnsi="Arial" w:cs="Arial"/>
                <w:color w:val="000000"/>
                <w:sz w:val="24"/>
                <w:szCs w:val="24"/>
              </w:rPr>
              <w:t>CREW</w:t>
            </w:r>
          </w:p>
        </w:tc>
        <w:tc>
          <w:tcPr>
            <w:tcW w:w="3436" w:type="dxa"/>
            <w:tcBorders>
              <w:top w:val="single" w:sz="6" w:space="0" w:color="000000"/>
              <w:left w:val="single" w:sz="6" w:space="0" w:color="000000"/>
              <w:bottom w:val="single" w:sz="6" w:space="0" w:color="000000"/>
              <w:right w:val="single" w:sz="6" w:space="0" w:color="000000"/>
            </w:tcBorders>
            <w:hideMark/>
          </w:tcPr>
          <w:p w:rsidR="003C2C8F" w:rsidRPr="004810A7" w:rsidRDefault="004810A7"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ეკიპაჟი</w:t>
            </w:r>
          </w:p>
        </w:tc>
      </w:tr>
      <w:tr w:rsidR="003C2C8F" w:rsidRPr="008D5C4E" w:rsidTr="0094189B">
        <w:tc>
          <w:tcPr>
            <w:tcW w:w="2887" w:type="dxa"/>
            <w:tcBorders>
              <w:top w:val="single" w:sz="6" w:space="0" w:color="000000"/>
              <w:left w:val="single" w:sz="6" w:space="0" w:color="000000"/>
              <w:bottom w:val="single" w:sz="6" w:space="0" w:color="000000"/>
              <w:right w:val="single" w:sz="6" w:space="0" w:color="000000"/>
            </w:tcBorders>
            <w:hideMark/>
          </w:tcPr>
          <w:p w:rsidR="003C2C8F" w:rsidRPr="008D5C4E" w:rsidRDefault="003C2C8F" w:rsidP="000353AD">
            <w:pPr>
              <w:spacing w:after="0" w:line="240" w:lineRule="auto"/>
              <w:rPr>
                <w:rFonts w:ascii="Arial" w:eastAsia="Times New Roman" w:hAnsi="Arial" w:cs="Arial"/>
                <w:color w:val="000000"/>
                <w:sz w:val="24"/>
                <w:szCs w:val="24"/>
              </w:rPr>
            </w:pPr>
          </w:p>
        </w:tc>
        <w:tc>
          <w:tcPr>
            <w:tcW w:w="3922" w:type="dxa"/>
            <w:tcBorders>
              <w:top w:val="single" w:sz="6" w:space="0" w:color="000000"/>
              <w:left w:val="single" w:sz="6" w:space="0" w:color="000000"/>
              <w:bottom w:val="single" w:sz="6" w:space="0" w:color="000000"/>
              <w:right w:val="single" w:sz="6" w:space="0" w:color="000000"/>
            </w:tcBorders>
            <w:hideMark/>
          </w:tcPr>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Officers</w:t>
            </w:r>
          </w:p>
        </w:tc>
        <w:tc>
          <w:tcPr>
            <w:tcW w:w="3436" w:type="dxa"/>
            <w:tcBorders>
              <w:top w:val="single" w:sz="6" w:space="0" w:color="000000"/>
              <w:left w:val="single" w:sz="6" w:space="0" w:color="000000"/>
              <w:bottom w:val="single" w:sz="6" w:space="0" w:color="000000"/>
              <w:right w:val="single" w:sz="6" w:space="0" w:color="000000"/>
            </w:tcBorders>
            <w:hideMark/>
          </w:tcPr>
          <w:p w:rsidR="003C2C8F" w:rsidRPr="004810A7" w:rsidRDefault="004810A7"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მართვითი რგოლი</w:t>
            </w:r>
          </w:p>
        </w:tc>
      </w:tr>
      <w:tr w:rsidR="003C2C8F" w:rsidRPr="003C2C8F" w:rsidTr="0094189B">
        <w:trPr>
          <w:trHeight w:val="1509"/>
        </w:trPr>
        <w:tc>
          <w:tcPr>
            <w:tcW w:w="2887" w:type="dxa"/>
            <w:tcBorders>
              <w:top w:val="single" w:sz="6" w:space="0" w:color="000000"/>
              <w:left w:val="single" w:sz="6" w:space="0" w:color="000000"/>
              <w:bottom w:val="single" w:sz="6" w:space="0" w:color="000000"/>
              <w:right w:val="single" w:sz="6" w:space="0" w:color="000000"/>
            </w:tcBorders>
            <w:hideMark/>
          </w:tcPr>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Deck officers</w:t>
            </w:r>
          </w:p>
        </w:tc>
        <w:tc>
          <w:tcPr>
            <w:tcW w:w="3922" w:type="dxa"/>
            <w:tcBorders>
              <w:top w:val="single" w:sz="6" w:space="0" w:color="000000"/>
              <w:left w:val="single" w:sz="6" w:space="0" w:color="000000"/>
              <w:bottom w:val="single" w:sz="6" w:space="0" w:color="000000"/>
              <w:right w:val="single" w:sz="6" w:space="0" w:color="000000"/>
            </w:tcBorders>
            <w:hideMark/>
          </w:tcPr>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Master</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Chief officer</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2</w:t>
            </w:r>
            <w:r w:rsidRPr="008D5C4E">
              <w:rPr>
                <w:rFonts w:ascii="Arial" w:eastAsia="Times New Roman" w:hAnsi="Arial" w:cs="Arial"/>
                <w:color w:val="000000"/>
                <w:sz w:val="24"/>
                <w:szCs w:val="24"/>
                <w:vertAlign w:val="superscript"/>
              </w:rPr>
              <w:t>nd</w:t>
            </w:r>
            <w:r w:rsidRPr="008D5C4E">
              <w:rPr>
                <w:rFonts w:ascii="Arial" w:eastAsia="Times New Roman" w:hAnsi="Arial" w:cs="Arial"/>
                <w:color w:val="000000"/>
                <w:sz w:val="24"/>
                <w:szCs w:val="24"/>
              </w:rPr>
              <w:t> officer</w:t>
            </w:r>
          </w:p>
          <w:p w:rsidR="003C2C8F" w:rsidRPr="004810A7" w:rsidRDefault="003C2C8F" w:rsidP="000353AD">
            <w:pPr>
              <w:spacing w:after="0" w:line="240" w:lineRule="auto"/>
              <w:rPr>
                <w:rFonts w:ascii="Sylfaen" w:eastAsia="Times New Roman" w:hAnsi="Sylfaen" w:cs="Arial"/>
                <w:color w:val="000000"/>
                <w:sz w:val="24"/>
                <w:szCs w:val="24"/>
                <w:lang w:val="ka-GE"/>
              </w:rPr>
            </w:pPr>
            <w:r w:rsidRPr="008D5C4E">
              <w:rPr>
                <w:rFonts w:ascii="Arial" w:eastAsia="Times New Roman" w:hAnsi="Arial" w:cs="Arial"/>
                <w:color w:val="000000"/>
                <w:sz w:val="24"/>
                <w:szCs w:val="24"/>
              </w:rPr>
              <w:t>3</w:t>
            </w:r>
            <w:r w:rsidRPr="008D5C4E">
              <w:rPr>
                <w:rFonts w:ascii="Arial" w:eastAsia="Times New Roman" w:hAnsi="Arial" w:cs="Arial"/>
                <w:color w:val="000000"/>
                <w:sz w:val="24"/>
                <w:szCs w:val="24"/>
                <w:vertAlign w:val="superscript"/>
              </w:rPr>
              <w:t>rd</w:t>
            </w:r>
            <w:r w:rsidRPr="008D5C4E">
              <w:rPr>
                <w:rFonts w:ascii="Arial" w:eastAsia="Times New Roman" w:hAnsi="Arial" w:cs="Arial"/>
                <w:color w:val="000000"/>
                <w:sz w:val="24"/>
                <w:szCs w:val="24"/>
              </w:rPr>
              <w:t xml:space="preserve"> officer </w:t>
            </w:r>
          </w:p>
        </w:tc>
        <w:tc>
          <w:tcPr>
            <w:tcW w:w="3436" w:type="dxa"/>
            <w:tcBorders>
              <w:top w:val="single" w:sz="6" w:space="0" w:color="000000"/>
              <w:left w:val="single" w:sz="6" w:space="0" w:color="000000"/>
              <w:bottom w:val="single" w:sz="6" w:space="0" w:color="000000"/>
              <w:right w:val="single" w:sz="6" w:space="0" w:color="000000"/>
            </w:tcBorders>
            <w:hideMark/>
          </w:tcPr>
          <w:p w:rsidR="003C2C8F" w:rsidRPr="004810A7" w:rsidRDefault="004810A7"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კაპიტანი</w:t>
            </w:r>
          </w:p>
          <w:p w:rsidR="003C2C8F" w:rsidRPr="004810A7" w:rsidRDefault="004810A7"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უფროსი თანაშემწე</w:t>
            </w:r>
          </w:p>
          <w:p w:rsidR="004810A7" w:rsidRDefault="004810A7"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მეორე თანაშემწე</w:t>
            </w:r>
          </w:p>
          <w:p w:rsidR="003C2C8F" w:rsidRPr="004810A7" w:rsidRDefault="004810A7" w:rsidP="004810A7">
            <w:pPr>
              <w:rPr>
                <w:rFonts w:ascii="Sylfaen" w:eastAsia="Times New Roman" w:hAnsi="Sylfaen" w:cs="Arial"/>
                <w:sz w:val="24"/>
                <w:szCs w:val="24"/>
                <w:lang w:val="ka-GE"/>
              </w:rPr>
            </w:pPr>
            <w:r>
              <w:rPr>
                <w:rFonts w:ascii="Sylfaen" w:eastAsia="Times New Roman" w:hAnsi="Sylfaen" w:cs="Arial"/>
                <w:sz w:val="24"/>
                <w:szCs w:val="24"/>
                <w:lang w:val="ka-GE"/>
              </w:rPr>
              <w:t>მესამე თანაშემწე</w:t>
            </w:r>
          </w:p>
        </w:tc>
      </w:tr>
      <w:tr w:rsidR="003C2C8F" w:rsidRPr="008D5C4E" w:rsidTr="0094189B">
        <w:tc>
          <w:tcPr>
            <w:tcW w:w="2887" w:type="dxa"/>
            <w:tcBorders>
              <w:top w:val="single" w:sz="6" w:space="0" w:color="000000"/>
              <w:left w:val="single" w:sz="6" w:space="0" w:color="000000"/>
              <w:bottom w:val="single" w:sz="6" w:space="0" w:color="000000"/>
              <w:right w:val="single" w:sz="6" w:space="0" w:color="000000"/>
            </w:tcBorders>
            <w:hideMark/>
          </w:tcPr>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lastRenderedPageBreak/>
              <w:t>Engine officers</w:t>
            </w:r>
          </w:p>
        </w:tc>
        <w:tc>
          <w:tcPr>
            <w:tcW w:w="3922" w:type="dxa"/>
            <w:tcBorders>
              <w:top w:val="single" w:sz="6" w:space="0" w:color="000000"/>
              <w:left w:val="single" w:sz="6" w:space="0" w:color="000000"/>
              <w:bottom w:val="single" w:sz="6" w:space="0" w:color="000000"/>
              <w:right w:val="single" w:sz="6" w:space="0" w:color="000000"/>
            </w:tcBorders>
            <w:hideMark/>
          </w:tcPr>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Chief engineer</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2</w:t>
            </w:r>
            <w:r w:rsidRPr="008D5C4E">
              <w:rPr>
                <w:rFonts w:ascii="Arial" w:eastAsia="Times New Roman" w:hAnsi="Arial" w:cs="Arial"/>
                <w:color w:val="000000"/>
                <w:sz w:val="24"/>
                <w:szCs w:val="24"/>
                <w:vertAlign w:val="superscript"/>
              </w:rPr>
              <w:t>nd</w:t>
            </w:r>
            <w:r w:rsidRPr="008D5C4E">
              <w:rPr>
                <w:rFonts w:ascii="Arial" w:eastAsia="Times New Roman" w:hAnsi="Arial" w:cs="Arial"/>
                <w:color w:val="000000"/>
                <w:sz w:val="24"/>
                <w:szCs w:val="24"/>
              </w:rPr>
              <w:t>, 3</w:t>
            </w:r>
            <w:r w:rsidRPr="008D5C4E">
              <w:rPr>
                <w:rFonts w:ascii="Arial" w:eastAsia="Times New Roman" w:hAnsi="Arial" w:cs="Arial"/>
                <w:color w:val="000000"/>
                <w:sz w:val="24"/>
                <w:szCs w:val="24"/>
                <w:vertAlign w:val="superscript"/>
              </w:rPr>
              <w:t>rd</w:t>
            </w:r>
            <w:r w:rsidRPr="008D5C4E">
              <w:rPr>
                <w:rFonts w:ascii="Arial" w:eastAsia="Times New Roman" w:hAnsi="Arial" w:cs="Arial"/>
                <w:color w:val="000000"/>
                <w:sz w:val="24"/>
                <w:szCs w:val="24"/>
              </w:rPr>
              <w:t>, 4</w:t>
            </w:r>
            <w:r w:rsidRPr="008D5C4E">
              <w:rPr>
                <w:rFonts w:ascii="Arial" w:eastAsia="Times New Roman" w:hAnsi="Arial" w:cs="Arial"/>
                <w:color w:val="000000"/>
                <w:sz w:val="24"/>
                <w:szCs w:val="24"/>
                <w:vertAlign w:val="superscript"/>
              </w:rPr>
              <w:t>th</w:t>
            </w:r>
            <w:r w:rsidRPr="008D5C4E">
              <w:rPr>
                <w:rFonts w:ascii="Arial" w:eastAsia="Times New Roman" w:hAnsi="Arial" w:cs="Arial"/>
                <w:color w:val="000000"/>
                <w:sz w:val="24"/>
                <w:szCs w:val="24"/>
              </w:rPr>
              <w:t> engineer</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Electrical engineer</w:t>
            </w:r>
          </w:p>
        </w:tc>
        <w:tc>
          <w:tcPr>
            <w:tcW w:w="3436" w:type="dxa"/>
            <w:tcBorders>
              <w:top w:val="single" w:sz="6" w:space="0" w:color="000000"/>
              <w:left w:val="single" w:sz="6" w:space="0" w:color="000000"/>
              <w:bottom w:val="single" w:sz="6" w:space="0" w:color="000000"/>
              <w:right w:val="single" w:sz="6" w:space="0" w:color="000000"/>
            </w:tcBorders>
            <w:hideMark/>
          </w:tcPr>
          <w:p w:rsidR="003C2C8F" w:rsidRPr="004810A7" w:rsidRDefault="004810A7"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უფროსი მექანიკოსი</w:t>
            </w:r>
          </w:p>
          <w:p w:rsidR="003C2C8F" w:rsidRPr="004810A7" w:rsidRDefault="004810A7" w:rsidP="000353AD">
            <w:pPr>
              <w:spacing w:after="0" w:line="240" w:lineRule="auto"/>
              <w:rPr>
                <w:rFonts w:ascii="Sylfaen" w:eastAsia="Times New Roman" w:hAnsi="Sylfaen" w:cs="Arial"/>
                <w:color w:val="000000"/>
                <w:sz w:val="24"/>
                <w:szCs w:val="24"/>
                <w:lang w:val="ka-GE"/>
              </w:rPr>
            </w:pPr>
            <w:r>
              <w:rPr>
                <w:rFonts w:ascii="Arial" w:eastAsia="Times New Roman" w:hAnsi="Arial" w:cs="Arial"/>
                <w:color w:val="000000"/>
                <w:sz w:val="24"/>
                <w:szCs w:val="24"/>
              </w:rPr>
              <w:t xml:space="preserve">2,3,4 </w:t>
            </w:r>
            <w:r>
              <w:rPr>
                <w:rFonts w:ascii="Sylfaen" w:eastAsia="Times New Roman" w:hAnsi="Sylfaen" w:cs="Arial"/>
                <w:color w:val="000000"/>
                <w:sz w:val="24"/>
                <w:szCs w:val="24"/>
                <w:lang w:val="ka-GE"/>
              </w:rPr>
              <w:t>მექანიკოსი</w:t>
            </w:r>
          </w:p>
          <w:p w:rsidR="003C2C8F" w:rsidRPr="004810A7" w:rsidRDefault="004810A7"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ელექტრომექანიკოსი</w:t>
            </w:r>
          </w:p>
        </w:tc>
      </w:tr>
      <w:tr w:rsidR="003C2C8F" w:rsidRPr="008D5C4E" w:rsidTr="0094189B">
        <w:tc>
          <w:tcPr>
            <w:tcW w:w="2887" w:type="dxa"/>
            <w:tcBorders>
              <w:top w:val="single" w:sz="6" w:space="0" w:color="000000"/>
              <w:left w:val="single" w:sz="6" w:space="0" w:color="000000"/>
              <w:bottom w:val="single" w:sz="6" w:space="0" w:color="000000"/>
              <w:right w:val="single" w:sz="6" w:space="0" w:color="000000"/>
            </w:tcBorders>
            <w:hideMark/>
          </w:tcPr>
          <w:p w:rsidR="003C2C8F" w:rsidRPr="008D5C4E" w:rsidRDefault="003C2C8F" w:rsidP="000353AD">
            <w:pPr>
              <w:spacing w:after="0" w:line="240" w:lineRule="auto"/>
              <w:rPr>
                <w:rFonts w:ascii="Arial" w:eastAsia="Times New Roman" w:hAnsi="Arial" w:cs="Arial"/>
                <w:color w:val="000000"/>
                <w:sz w:val="24"/>
                <w:szCs w:val="24"/>
              </w:rPr>
            </w:pPr>
          </w:p>
        </w:tc>
        <w:tc>
          <w:tcPr>
            <w:tcW w:w="3922" w:type="dxa"/>
            <w:tcBorders>
              <w:top w:val="single" w:sz="6" w:space="0" w:color="000000"/>
              <w:left w:val="single" w:sz="6" w:space="0" w:color="000000"/>
              <w:bottom w:val="single" w:sz="6" w:space="0" w:color="000000"/>
              <w:right w:val="single" w:sz="6" w:space="0" w:color="000000"/>
            </w:tcBorders>
            <w:hideMark/>
          </w:tcPr>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Ratings</w:t>
            </w:r>
          </w:p>
        </w:tc>
        <w:tc>
          <w:tcPr>
            <w:tcW w:w="3436" w:type="dxa"/>
            <w:tcBorders>
              <w:top w:val="single" w:sz="6" w:space="0" w:color="000000"/>
              <w:left w:val="single" w:sz="6" w:space="0" w:color="000000"/>
              <w:bottom w:val="single" w:sz="6" w:space="0" w:color="000000"/>
              <w:right w:val="single" w:sz="6" w:space="0" w:color="000000"/>
            </w:tcBorders>
            <w:hideMark/>
          </w:tcPr>
          <w:p w:rsidR="003C2C8F" w:rsidRPr="004810A7" w:rsidRDefault="004810A7"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რიგითი შემადგენლობა</w:t>
            </w:r>
          </w:p>
        </w:tc>
      </w:tr>
      <w:tr w:rsidR="003C2C8F" w:rsidRPr="003C2C8F" w:rsidTr="0094189B">
        <w:tc>
          <w:tcPr>
            <w:tcW w:w="2887" w:type="dxa"/>
            <w:tcBorders>
              <w:top w:val="single" w:sz="6" w:space="0" w:color="000000"/>
              <w:left w:val="single" w:sz="6" w:space="0" w:color="000000"/>
              <w:bottom w:val="single" w:sz="6" w:space="0" w:color="000000"/>
              <w:right w:val="single" w:sz="6" w:space="0" w:color="000000"/>
            </w:tcBorders>
            <w:hideMark/>
          </w:tcPr>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Deck ratings</w:t>
            </w:r>
          </w:p>
        </w:tc>
        <w:tc>
          <w:tcPr>
            <w:tcW w:w="3922" w:type="dxa"/>
            <w:tcBorders>
              <w:top w:val="single" w:sz="6" w:space="0" w:color="000000"/>
              <w:left w:val="single" w:sz="6" w:space="0" w:color="000000"/>
              <w:bottom w:val="single" w:sz="6" w:space="0" w:color="000000"/>
              <w:right w:val="single" w:sz="6" w:space="0" w:color="000000"/>
            </w:tcBorders>
            <w:hideMark/>
          </w:tcPr>
          <w:p w:rsidR="003C2C8F" w:rsidRPr="008D5C4E" w:rsidRDefault="003C2C8F" w:rsidP="000353AD">
            <w:pPr>
              <w:spacing w:after="0" w:line="240" w:lineRule="auto"/>
              <w:rPr>
                <w:rFonts w:ascii="Arial" w:eastAsia="Times New Roman" w:hAnsi="Arial" w:cs="Arial"/>
                <w:color w:val="000000"/>
                <w:sz w:val="24"/>
                <w:szCs w:val="24"/>
              </w:rPr>
            </w:pPr>
            <w:proofErr w:type="spellStart"/>
            <w:r w:rsidRPr="008D5C4E">
              <w:rPr>
                <w:rFonts w:ascii="Arial" w:eastAsia="Times New Roman" w:hAnsi="Arial" w:cs="Arial"/>
                <w:color w:val="000000"/>
                <w:sz w:val="24"/>
                <w:szCs w:val="24"/>
              </w:rPr>
              <w:t>Bosun</w:t>
            </w:r>
            <w:proofErr w:type="spellEnd"/>
            <w:r w:rsidRPr="008D5C4E">
              <w:rPr>
                <w:rFonts w:ascii="Arial" w:eastAsia="Times New Roman" w:hAnsi="Arial" w:cs="Arial"/>
                <w:color w:val="000000"/>
                <w:sz w:val="24"/>
                <w:szCs w:val="24"/>
              </w:rPr>
              <w:t xml:space="preserve"> (boatswain)</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AB (able bodied) seaman</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Ordinary seaman</w:t>
            </w:r>
          </w:p>
        </w:tc>
        <w:tc>
          <w:tcPr>
            <w:tcW w:w="3436" w:type="dxa"/>
            <w:tcBorders>
              <w:top w:val="single" w:sz="6" w:space="0" w:color="000000"/>
              <w:left w:val="single" w:sz="6" w:space="0" w:color="000000"/>
              <w:bottom w:val="single" w:sz="6" w:space="0" w:color="000000"/>
              <w:right w:val="single" w:sz="6" w:space="0" w:color="000000"/>
            </w:tcBorders>
            <w:hideMark/>
          </w:tcPr>
          <w:p w:rsidR="003C2C8F" w:rsidRPr="004810A7" w:rsidRDefault="004810A7"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ბოცმანი</w:t>
            </w:r>
          </w:p>
          <w:p w:rsidR="003C2C8F" w:rsidRPr="004810A7" w:rsidRDefault="004810A7"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პირველი კლასის მატროსი</w:t>
            </w:r>
          </w:p>
          <w:p w:rsidR="003C2C8F" w:rsidRPr="004810A7" w:rsidRDefault="004810A7"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მეორე კლასის  მატროსი</w:t>
            </w:r>
          </w:p>
        </w:tc>
      </w:tr>
      <w:tr w:rsidR="003C2C8F" w:rsidRPr="003C2C8F" w:rsidTr="0094189B">
        <w:tc>
          <w:tcPr>
            <w:tcW w:w="2887" w:type="dxa"/>
            <w:tcBorders>
              <w:top w:val="single" w:sz="6" w:space="0" w:color="000000"/>
              <w:left w:val="single" w:sz="6" w:space="0" w:color="000000"/>
              <w:bottom w:val="single" w:sz="6" w:space="0" w:color="000000"/>
              <w:right w:val="single" w:sz="6" w:space="0" w:color="000000"/>
            </w:tcBorders>
            <w:hideMark/>
          </w:tcPr>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Engine ratings</w:t>
            </w:r>
          </w:p>
        </w:tc>
        <w:tc>
          <w:tcPr>
            <w:tcW w:w="3922" w:type="dxa"/>
            <w:tcBorders>
              <w:top w:val="single" w:sz="6" w:space="0" w:color="000000"/>
              <w:left w:val="single" w:sz="6" w:space="0" w:color="000000"/>
              <w:bottom w:val="single" w:sz="6" w:space="0" w:color="000000"/>
              <w:right w:val="single" w:sz="6" w:space="0" w:color="000000"/>
            </w:tcBorders>
            <w:hideMark/>
          </w:tcPr>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Motorman (oiler)</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Wiper</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Turner</w:t>
            </w:r>
          </w:p>
        </w:tc>
        <w:tc>
          <w:tcPr>
            <w:tcW w:w="3436" w:type="dxa"/>
            <w:tcBorders>
              <w:top w:val="single" w:sz="6" w:space="0" w:color="000000"/>
              <w:left w:val="single" w:sz="6" w:space="0" w:color="000000"/>
              <w:bottom w:val="single" w:sz="6" w:space="0" w:color="000000"/>
              <w:right w:val="single" w:sz="6" w:space="0" w:color="000000"/>
            </w:tcBorders>
            <w:hideMark/>
          </w:tcPr>
          <w:p w:rsidR="003C2C8F" w:rsidRPr="002B75B1" w:rsidRDefault="004810A7" w:rsidP="000353AD">
            <w:pPr>
              <w:spacing w:after="0" w:line="240" w:lineRule="auto"/>
              <w:rPr>
                <w:rFonts w:ascii="Sylfaen" w:eastAsia="Times New Roman" w:hAnsi="Sylfaen" w:cs="Arial"/>
                <w:color w:val="000000"/>
                <w:lang w:val="ka-GE"/>
              </w:rPr>
            </w:pPr>
            <w:r w:rsidRPr="002B75B1">
              <w:rPr>
                <w:rFonts w:ascii="Sylfaen" w:eastAsia="Times New Roman" w:hAnsi="Sylfaen" w:cs="Arial"/>
                <w:color w:val="000000"/>
                <w:lang w:val="ka-GE"/>
              </w:rPr>
              <w:t>პირველი კლასის მოტორისტი</w:t>
            </w:r>
          </w:p>
          <w:p w:rsidR="003C2C8F" w:rsidRPr="002B75B1" w:rsidRDefault="002B75B1"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მეორე კლასის მოტორისტი</w:t>
            </w:r>
          </w:p>
          <w:p w:rsidR="003C2C8F" w:rsidRPr="002B75B1" w:rsidRDefault="002B75B1"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შემდუღებელი</w:t>
            </w:r>
          </w:p>
        </w:tc>
      </w:tr>
      <w:tr w:rsidR="003C2C8F" w:rsidRPr="003C2C8F" w:rsidTr="0094189B">
        <w:tc>
          <w:tcPr>
            <w:tcW w:w="2887" w:type="dxa"/>
            <w:tcBorders>
              <w:top w:val="single" w:sz="6" w:space="0" w:color="000000"/>
              <w:left w:val="single" w:sz="6" w:space="0" w:color="000000"/>
              <w:bottom w:val="single" w:sz="6" w:space="0" w:color="000000"/>
              <w:right w:val="single" w:sz="6" w:space="0" w:color="000000"/>
            </w:tcBorders>
            <w:hideMark/>
          </w:tcPr>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Catering</w:t>
            </w:r>
          </w:p>
        </w:tc>
        <w:tc>
          <w:tcPr>
            <w:tcW w:w="3922" w:type="dxa"/>
            <w:tcBorders>
              <w:top w:val="single" w:sz="6" w:space="0" w:color="000000"/>
              <w:left w:val="single" w:sz="6" w:space="0" w:color="000000"/>
              <w:bottom w:val="single" w:sz="6" w:space="0" w:color="000000"/>
              <w:right w:val="single" w:sz="6" w:space="0" w:color="000000"/>
            </w:tcBorders>
            <w:hideMark/>
          </w:tcPr>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Fitter</w:t>
            </w:r>
          </w:p>
          <w:p w:rsidR="003C2C8F" w:rsidRPr="008D5C4E" w:rsidRDefault="002B75B1"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Pump man</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Welder</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Carpenter</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Cook</w:t>
            </w:r>
          </w:p>
          <w:p w:rsidR="003C2C8F" w:rsidRPr="008D5C4E" w:rsidRDefault="003C2C8F" w:rsidP="000353AD">
            <w:pPr>
              <w:spacing w:after="0"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Steward (</w:t>
            </w:r>
            <w:r w:rsidR="002B75B1" w:rsidRPr="008D5C4E">
              <w:rPr>
                <w:rFonts w:ascii="Arial" w:eastAsia="Times New Roman" w:hAnsi="Arial" w:cs="Arial"/>
                <w:color w:val="000000"/>
                <w:sz w:val="24"/>
                <w:szCs w:val="24"/>
              </w:rPr>
              <w:t>mess man</w:t>
            </w:r>
            <w:r w:rsidRPr="008D5C4E">
              <w:rPr>
                <w:rFonts w:ascii="Arial" w:eastAsia="Times New Roman" w:hAnsi="Arial" w:cs="Arial"/>
                <w:color w:val="000000"/>
                <w:sz w:val="24"/>
                <w:szCs w:val="24"/>
              </w:rPr>
              <w:t>)</w:t>
            </w:r>
          </w:p>
        </w:tc>
        <w:tc>
          <w:tcPr>
            <w:tcW w:w="3436" w:type="dxa"/>
            <w:tcBorders>
              <w:top w:val="single" w:sz="6" w:space="0" w:color="000000"/>
              <w:left w:val="single" w:sz="6" w:space="0" w:color="000000"/>
              <w:bottom w:val="single" w:sz="6" w:space="0" w:color="000000"/>
              <w:right w:val="single" w:sz="6" w:space="0" w:color="000000"/>
            </w:tcBorders>
            <w:hideMark/>
          </w:tcPr>
          <w:p w:rsidR="003C2C8F" w:rsidRPr="002B75B1" w:rsidRDefault="002B75B1" w:rsidP="000353AD">
            <w:pPr>
              <w:spacing w:after="0" w:line="240" w:lineRule="auto"/>
              <w:rPr>
                <w:rFonts w:ascii="Sylfaen" w:eastAsia="Times New Roman" w:hAnsi="Sylfaen" w:cs="Arial"/>
                <w:color w:val="000000"/>
                <w:lang w:val="ka-GE"/>
              </w:rPr>
            </w:pPr>
            <w:r w:rsidRPr="002B75B1">
              <w:rPr>
                <w:rFonts w:ascii="Sylfaen" w:eastAsia="Times New Roman" w:hAnsi="Sylfaen" w:cs="Arial"/>
                <w:color w:val="000000"/>
                <w:lang w:val="ka-GE"/>
              </w:rPr>
              <w:t>მონტიორი, ზეინკალ ამწყობი</w:t>
            </w:r>
          </w:p>
          <w:p w:rsidR="003C2C8F" w:rsidRPr="002B75B1" w:rsidRDefault="002B75B1"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დონკერმანი</w:t>
            </w:r>
          </w:p>
          <w:p w:rsidR="003C2C8F" w:rsidRPr="008D5C4E" w:rsidRDefault="003C2C8F" w:rsidP="000353AD">
            <w:pPr>
              <w:spacing w:after="0" w:line="240" w:lineRule="auto"/>
              <w:rPr>
                <w:rFonts w:ascii="Arial" w:eastAsia="Times New Roman" w:hAnsi="Arial" w:cs="Arial"/>
                <w:color w:val="000000"/>
                <w:sz w:val="24"/>
                <w:szCs w:val="24"/>
                <w:lang w:val="ru-RU"/>
              </w:rPr>
            </w:pPr>
            <w:r w:rsidRPr="008D5C4E">
              <w:rPr>
                <w:rFonts w:ascii="Arial" w:eastAsia="Times New Roman" w:hAnsi="Arial" w:cs="Arial"/>
                <w:color w:val="000000"/>
                <w:sz w:val="24"/>
                <w:szCs w:val="24"/>
                <w:lang w:val="ru-RU"/>
              </w:rPr>
              <w:t>сварщик</w:t>
            </w:r>
          </w:p>
          <w:p w:rsidR="003C2C8F" w:rsidRPr="002B75B1" w:rsidRDefault="002B75B1"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დურგალი</w:t>
            </w:r>
          </w:p>
          <w:p w:rsidR="003C2C8F" w:rsidRPr="002B75B1" w:rsidRDefault="002B75B1"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კოკი, მზარეული</w:t>
            </w:r>
          </w:p>
          <w:p w:rsidR="003C2C8F" w:rsidRPr="002B75B1" w:rsidRDefault="002B75B1" w:rsidP="000353AD">
            <w:pPr>
              <w:spacing w:after="0" w:line="240" w:lineRule="auto"/>
              <w:rPr>
                <w:rFonts w:ascii="Sylfaen" w:eastAsia="Times New Roman" w:hAnsi="Sylfaen" w:cs="Arial"/>
                <w:color w:val="000000"/>
                <w:sz w:val="24"/>
                <w:szCs w:val="24"/>
                <w:lang w:val="ka-GE"/>
              </w:rPr>
            </w:pPr>
            <w:r>
              <w:rPr>
                <w:rFonts w:ascii="Sylfaen" w:eastAsia="Times New Roman" w:hAnsi="Sylfaen" w:cs="Arial"/>
                <w:color w:val="000000"/>
                <w:sz w:val="24"/>
                <w:szCs w:val="24"/>
                <w:lang w:val="ka-GE"/>
              </w:rPr>
              <w:t>სტიუარდი</w:t>
            </w:r>
          </w:p>
        </w:tc>
      </w:tr>
    </w:tbl>
    <w:p w:rsidR="0094189B" w:rsidRPr="00EB5704" w:rsidRDefault="0094189B" w:rsidP="0094189B">
      <w:pPr>
        <w:shd w:val="clear" w:color="auto" w:fill="FFFFFF"/>
        <w:spacing w:before="100" w:beforeAutospacing="1" w:after="100" w:afterAutospacing="1" w:line="240" w:lineRule="auto"/>
        <w:outlineLvl w:val="0"/>
        <w:rPr>
          <w:rFonts w:eastAsia="Times New Roman" w:cs="Helvetica"/>
          <w:b/>
          <w:bCs/>
          <w:color w:val="333333"/>
          <w:kern w:val="36"/>
          <w:sz w:val="24"/>
          <w:szCs w:val="24"/>
        </w:rPr>
      </w:pPr>
      <w:r w:rsidRPr="00EB5704">
        <w:rPr>
          <w:rFonts w:eastAsia="Times New Roman" w:cs="Helvetica"/>
          <w:b/>
          <w:bCs/>
          <w:color w:val="333333"/>
          <w:kern w:val="36"/>
          <w:sz w:val="24"/>
          <w:szCs w:val="24"/>
        </w:rPr>
        <w:t xml:space="preserve">Grammar - </w:t>
      </w:r>
      <w:r w:rsidRPr="00EB5704">
        <w:rPr>
          <w:rFonts w:ascii="Sylfaen" w:eastAsia="Times New Roman" w:hAnsi="Sylfaen" w:cs="Helvetica"/>
          <w:b/>
          <w:bCs/>
          <w:color w:val="333333"/>
          <w:kern w:val="36"/>
          <w:sz w:val="24"/>
          <w:szCs w:val="24"/>
          <w:lang w:val="ka-GE"/>
        </w:rPr>
        <w:t>გრამატიკა</w:t>
      </w:r>
    </w:p>
    <w:p w:rsidR="0094189B" w:rsidRPr="0094189B" w:rsidRDefault="0094189B" w:rsidP="0094189B">
      <w:pPr>
        <w:shd w:val="clear" w:color="auto" w:fill="FFFFFF"/>
        <w:spacing w:before="100" w:beforeAutospacing="1" w:after="100" w:afterAutospacing="1" w:line="240" w:lineRule="auto"/>
        <w:outlineLvl w:val="0"/>
        <w:rPr>
          <w:rFonts w:eastAsia="Times New Roman" w:cs="Helvetica"/>
          <w:b/>
          <w:bCs/>
          <w:color w:val="333333"/>
          <w:kern w:val="36"/>
          <w:sz w:val="24"/>
          <w:szCs w:val="24"/>
        </w:rPr>
      </w:pPr>
      <w:r w:rsidRPr="0094189B">
        <w:rPr>
          <w:rFonts w:eastAsia="Times New Roman" w:cs="Helvetica"/>
          <w:b/>
          <w:bCs/>
          <w:color w:val="333333"/>
          <w:kern w:val="36"/>
          <w:sz w:val="24"/>
          <w:szCs w:val="24"/>
        </w:rPr>
        <w:t>Demonstrative Pronouns</w:t>
      </w:r>
    </w:p>
    <w:p w:rsidR="0094189B" w:rsidRPr="0094189B" w:rsidRDefault="0094189B" w:rsidP="0094189B">
      <w:pPr>
        <w:shd w:val="clear" w:color="auto" w:fill="F8F8F8"/>
        <w:spacing w:line="240" w:lineRule="auto"/>
        <w:rPr>
          <w:rFonts w:eastAsia="Times New Roman" w:cs="Helvetica"/>
          <w:color w:val="333333"/>
          <w:sz w:val="24"/>
          <w:szCs w:val="24"/>
          <w:lang w:val="ka-GE"/>
        </w:rPr>
      </w:pPr>
      <w:proofErr w:type="gramStart"/>
      <w:r w:rsidRPr="00EB5704">
        <w:rPr>
          <w:rFonts w:eastAsia="Times New Roman" w:cs="Helvetica"/>
          <w:b/>
          <w:bCs/>
          <w:i/>
          <w:iCs/>
          <w:color w:val="333333"/>
          <w:sz w:val="24"/>
          <w:szCs w:val="24"/>
        </w:rPr>
        <w:t>demonstrate</w:t>
      </w:r>
      <w:proofErr w:type="gramEnd"/>
      <w:r w:rsidRPr="0094189B">
        <w:rPr>
          <w:rFonts w:eastAsia="Times New Roman" w:cs="Helvetica"/>
          <w:color w:val="333333"/>
          <w:sz w:val="24"/>
          <w:szCs w:val="24"/>
        </w:rPr>
        <w:t> (verb): to show; to indicate; to point to</w:t>
      </w:r>
      <w:r w:rsidR="009C5044" w:rsidRPr="00EB5704">
        <w:rPr>
          <w:rFonts w:eastAsia="Times New Roman" w:cs="Helvetica"/>
          <w:color w:val="333333"/>
          <w:sz w:val="24"/>
          <w:szCs w:val="24"/>
        </w:rPr>
        <w:t xml:space="preserve"> </w:t>
      </w:r>
      <w:r w:rsidR="009C5044" w:rsidRPr="00EB5704">
        <w:rPr>
          <w:rFonts w:ascii="Sylfaen" w:eastAsia="Times New Roman" w:hAnsi="Sylfaen" w:cs="Helvetica"/>
          <w:color w:val="333333"/>
          <w:sz w:val="24"/>
          <w:szCs w:val="24"/>
          <w:lang w:val="ka-GE"/>
        </w:rPr>
        <w:t>ჩვენებითი</w:t>
      </w:r>
      <w:r w:rsidR="009C5044" w:rsidRPr="00EB5704">
        <w:rPr>
          <w:rFonts w:eastAsia="Times New Roman" w:cs="Helvetica"/>
          <w:color w:val="333333"/>
          <w:sz w:val="24"/>
          <w:szCs w:val="24"/>
          <w:lang w:val="ka-GE"/>
        </w:rPr>
        <w:t xml:space="preserve"> </w:t>
      </w:r>
      <w:r w:rsidR="009C5044" w:rsidRPr="00EB5704">
        <w:rPr>
          <w:rFonts w:ascii="Sylfaen" w:eastAsia="Times New Roman" w:hAnsi="Sylfaen" w:cs="Helvetica"/>
          <w:color w:val="333333"/>
          <w:sz w:val="24"/>
          <w:szCs w:val="24"/>
          <w:lang w:val="ka-GE"/>
        </w:rPr>
        <w:t>ნაცვალსახელი</w:t>
      </w:r>
      <w:r w:rsidR="009C5044" w:rsidRPr="00EB5704">
        <w:rPr>
          <w:rFonts w:eastAsia="Times New Roman" w:cs="Helvetica"/>
          <w:color w:val="333333"/>
          <w:sz w:val="24"/>
          <w:szCs w:val="24"/>
          <w:lang w:val="ka-GE"/>
        </w:rPr>
        <w:t xml:space="preserve"> </w:t>
      </w:r>
      <w:r w:rsidR="009C5044" w:rsidRPr="00EB5704">
        <w:rPr>
          <w:rFonts w:ascii="Sylfaen" w:eastAsia="Times New Roman" w:hAnsi="Sylfaen" w:cs="Helvetica"/>
          <w:color w:val="333333"/>
          <w:sz w:val="24"/>
          <w:szCs w:val="24"/>
          <w:lang w:val="ka-GE"/>
        </w:rPr>
        <w:t>აჩვენებს</w:t>
      </w:r>
      <w:r w:rsidR="009C5044" w:rsidRPr="00EB5704">
        <w:rPr>
          <w:rFonts w:eastAsia="Times New Roman" w:cs="Helvetica"/>
          <w:color w:val="333333"/>
          <w:sz w:val="24"/>
          <w:szCs w:val="24"/>
          <w:lang w:val="ka-GE"/>
        </w:rPr>
        <w:t xml:space="preserve">, </w:t>
      </w:r>
      <w:r w:rsidR="009C5044" w:rsidRPr="00EB5704">
        <w:rPr>
          <w:rFonts w:ascii="Sylfaen" w:eastAsia="Times New Roman" w:hAnsi="Sylfaen" w:cs="Helvetica"/>
          <w:color w:val="333333"/>
          <w:sz w:val="24"/>
          <w:szCs w:val="24"/>
          <w:lang w:val="ka-GE"/>
        </w:rPr>
        <w:t>მიუთითებს</w:t>
      </w:r>
      <w:r w:rsidR="009C5044" w:rsidRPr="00EB5704">
        <w:rPr>
          <w:rFonts w:eastAsia="Times New Roman" w:cs="Helvetica"/>
          <w:color w:val="333333"/>
          <w:sz w:val="24"/>
          <w:szCs w:val="24"/>
          <w:lang w:val="ka-GE"/>
        </w:rPr>
        <w:t xml:space="preserve"> </w:t>
      </w:r>
      <w:r w:rsidR="009C5044" w:rsidRPr="00EB5704">
        <w:rPr>
          <w:rFonts w:ascii="Sylfaen" w:eastAsia="Times New Roman" w:hAnsi="Sylfaen" w:cs="Helvetica"/>
          <w:color w:val="333333"/>
          <w:sz w:val="24"/>
          <w:szCs w:val="24"/>
          <w:lang w:val="ka-GE"/>
        </w:rPr>
        <w:t>საგანს</w:t>
      </w:r>
      <w:r w:rsidR="009C5044" w:rsidRPr="00EB5704">
        <w:rPr>
          <w:rFonts w:eastAsia="Times New Roman" w:cs="Helvetica"/>
          <w:color w:val="333333"/>
          <w:sz w:val="24"/>
          <w:szCs w:val="24"/>
          <w:lang w:val="ka-GE"/>
        </w:rPr>
        <w:t xml:space="preserve"> </w:t>
      </w:r>
      <w:r w:rsidR="009C5044" w:rsidRPr="00EB5704">
        <w:rPr>
          <w:rFonts w:ascii="Sylfaen" w:eastAsia="Times New Roman" w:hAnsi="Sylfaen" w:cs="Helvetica"/>
          <w:color w:val="333333"/>
          <w:sz w:val="24"/>
          <w:szCs w:val="24"/>
          <w:lang w:val="ka-GE"/>
        </w:rPr>
        <w:t>ან</w:t>
      </w:r>
      <w:r w:rsidR="009C5044" w:rsidRPr="00EB5704">
        <w:rPr>
          <w:rFonts w:eastAsia="Times New Roman" w:cs="Helvetica"/>
          <w:color w:val="333333"/>
          <w:sz w:val="24"/>
          <w:szCs w:val="24"/>
          <w:lang w:val="ka-GE"/>
        </w:rPr>
        <w:t xml:space="preserve"> </w:t>
      </w:r>
      <w:r w:rsidR="009C5044" w:rsidRPr="00EB5704">
        <w:rPr>
          <w:rFonts w:ascii="Sylfaen" w:eastAsia="Times New Roman" w:hAnsi="Sylfaen" w:cs="Helvetica"/>
          <w:color w:val="333333"/>
          <w:sz w:val="24"/>
          <w:szCs w:val="24"/>
          <w:lang w:val="ka-GE"/>
        </w:rPr>
        <w:t>საგნებს</w:t>
      </w:r>
    </w:p>
    <w:p w:rsidR="0094189B" w:rsidRPr="0094189B" w:rsidRDefault="0094189B" w:rsidP="0094189B">
      <w:pPr>
        <w:shd w:val="clear" w:color="auto" w:fill="FFFFFF"/>
        <w:spacing w:before="100" w:beforeAutospacing="1" w:after="100" w:afterAutospacing="1" w:line="240" w:lineRule="auto"/>
        <w:rPr>
          <w:rFonts w:eastAsia="Times New Roman" w:cs="Helvetica"/>
          <w:color w:val="333333"/>
          <w:sz w:val="24"/>
          <w:szCs w:val="24"/>
        </w:rPr>
      </w:pPr>
      <w:r w:rsidRPr="0094189B">
        <w:rPr>
          <w:rFonts w:eastAsia="Times New Roman" w:cs="Helvetica"/>
          <w:color w:val="333333"/>
          <w:sz w:val="24"/>
          <w:szCs w:val="24"/>
        </w:rPr>
        <w:t>A demonstrative pronoun represents a thing or things:</w:t>
      </w:r>
    </w:p>
    <w:p w:rsidR="0094189B" w:rsidRPr="0094189B" w:rsidRDefault="0094189B" w:rsidP="0094189B">
      <w:pPr>
        <w:numPr>
          <w:ilvl w:val="0"/>
          <w:numId w:val="6"/>
        </w:numPr>
        <w:shd w:val="clear" w:color="auto" w:fill="FFFFFF"/>
        <w:spacing w:before="96" w:after="96" w:line="240" w:lineRule="auto"/>
        <w:rPr>
          <w:rFonts w:eastAsia="Times New Roman" w:cs="Helvetica"/>
          <w:color w:val="333333"/>
          <w:sz w:val="24"/>
          <w:szCs w:val="24"/>
        </w:rPr>
      </w:pPr>
      <w:r w:rsidRPr="0094189B">
        <w:rPr>
          <w:rFonts w:eastAsia="Times New Roman" w:cs="Helvetica"/>
          <w:color w:val="333333"/>
          <w:sz w:val="24"/>
          <w:szCs w:val="24"/>
        </w:rPr>
        <w:t>near in distance or time (</w:t>
      </w:r>
      <w:r w:rsidRPr="00EB5704">
        <w:rPr>
          <w:rFonts w:eastAsia="Times New Roman" w:cs="Helvetica"/>
          <w:b/>
          <w:bCs/>
          <w:color w:val="333333"/>
          <w:sz w:val="24"/>
          <w:szCs w:val="24"/>
        </w:rPr>
        <w:t>this</w:t>
      </w:r>
      <w:r w:rsidRPr="0094189B">
        <w:rPr>
          <w:rFonts w:eastAsia="Times New Roman" w:cs="Helvetica"/>
          <w:color w:val="333333"/>
          <w:sz w:val="24"/>
          <w:szCs w:val="24"/>
        </w:rPr>
        <w:t>, </w:t>
      </w:r>
      <w:r w:rsidRPr="00EB5704">
        <w:rPr>
          <w:rFonts w:eastAsia="Times New Roman" w:cs="Helvetica"/>
          <w:b/>
          <w:bCs/>
          <w:color w:val="333333"/>
          <w:sz w:val="24"/>
          <w:szCs w:val="24"/>
        </w:rPr>
        <w:t>these</w:t>
      </w:r>
      <w:r w:rsidRPr="0094189B">
        <w:rPr>
          <w:rFonts w:eastAsia="Times New Roman" w:cs="Helvetica"/>
          <w:color w:val="333333"/>
          <w:sz w:val="24"/>
          <w:szCs w:val="24"/>
        </w:rPr>
        <w:t>)</w:t>
      </w:r>
      <w:r w:rsidR="009C5044" w:rsidRPr="00EB5704">
        <w:rPr>
          <w:rFonts w:eastAsia="Times New Roman" w:cs="Helvetica"/>
          <w:color w:val="333333"/>
          <w:sz w:val="24"/>
          <w:szCs w:val="24"/>
          <w:lang w:val="ka-GE"/>
        </w:rPr>
        <w:t xml:space="preserve"> </w:t>
      </w:r>
      <w:r w:rsidR="009C5044" w:rsidRPr="00EB5704">
        <w:rPr>
          <w:rFonts w:ascii="Sylfaen" w:eastAsia="Times New Roman" w:hAnsi="Sylfaen" w:cs="Helvetica"/>
          <w:color w:val="333333"/>
          <w:sz w:val="24"/>
          <w:szCs w:val="24"/>
          <w:lang w:val="ka-GE"/>
        </w:rPr>
        <w:t>ჩვენგან</w:t>
      </w:r>
      <w:r w:rsidR="009C5044" w:rsidRPr="00EB5704">
        <w:rPr>
          <w:rFonts w:eastAsia="Times New Roman" w:cs="Helvetica"/>
          <w:color w:val="333333"/>
          <w:sz w:val="24"/>
          <w:szCs w:val="24"/>
          <w:lang w:val="ka-GE"/>
        </w:rPr>
        <w:t xml:space="preserve"> </w:t>
      </w:r>
      <w:r w:rsidR="009C5044" w:rsidRPr="00EB5704">
        <w:rPr>
          <w:rFonts w:ascii="Sylfaen" w:eastAsia="Times New Roman" w:hAnsi="Sylfaen" w:cs="Helvetica"/>
          <w:color w:val="333333"/>
          <w:sz w:val="24"/>
          <w:szCs w:val="24"/>
          <w:lang w:val="ka-GE"/>
        </w:rPr>
        <w:t>ახლოს</w:t>
      </w:r>
      <w:r w:rsidR="009C5044" w:rsidRPr="00EB5704">
        <w:rPr>
          <w:rFonts w:eastAsia="Times New Roman" w:cs="Helvetica"/>
          <w:color w:val="333333"/>
          <w:sz w:val="24"/>
          <w:szCs w:val="24"/>
          <w:lang w:val="ka-GE"/>
        </w:rPr>
        <w:t xml:space="preserve"> </w:t>
      </w:r>
      <w:r w:rsidR="009C5044" w:rsidRPr="00EB5704">
        <w:rPr>
          <w:rFonts w:ascii="Sylfaen" w:eastAsia="Times New Roman" w:hAnsi="Sylfaen" w:cs="Helvetica"/>
          <w:color w:val="333333"/>
          <w:sz w:val="24"/>
          <w:szCs w:val="24"/>
          <w:lang w:val="ka-GE"/>
        </w:rPr>
        <w:t>მდგომი</w:t>
      </w:r>
      <w:r w:rsidR="009C5044" w:rsidRPr="00EB5704">
        <w:rPr>
          <w:rFonts w:eastAsia="Times New Roman" w:cs="Helvetica"/>
          <w:color w:val="333333"/>
          <w:sz w:val="24"/>
          <w:szCs w:val="24"/>
          <w:lang w:val="ka-GE"/>
        </w:rPr>
        <w:t xml:space="preserve"> </w:t>
      </w:r>
      <w:r w:rsidR="009C5044" w:rsidRPr="00EB5704">
        <w:rPr>
          <w:rFonts w:ascii="Sylfaen" w:eastAsia="Times New Roman" w:hAnsi="Sylfaen" w:cs="Helvetica"/>
          <w:color w:val="333333"/>
          <w:sz w:val="24"/>
          <w:szCs w:val="24"/>
          <w:lang w:val="ka-GE"/>
        </w:rPr>
        <w:t>საგანი</w:t>
      </w:r>
      <w:r w:rsidR="009C5044" w:rsidRPr="00EB5704">
        <w:rPr>
          <w:rFonts w:eastAsia="Times New Roman" w:cs="Helvetica"/>
          <w:color w:val="333333"/>
          <w:sz w:val="24"/>
          <w:szCs w:val="24"/>
          <w:lang w:val="ka-GE"/>
        </w:rPr>
        <w:t xml:space="preserve"> - </w:t>
      </w:r>
      <w:r w:rsidR="009C5044" w:rsidRPr="00EB5704">
        <w:rPr>
          <w:rFonts w:ascii="Sylfaen" w:eastAsia="Times New Roman" w:hAnsi="Sylfaen" w:cs="Helvetica"/>
          <w:b/>
          <w:color w:val="333333"/>
          <w:sz w:val="24"/>
          <w:szCs w:val="24"/>
          <w:lang w:val="ka-GE"/>
        </w:rPr>
        <w:t>ეს</w:t>
      </w:r>
      <w:r w:rsidR="009C5044" w:rsidRPr="00EB5704">
        <w:rPr>
          <w:rFonts w:eastAsia="Times New Roman" w:cs="Helvetica"/>
          <w:b/>
          <w:color w:val="333333"/>
          <w:sz w:val="24"/>
          <w:szCs w:val="24"/>
          <w:lang w:val="ka-GE"/>
        </w:rPr>
        <w:t xml:space="preserve">, </w:t>
      </w:r>
      <w:r w:rsidR="009C5044" w:rsidRPr="00EB5704">
        <w:rPr>
          <w:rFonts w:ascii="Sylfaen" w:eastAsia="Times New Roman" w:hAnsi="Sylfaen" w:cs="Helvetica"/>
          <w:b/>
          <w:color w:val="333333"/>
          <w:sz w:val="24"/>
          <w:szCs w:val="24"/>
          <w:lang w:val="ka-GE"/>
        </w:rPr>
        <w:t>ესენი</w:t>
      </w:r>
    </w:p>
    <w:p w:rsidR="0094189B" w:rsidRPr="0094189B" w:rsidRDefault="0094189B" w:rsidP="0094189B">
      <w:pPr>
        <w:numPr>
          <w:ilvl w:val="0"/>
          <w:numId w:val="6"/>
        </w:numPr>
        <w:shd w:val="clear" w:color="auto" w:fill="FFFFFF"/>
        <w:spacing w:before="96" w:after="96" w:line="240" w:lineRule="auto"/>
        <w:rPr>
          <w:rFonts w:eastAsia="Times New Roman" w:cs="Helvetica"/>
          <w:color w:val="333333"/>
          <w:sz w:val="24"/>
          <w:szCs w:val="24"/>
        </w:rPr>
      </w:pPr>
      <w:r w:rsidRPr="0094189B">
        <w:rPr>
          <w:rFonts w:eastAsia="Times New Roman" w:cs="Helvetica"/>
          <w:color w:val="333333"/>
          <w:sz w:val="24"/>
          <w:szCs w:val="24"/>
        </w:rPr>
        <w:t>far in distance or time (</w:t>
      </w:r>
      <w:r w:rsidRPr="00EB5704">
        <w:rPr>
          <w:rFonts w:eastAsia="Times New Roman" w:cs="Helvetica"/>
          <w:b/>
          <w:bCs/>
          <w:color w:val="333333"/>
          <w:sz w:val="24"/>
          <w:szCs w:val="24"/>
        </w:rPr>
        <w:t>that</w:t>
      </w:r>
      <w:r w:rsidRPr="0094189B">
        <w:rPr>
          <w:rFonts w:eastAsia="Times New Roman" w:cs="Helvetica"/>
          <w:color w:val="333333"/>
          <w:sz w:val="24"/>
          <w:szCs w:val="24"/>
        </w:rPr>
        <w:t>, </w:t>
      </w:r>
      <w:r w:rsidRPr="00EB5704">
        <w:rPr>
          <w:rFonts w:eastAsia="Times New Roman" w:cs="Helvetica"/>
          <w:b/>
          <w:bCs/>
          <w:color w:val="333333"/>
          <w:sz w:val="24"/>
          <w:szCs w:val="24"/>
        </w:rPr>
        <w:t>those</w:t>
      </w:r>
      <w:r w:rsidRPr="0094189B">
        <w:rPr>
          <w:rFonts w:eastAsia="Times New Roman" w:cs="Helvetica"/>
          <w:color w:val="333333"/>
          <w:sz w:val="24"/>
          <w:szCs w:val="24"/>
        </w:rPr>
        <w:t>)</w:t>
      </w:r>
      <w:r w:rsidR="009C5044" w:rsidRPr="00EB5704">
        <w:rPr>
          <w:rFonts w:eastAsia="Times New Roman" w:cs="Helvetica"/>
          <w:color w:val="333333"/>
          <w:sz w:val="24"/>
          <w:szCs w:val="24"/>
          <w:lang w:val="ka-GE"/>
        </w:rPr>
        <w:t xml:space="preserve">  </w:t>
      </w:r>
      <w:r w:rsidR="009C5044" w:rsidRPr="00EB5704">
        <w:rPr>
          <w:rFonts w:ascii="Sylfaen" w:eastAsia="Times New Roman" w:hAnsi="Sylfaen" w:cs="Helvetica"/>
          <w:color w:val="333333"/>
          <w:sz w:val="24"/>
          <w:szCs w:val="24"/>
          <w:lang w:val="ka-GE"/>
        </w:rPr>
        <w:t>ჩვენგან</w:t>
      </w:r>
      <w:r w:rsidR="009C5044" w:rsidRPr="00EB5704">
        <w:rPr>
          <w:rFonts w:eastAsia="Times New Roman" w:cs="Helvetica"/>
          <w:color w:val="333333"/>
          <w:sz w:val="24"/>
          <w:szCs w:val="24"/>
          <w:lang w:val="ka-GE"/>
        </w:rPr>
        <w:t xml:space="preserve"> </w:t>
      </w:r>
      <w:r w:rsidR="009C5044" w:rsidRPr="00EB5704">
        <w:rPr>
          <w:rFonts w:ascii="Sylfaen" w:eastAsia="Times New Roman" w:hAnsi="Sylfaen" w:cs="Helvetica"/>
          <w:color w:val="333333"/>
          <w:sz w:val="24"/>
          <w:szCs w:val="24"/>
          <w:lang w:val="ka-GE"/>
        </w:rPr>
        <w:t>შორს</w:t>
      </w:r>
      <w:r w:rsidR="009C5044" w:rsidRPr="00EB5704">
        <w:rPr>
          <w:rFonts w:eastAsia="Times New Roman" w:cs="Helvetica"/>
          <w:color w:val="333333"/>
          <w:sz w:val="24"/>
          <w:szCs w:val="24"/>
          <w:lang w:val="ka-GE"/>
        </w:rPr>
        <w:t xml:space="preserve"> </w:t>
      </w:r>
      <w:r w:rsidR="009C5044" w:rsidRPr="00EB5704">
        <w:rPr>
          <w:rFonts w:ascii="Sylfaen" w:eastAsia="Times New Roman" w:hAnsi="Sylfaen" w:cs="Helvetica"/>
          <w:color w:val="333333"/>
          <w:sz w:val="24"/>
          <w:szCs w:val="24"/>
          <w:lang w:val="ka-GE"/>
        </w:rPr>
        <w:t>მდგომი</w:t>
      </w:r>
      <w:r w:rsidR="009C5044" w:rsidRPr="00EB5704">
        <w:rPr>
          <w:rFonts w:eastAsia="Times New Roman" w:cs="Helvetica"/>
          <w:color w:val="333333"/>
          <w:sz w:val="24"/>
          <w:szCs w:val="24"/>
          <w:lang w:val="ka-GE"/>
        </w:rPr>
        <w:t xml:space="preserve"> </w:t>
      </w:r>
      <w:r w:rsidR="009C5044" w:rsidRPr="00EB5704">
        <w:rPr>
          <w:rFonts w:ascii="Sylfaen" w:eastAsia="Times New Roman" w:hAnsi="Sylfaen" w:cs="Helvetica"/>
          <w:color w:val="333333"/>
          <w:sz w:val="24"/>
          <w:szCs w:val="24"/>
          <w:lang w:val="ka-GE"/>
        </w:rPr>
        <w:t>საგანი</w:t>
      </w:r>
      <w:r w:rsidR="009C5044" w:rsidRPr="00EB5704">
        <w:rPr>
          <w:rFonts w:eastAsia="Times New Roman" w:cs="Helvetica"/>
          <w:color w:val="333333"/>
          <w:sz w:val="24"/>
          <w:szCs w:val="24"/>
          <w:lang w:val="ka-GE"/>
        </w:rPr>
        <w:t xml:space="preserve"> - </w:t>
      </w:r>
      <w:r w:rsidR="009C5044" w:rsidRPr="00EB5704">
        <w:rPr>
          <w:rFonts w:ascii="Sylfaen" w:eastAsia="Times New Roman" w:hAnsi="Sylfaen" w:cs="Helvetica"/>
          <w:b/>
          <w:color w:val="333333"/>
          <w:sz w:val="24"/>
          <w:szCs w:val="24"/>
          <w:lang w:val="ka-GE"/>
        </w:rPr>
        <w:t>ის</w:t>
      </w:r>
      <w:r w:rsidR="009C5044" w:rsidRPr="00EB5704">
        <w:rPr>
          <w:rFonts w:eastAsia="Times New Roman" w:cs="Helvetica"/>
          <w:b/>
          <w:color w:val="333333"/>
          <w:sz w:val="24"/>
          <w:szCs w:val="24"/>
          <w:lang w:val="ka-GE"/>
        </w:rPr>
        <w:t xml:space="preserve">, </w:t>
      </w:r>
      <w:r w:rsidR="009C5044" w:rsidRPr="00EB5704">
        <w:rPr>
          <w:rFonts w:ascii="Sylfaen" w:eastAsia="Times New Roman" w:hAnsi="Sylfaen" w:cs="Helvetica"/>
          <w:b/>
          <w:color w:val="333333"/>
          <w:sz w:val="24"/>
          <w:szCs w:val="24"/>
          <w:lang w:val="ka-GE"/>
        </w:rPr>
        <w:t>ისინი</w:t>
      </w:r>
    </w:p>
    <w:tbl>
      <w:tblPr>
        <w:tblW w:w="0" w:type="auto"/>
        <w:shd w:val="clear" w:color="auto" w:fill="FFFFFF"/>
        <w:tblCellMar>
          <w:top w:w="15" w:type="dxa"/>
          <w:left w:w="15" w:type="dxa"/>
          <w:bottom w:w="15" w:type="dxa"/>
          <w:right w:w="15" w:type="dxa"/>
        </w:tblCellMar>
        <w:tblLook w:val="04A0"/>
      </w:tblPr>
      <w:tblGrid>
        <w:gridCol w:w="1362"/>
        <w:gridCol w:w="816"/>
        <w:gridCol w:w="735"/>
      </w:tblGrid>
      <w:tr w:rsidR="0094189B" w:rsidRPr="0094189B" w:rsidTr="0094189B">
        <w:trPr>
          <w:tblHeader/>
        </w:trPr>
        <w:tc>
          <w:tcPr>
            <w:tcW w:w="0" w:type="auto"/>
            <w:tcBorders>
              <w:top w:val="single" w:sz="4" w:space="0" w:color="808080"/>
              <w:left w:val="single" w:sz="4" w:space="0" w:color="808080"/>
              <w:bottom w:val="single" w:sz="4" w:space="0" w:color="808080"/>
              <w:right w:val="single" w:sz="4" w:space="0" w:color="808080"/>
            </w:tcBorders>
            <w:shd w:val="clear" w:color="auto" w:fill="F9F9F9"/>
            <w:tcMar>
              <w:top w:w="94" w:type="dxa"/>
              <w:left w:w="94" w:type="dxa"/>
              <w:bottom w:w="94" w:type="dxa"/>
              <w:right w:w="94" w:type="dxa"/>
            </w:tcMar>
            <w:hideMark/>
          </w:tcPr>
          <w:p w:rsidR="0094189B" w:rsidRPr="0094189B" w:rsidRDefault="0094189B" w:rsidP="0094189B">
            <w:pPr>
              <w:spacing w:before="240" w:after="240" w:line="240" w:lineRule="auto"/>
              <w:rPr>
                <w:rFonts w:eastAsia="Times New Roman" w:cs="Helvetica"/>
                <w:b/>
                <w:bCs/>
                <w:color w:val="333333"/>
                <w:sz w:val="24"/>
                <w:szCs w:val="24"/>
              </w:rPr>
            </w:pPr>
            <w:r w:rsidRPr="0094189B">
              <w:rPr>
                <w:rFonts w:eastAsia="Times New Roman" w:cs="Helvetica"/>
                <w:b/>
                <w:bCs/>
                <w:color w:val="333333"/>
                <w:sz w:val="24"/>
                <w:szCs w:val="24"/>
              </w:rPr>
              <w:t> </w:t>
            </w:r>
          </w:p>
        </w:tc>
        <w:tc>
          <w:tcPr>
            <w:tcW w:w="0" w:type="auto"/>
            <w:tcBorders>
              <w:top w:val="single" w:sz="4" w:space="0" w:color="808080"/>
              <w:left w:val="single" w:sz="4" w:space="0" w:color="808080"/>
              <w:bottom w:val="single" w:sz="4" w:space="0" w:color="808080"/>
              <w:right w:val="single" w:sz="4" w:space="0" w:color="808080"/>
            </w:tcBorders>
            <w:shd w:val="clear" w:color="auto" w:fill="F9F9F9"/>
            <w:tcMar>
              <w:top w:w="94" w:type="dxa"/>
              <w:left w:w="94" w:type="dxa"/>
              <w:bottom w:w="94" w:type="dxa"/>
              <w:right w:w="94" w:type="dxa"/>
            </w:tcMar>
            <w:hideMark/>
          </w:tcPr>
          <w:p w:rsidR="0094189B" w:rsidRPr="0094189B" w:rsidRDefault="0094189B" w:rsidP="0094189B">
            <w:pPr>
              <w:spacing w:before="240" w:after="240" w:line="240" w:lineRule="auto"/>
              <w:rPr>
                <w:rFonts w:eastAsia="Times New Roman" w:cs="Helvetica"/>
                <w:b/>
                <w:bCs/>
                <w:color w:val="333333"/>
                <w:sz w:val="24"/>
                <w:szCs w:val="24"/>
              </w:rPr>
            </w:pPr>
            <w:r w:rsidRPr="0094189B">
              <w:rPr>
                <w:rFonts w:eastAsia="Times New Roman" w:cs="Helvetica"/>
                <w:b/>
                <w:bCs/>
                <w:color w:val="333333"/>
                <w:sz w:val="24"/>
                <w:szCs w:val="24"/>
              </w:rPr>
              <w:t>near •</w:t>
            </w:r>
          </w:p>
        </w:tc>
        <w:tc>
          <w:tcPr>
            <w:tcW w:w="0" w:type="auto"/>
            <w:tcBorders>
              <w:top w:val="single" w:sz="4" w:space="0" w:color="808080"/>
              <w:left w:val="single" w:sz="4" w:space="0" w:color="808080"/>
              <w:bottom w:val="single" w:sz="4" w:space="0" w:color="808080"/>
              <w:right w:val="single" w:sz="4" w:space="0" w:color="808080"/>
            </w:tcBorders>
            <w:shd w:val="clear" w:color="auto" w:fill="F9F9F9"/>
            <w:tcMar>
              <w:top w:w="94" w:type="dxa"/>
              <w:left w:w="94" w:type="dxa"/>
              <w:bottom w:w="94" w:type="dxa"/>
              <w:right w:w="94" w:type="dxa"/>
            </w:tcMar>
            <w:hideMark/>
          </w:tcPr>
          <w:p w:rsidR="0094189B" w:rsidRPr="0094189B" w:rsidRDefault="0094189B" w:rsidP="0094189B">
            <w:pPr>
              <w:spacing w:before="240" w:after="240" w:line="240" w:lineRule="auto"/>
              <w:rPr>
                <w:rFonts w:eastAsia="Times New Roman" w:cs="Helvetica"/>
                <w:b/>
                <w:bCs/>
                <w:color w:val="333333"/>
                <w:sz w:val="24"/>
                <w:szCs w:val="24"/>
              </w:rPr>
            </w:pPr>
            <w:r w:rsidRPr="0094189B">
              <w:rPr>
                <w:rFonts w:eastAsia="Times New Roman" w:cs="Helvetica"/>
                <w:b/>
                <w:bCs/>
                <w:color w:val="333333"/>
                <w:sz w:val="24"/>
                <w:szCs w:val="24"/>
              </w:rPr>
              <w:t xml:space="preserve">far </w:t>
            </w:r>
            <w:r w:rsidRPr="0094189B">
              <w:rPr>
                <w:rFonts w:ascii="Cambria Math" w:eastAsia="Times New Roman" w:hAnsi="Cambria Math" w:cs="Cambria Math"/>
                <w:b/>
                <w:bCs/>
                <w:color w:val="333333"/>
                <w:sz w:val="24"/>
                <w:szCs w:val="24"/>
              </w:rPr>
              <w:t>⇒</w:t>
            </w:r>
          </w:p>
        </w:tc>
      </w:tr>
      <w:tr w:rsidR="0094189B" w:rsidRPr="0094189B" w:rsidTr="0094189B">
        <w:tc>
          <w:tcPr>
            <w:tcW w:w="0" w:type="auto"/>
            <w:tcBorders>
              <w:top w:val="single" w:sz="4" w:space="0" w:color="808080"/>
              <w:left w:val="single" w:sz="4" w:space="0" w:color="808080"/>
              <w:bottom w:val="single" w:sz="4" w:space="0" w:color="808080"/>
              <w:right w:val="single" w:sz="4" w:space="0" w:color="808080"/>
            </w:tcBorders>
            <w:shd w:val="clear" w:color="auto" w:fill="FFFFFF"/>
            <w:tcMar>
              <w:top w:w="94" w:type="dxa"/>
              <w:left w:w="94" w:type="dxa"/>
              <w:bottom w:w="94" w:type="dxa"/>
              <w:right w:w="94" w:type="dxa"/>
            </w:tcMar>
            <w:hideMark/>
          </w:tcPr>
          <w:p w:rsidR="0094189B" w:rsidRPr="0094189B" w:rsidRDefault="0094189B" w:rsidP="0094189B">
            <w:pPr>
              <w:spacing w:before="240" w:after="240" w:line="240" w:lineRule="auto"/>
              <w:rPr>
                <w:rFonts w:eastAsia="Times New Roman" w:cs="Helvetica"/>
                <w:color w:val="333333"/>
                <w:sz w:val="24"/>
                <w:szCs w:val="24"/>
              </w:rPr>
            </w:pPr>
            <w:r w:rsidRPr="00EB5704">
              <w:rPr>
                <w:rFonts w:eastAsia="Times New Roman" w:cs="Helvetica"/>
                <w:b/>
                <w:bCs/>
                <w:color w:val="333333"/>
                <w:sz w:val="24"/>
                <w:szCs w:val="24"/>
              </w:rPr>
              <w:t xml:space="preserve">singular </w:t>
            </w:r>
            <w:r w:rsidRPr="00EB5704">
              <w:rPr>
                <w:rFonts w:ascii="Helvetica" w:eastAsia="Times New Roman" w:hAnsi="Helvetica" w:cs="Helvetica"/>
                <w:b/>
                <w:bCs/>
                <w:color w:val="333333"/>
                <w:sz w:val="24"/>
                <w:szCs w:val="24"/>
              </w:rPr>
              <w:t>📗</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94" w:type="dxa"/>
              <w:left w:w="94" w:type="dxa"/>
              <w:bottom w:w="94" w:type="dxa"/>
              <w:right w:w="94" w:type="dxa"/>
            </w:tcMar>
            <w:hideMark/>
          </w:tcPr>
          <w:p w:rsidR="0094189B" w:rsidRPr="0094189B" w:rsidRDefault="0094189B" w:rsidP="0094189B">
            <w:pPr>
              <w:spacing w:before="240" w:after="240" w:line="240" w:lineRule="auto"/>
              <w:rPr>
                <w:rFonts w:eastAsia="Times New Roman" w:cs="Helvetica"/>
                <w:color w:val="333333"/>
                <w:sz w:val="24"/>
                <w:szCs w:val="24"/>
              </w:rPr>
            </w:pPr>
            <w:r w:rsidRPr="0094189B">
              <w:rPr>
                <w:rFonts w:eastAsia="Times New Roman" w:cs="Helvetica"/>
                <w:color w:val="333333"/>
                <w:sz w:val="24"/>
                <w:szCs w:val="24"/>
              </w:rPr>
              <w:t>this</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94" w:type="dxa"/>
              <w:left w:w="94" w:type="dxa"/>
              <w:bottom w:w="94" w:type="dxa"/>
              <w:right w:w="94" w:type="dxa"/>
            </w:tcMar>
            <w:hideMark/>
          </w:tcPr>
          <w:p w:rsidR="0094189B" w:rsidRPr="0094189B" w:rsidRDefault="0094189B" w:rsidP="0094189B">
            <w:pPr>
              <w:spacing w:before="240" w:after="240" w:line="240" w:lineRule="auto"/>
              <w:rPr>
                <w:rFonts w:eastAsia="Times New Roman" w:cs="Helvetica"/>
                <w:color w:val="333333"/>
                <w:sz w:val="24"/>
                <w:szCs w:val="24"/>
              </w:rPr>
            </w:pPr>
            <w:r w:rsidRPr="0094189B">
              <w:rPr>
                <w:rFonts w:eastAsia="Times New Roman" w:cs="Helvetica"/>
                <w:color w:val="333333"/>
                <w:sz w:val="24"/>
                <w:szCs w:val="24"/>
              </w:rPr>
              <w:t>that</w:t>
            </w:r>
          </w:p>
        </w:tc>
      </w:tr>
      <w:tr w:rsidR="0094189B" w:rsidRPr="0094189B" w:rsidTr="0094189B">
        <w:tc>
          <w:tcPr>
            <w:tcW w:w="0" w:type="auto"/>
            <w:tcBorders>
              <w:top w:val="single" w:sz="4" w:space="0" w:color="808080"/>
              <w:left w:val="single" w:sz="4" w:space="0" w:color="808080"/>
              <w:bottom w:val="single" w:sz="4" w:space="0" w:color="808080"/>
              <w:right w:val="single" w:sz="4" w:space="0" w:color="808080"/>
            </w:tcBorders>
            <w:shd w:val="clear" w:color="auto" w:fill="FFFFFF"/>
            <w:tcMar>
              <w:top w:w="94" w:type="dxa"/>
              <w:left w:w="94" w:type="dxa"/>
              <w:bottom w:w="94" w:type="dxa"/>
              <w:right w:w="94" w:type="dxa"/>
            </w:tcMar>
            <w:hideMark/>
          </w:tcPr>
          <w:p w:rsidR="0094189B" w:rsidRPr="0094189B" w:rsidRDefault="0094189B" w:rsidP="0094189B">
            <w:pPr>
              <w:spacing w:before="240" w:after="240" w:line="240" w:lineRule="auto"/>
              <w:rPr>
                <w:rFonts w:eastAsia="Times New Roman" w:cs="Helvetica"/>
                <w:color w:val="333333"/>
                <w:sz w:val="24"/>
                <w:szCs w:val="24"/>
              </w:rPr>
            </w:pPr>
            <w:r w:rsidRPr="00EB5704">
              <w:rPr>
                <w:rFonts w:eastAsia="Times New Roman" w:cs="Helvetica"/>
                <w:b/>
                <w:bCs/>
                <w:color w:val="333333"/>
                <w:sz w:val="24"/>
                <w:szCs w:val="24"/>
              </w:rPr>
              <w:t xml:space="preserve">plural </w:t>
            </w:r>
            <w:r w:rsidRPr="00EB5704">
              <w:rPr>
                <w:rFonts w:ascii="Helvetica" w:eastAsia="Times New Roman" w:hAnsi="Helvetica" w:cs="Helvetica"/>
                <w:b/>
                <w:bCs/>
                <w:color w:val="333333"/>
                <w:sz w:val="24"/>
                <w:szCs w:val="24"/>
              </w:rPr>
              <w:t>📗📗📗</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94" w:type="dxa"/>
              <w:left w:w="94" w:type="dxa"/>
              <w:bottom w:w="94" w:type="dxa"/>
              <w:right w:w="94" w:type="dxa"/>
            </w:tcMar>
            <w:hideMark/>
          </w:tcPr>
          <w:p w:rsidR="0094189B" w:rsidRPr="0094189B" w:rsidRDefault="0094189B" w:rsidP="0094189B">
            <w:pPr>
              <w:spacing w:before="240" w:after="240" w:line="240" w:lineRule="auto"/>
              <w:rPr>
                <w:rFonts w:eastAsia="Times New Roman" w:cs="Helvetica"/>
                <w:color w:val="333333"/>
                <w:sz w:val="24"/>
                <w:szCs w:val="24"/>
              </w:rPr>
            </w:pPr>
            <w:r w:rsidRPr="0094189B">
              <w:rPr>
                <w:rFonts w:eastAsia="Times New Roman" w:cs="Helvetica"/>
                <w:color w:val="333333"/>
                <w:sz w:val="24"/>
                <w:szCs w:val="24"/>
              </w:rPr>
              <w:t>these</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94" w:type="dxa"/>
              <w:left w:w="94" w:type="dxa"/>
              <w:bottom w:w="94" w:type="dxa"/>
              <w:right w:w="94" w:type="dxa"/>
            </w:tcMar>
            <w:hideMark/>
          </w:tcPr>
          <w:p w:rsidR="0094189B" w:rsidRPr="0094189B" w:rsidRDefault="0094189B" w:rsidP="0094189B">
            <w:pPr>
              <w:spacing w:before="240" w:after="240" w:line="240" w:lineRule="auto"/>
              <w:rPr>
                <w:rFonts w:eastAsia="Times New Roman" w:cs="Helvetica"/>
                <w:color w:val="333333"/>
                <w:sz w:val="24"/>
                <w:szCs w:val="24"/>
              </w:rPr>
            </w:pPr>
            <w:r w:rsidRPr="0094189B">
              <w:rPr>
                <w:rFonts w:eastAsia="Times New Roman" w:cs="Helvetica"/>
                <w:color w:val="333333"/>
                <w:sz w:val="24"/>
                <w:szCs w:val="24"/>
              </w:rPr>
              <w:t>those</w:t>
            </w:r>
          </w:p>
        </w:tc>
      </w:tr>
    </w:tbl>
    <w:p w:rsidR="0094189B" w:rsidRPr="0094189B" w:rsidRDefault="0094189B" w:rsidP="0094189B">
      <w:pPr>
        <w:shd w:val="clear" w:color="auto" w:fill="FFFFFF"/>
        <w:spacing w:before="100" w:beforeAutospacing="1" w:after="100" w:afterAutospacing="1" w:line="240" w:lineRule="auto"/>
        <w:rPr>
          <w:rFonts w:eastAsia="Times New Roman" w:cs="Helvetica"/>
          <w:color w:val="333333"/>
          <w:sz w:val="24"/>
          <w:szCs w:val="24"/>
        </w:rPr>
      </w:pPr>
      <w:r w:rsidRPr="0094189B">
        <w:rPr>
          <w:rFonts w:eastAsia="Times New Roman" w:cs="Helvetica"/>
          <w:color w:val="333333"/>
          <w:sz w:val="24"/>
          <w:szCs w:val="24"/>
        </w:rPr>
        <w:lastRenderedPageBreak/>
        <w:t>Here are some examples with demonstrative pronouns, followed by an illustration:</w:t>
      </w:r>
    </w:p>
    <w:p w:rsidR="0094189B" w:rsidRPr="0094189B" w:rsidRDefault="0094189B" w:rsidP="0094189B">
      <w:pPr>
        <w:numPr>
          <w:ilvl w:val="0"/>
          <w:numId w:val="7"/>
        </w:numPr>
        <w:shd w:val="clear" w:color="auto" w:fill="FFFFFF"/>
        <w:spacing w:before="96" w:after="96" w:line="240" w:lineRule="auto"/>
        <w:rPr>
          <w:rFonts w:eastAsia="Times New Roman" w:cs="Helvetica"/>
          <w:color w:val="333333"/>
          <w:sz w:val="24"/>
          <w:szCs w:val="24"/>
        </w:rPr>
      </w:pPr>
      <w:r w:rsidRPr="00EB5704">
        <w:rPr>
          <w:rFonts w:eastAsia="Times New Roman" w:cs="Helvetica"/>
          <w:b/>
          <w:bCs/>
          <w:color w:val="333333"/>
          <w:sz w:val="24"/>
          <w:szCs w:val="24"/>
        </w:rPr>
        <w:t>This</w:t>
      </w:r>
      <w:r w:rsidRPr="0094189B">
        <w:rPr>
          <w:rFonts w:eastAsia="Times New Roman" w:cs="Helvetica"/>
          <w:color w:val="333333"/>
          <w:sz w:val="24"/>
          <w:szCs w:val="24"/>
        </w:rPr>
        <w:t> tastes good.</w:t>
      </w:r>
    </w:p>
    <w:p w:rsidR="0094189B" w:rsidRPr="0094189B" w:rsidRDefault="0094189B" w:rsidP="0094189B">
      <w:pPr>
        <w:numPr>
          <w:ilvl w:val="0"/>
          <w:numId w:val="7"/>
        </w:numPr>
        <w:shd w:val="clear" w:color="auto" w:fill="FFFFFF"/>
        <w:spacing w:before="96" w:after="96" w:line="240" w:lineRule="auto"/>
        <w:rPr>
          <w:rFonts w:eastAsia="Times New Roman" w:cs="Helvetica"/>
          <w:color w:val="333333"/>
          <w:sz w:val="24"/>
          <w:szCs w:val="24"/>
        </w:rPr>
      </w:pPr>
      <w:r w:rsidRPr="0094189B">
        <w:rPr>
          <w:rFonts w:eastAsia="Times New Roman" w:cs="Helvetica"/>
          <w:color w:val="333333"/>
          <w:sz w:val="24"/>
          <w:szCs w:val="24"/>
        </w:rPr>
        <w:t>Have you seen </w:t>
      </w:r>
      <w:r w:rsidRPr="00EB5704">
        <w:rPr>
          <w:rFonts w:eastAsia="Times New Roman" w:cs="Helvetica"/>
          <w:b/>
          <w:bCs/>
          <w:color w:val="333333"/>
          <w:sz w:val="24"/>
          <w:szCs w:val="24"/>
        </w:rPr>
        <w:t>this</w:t>
      </w:r>
      <w:r w:rsidRPr="0094189B">
        <w:rPr>
          <w:rFonts w:eastAsia="Times New Roman" w:cs="Helvetica"/>
          <w:color w:val="333333"/>
          <w:sz w:val="24"/>
          <w:szCs w:val="24"/>
        </w:rPr>
        <w:t>?</w:t>
      </w:r>
    </w:p>
    <w:p w:rsidR="0094189B" w:rsidRPr="0094189B" w:rsidRDefault="0094189B" w:rsidP="0094189B">
      <w:pPr>
        <w:numPr>
          <w:ilvl w:val="0"/>
          <w:numId w:val="7"/>
        </w:numPr>
        <w:shd w:val="clear" w:color="auto" w:fill="FFFFFF"/>
        <w:spacing w:before="96" w:after="96" w:line="240" w:lineRule="auto"/>
        <w:rPr>
          <w:rFonts w:eastAsia="Times New Roman" w:cs="Helvetica"/>
          <w:color w:val="333333"/>
          <w:sz w:val="24"/>
          <w:szCs w:val="24"/>
        </w:rPr>
      </w:pPr>
      <w:r w:rsidRPr="00EB5704">
        <w:rPr>
          <w:rFonts w:eastAsia="Times New Roman" w:cs="Helvetica"/>
          <w:b/>
          <w:bCs/>
          <w:color w:val="333333"/>
          <w:sz w:val="24"/>
          <w:szCs w:val="24"/>
        </w:rPr>
        <w:t>These</w:t>
      </w:r>
      <w:r w:rsidRPr="0094189B">
        <w:rPr>
          <w:rFonts w:eastAsia="Times New Roman" w:cs="Helvetica"/>
          <w:color w:val="333333"/>
          <w:sz w:val="24"/>
          <w:szCs w:val="24"/>
        </w:rPr>
        <w:t> are bad times.</w:t>
      </w:r>
    </w:p>
    <w:p w:rsidR="0094189B" w:rsidRPr="0094189B" w:rsidRDefault="0094189B" w:rsidP="0094189B">
      <w:pPr>
        <w:numPr>
          <w:ilvl w:val="0"/>
          <w:numId w:val="7"/>
        </w:numPr>
        <w:shd w:val="clear" w:color="auto" w:fill="FFFFFF"/>
        <w:spacing w:before="96" w:after="240" w:line="240" w:lineRule="auto"/>
        <w:rPr>
          <w:rFonts w:eastAsia="Times New Roman" w:cs="Helvetica"/>
          <w:color w:val="333333"/>
          <w:sz w:val="24"/>
          <w:szCs w:val="24"/>
        </w:rPr>
      </w:pPr>
      <w:r w:rsidRPr="0094189B">
        <w:rPr>
          <w:rFonts w:eastAsia="Times New Roman" w:cs="Helvetica"/>
          <w:color w:val="333333"/>
          <w:sz w:val="24"/>
          <w:szCs w:val="24"/>
        </w:rPr>
        <w:t>Do you like </w:t>
      </w:r>
      <w:r w:rsidRPr="00EB5704">
        <w:rPr>
          <w:rFonts w:eastAsia="Times New Roman" w:cs="Helvetica"/>
          <w:b/>
          <w:bCs/>
          <w:color w:val="333333"/>
          <w:sz w:val="24"/>
          <w:szCs w:val="24"/>
        </w:rPr>
        <w:t>these</w:t>
      </w:r>
      <w:r w:rsidRPr="0094189B">
        <w:rPr>
          <w:rFonts w:eastAsia="Times New Roman" w:cs="Helvetica"/>
          <w:color w:val="333333"/>
          <w:sz w:val="24"/>
          <w:szCs w:val="24"/>
        </w:rPr>
        <w:t>?</w:t>
      </w:r>
    </w:p>
    <w:p w:rsidR="0094189B" w:rsidRPr="0094189B" w:rsidRDefault="0094189B" w:rsidP="0094189B">
      <w:pPr>
        <w:numPr>
          <w:ilvl w:val="0"/>
          <w:numId w:val="7"/>
        </w:numPr>
        <w:shd w:val="clear" w:color="auto" w:fill="FFFFFF"/>
        <w:spacing w:before="96" w:after="96" w:line="240" w:lineRule="auto"/>
        <w:rPr>
          <w:rFonts w:eastAsia="Times New Roman" w:cs="Helvetica"/>
          <w:color w:val="333333"/>
          <w:sz w:val="24"/>
          <w:szCs w:val="24"/>
        </w:rPr>
      </w:pPr>
      <w:r w:rsidRPr="00EB5704">
        <w:rPr>
          <w:rFonts w:eastAsia="Times New Roman" w:cs="Helvetica"/>
          <w:b/>
          <w:bCs/>
          <w:color w:val="333333"/>
          <w:sz w:val="24"/>
          <w:szCs w:val="24"/>
        </w:rPr>
        <w:t>That</w:t>
      </w:r>
      <w:r w:rsidRPr="0094189B">
        <w:rPr>
          <w:rFonts w:eastAsia="Times New Roman" w:cs="Helvetica"/>
          <w:color w:val="333333"/>
          <w:sz w:val="24"/>
          <w:szCs w:val="24"/>
        </w:rPr>
        <w:t> is beautiful.</w:t>
      </w:r>
    </w:p>
    <w:p w:rsidR="0094189B" w:rsidRPr="0094189B" w:rsidRDefault="0094189B" w:rsidP="0094189B">
      <w:pPr>
        <w:numPr>
          <w:ilvl w:val="0"/>
          <w:numId w:val="7"/>
        </w:numPr>
        <w:shd w:val="clear" w:color="auto" w:fill="FFFFFF"/>
        <w:spacing w:before="96" w:after="96" w:line="240" w:lineRule="auto"/>
        <w:rPr>
          <w:rFonts w:eastAsia="Times New Roman" w:cs="Helvetica"/>
          <w:color w:val="333333"/>
          <w:sz w:val="24"/>
          <w:szCs w:val="24"/>
        </w:rPr>
      </w:pPr>
      <w:r w:rsidRPr="0094189B">
        <w:rPr>
          <w:rFonts w:eastAsia="Times New Roman" w:cs="Helvetica"/>
          <w:color w:val="333333"/>
          <w:sz w:val="24"/>
          <w:szCs w:val="24"/>
        </w:rPr>
        <w:t>Look at </w:t>
      </w:r>
      <w:r w:rsidRPr="00EB5704">
        <w:rPr>
          <w:rFonts w:eastAsia="Times New Roman" w:cs="Helvetica"/>
          <w:b/>
          <w:bCs/>
          <w:color w:val="333333"/>
          <w:sz w:val="24"/>
          <w:szCs w:val="24"/>
        </w:rPr>
        <w:t>that</w:t>
      </w:r>
      <w:r w:rsidRPr="0094189B">
        <w:rPr>
          <w:rFonts w:eastAsia="Times New Roman" w:cs="Helvetica"/>
          <w:color w:val="333333"/>
          <w:sz w:val="24"/>
          <w:szCs w:val="24"/>
        </w:rPr>
        <w:t>!</w:t>
      </w:r>
    </w:p>
    <w:p w:rsidR="0094189B" w:rsidRPr="0094189B" w:rsidRDefault="0094189B" w:rsidP="0094189B">
      <w:pPr>
        <w:numPr>
          <w:ilvl w:val="0"/>
          <w:numId w:val="7"/>
        </w:numPr>
        <w:shd w:val="clear" w:color="auto" w:fill="FFFFFF"/>
        <w:spacing w:before="96" w:after="96" w:line="240" w:lineRule="auto"/>
        <w:rPr>
          <w:rFonts w:eastAsia="Times New Roman" w:cs="Helvetica"/>
          <w:color w:val="333333"/>
          <w:sz w:val="24"/>
          <w:szCs w:val="24"/>
        </w:rPr>
      </w:pPr>
      <w:r w:rsidRPr="00EB5704">
        <w:rPr>
          <w:rFonts w:eastAsia="Times New Roman" w:cs="Helvetica"/>
          <w:b/>
          <w:bCs/>
          <w:color w:val="333333"/>
          <w:sz w:val="24"/>
          <w:szCs w:val="24"/>
        </w:rPr>
        <w:t>Those</w:t>
      </w:r>
      <w:r w:rsidRPr="0094189B">
        <w:rPr>
          <w:rFonts w:eastAsia="Times New Roman" w:cs="Helvetica"/>
          <w:color w:val="333333"/>
          <w:sz w:val="24"/>
          <w:szCs w:val="24"/>
        </w:rPr>
        <w:t> were the days!</w:t>
      </w:r>
    </w:p>
    <w:p w:rsidR="0094189B" w:rsidRPr="0094189B" w:rsidRDefault="0094189B" w:rsidP="0094189B">
      <w:pPr>
        <w:numPr>
          <w:ilvl w:val="0"/>
          <w:numId w:val="7"/>
        </w:numPr>
        <w:shd w:val="clear" w:color="auto" w:fill="FFFFFF"/>
        <w:spacing w:before="96" w:after="240" w:line="240" w:lineRule="auto"/>
        <w:rPr>
          <w:rFonts w:eastAsia="Times New Roman" w:cs="Helvetica"/>
          <w:color w:val="333333"/>
          <w:sz w:val="24"/>
          <w:szCs w:val="24"/>
        </w:rPr>
      </w:pPr>
      <w:r w:rsidRPr="0094189B">
        <w:rPr>
          <w:rFonts w:eastAsia="Times New Roman" w:cs="Helvetica"/>
          <w:color w:val="333333"/>
          <w:sz w:val="24"/>
          <w:szCs w:val="24"/>
        </w:rPr>
        <w:t>Can you see </w:t>
      </w:r>
      <w:r w:rsidRPr="00EB5704">
        <w:rPr>
          <w:rFonts w:eastAsia="Times New Roman" w:cs="Helvetica"/>
          <w:b/>
          <w:bCs/>
          <w:color w:val="333333"/>
          <w:sz w:val="24"/>
          <w:szCs w:val="24"/>
        </w:rPr>
        <w:t>those</w:t>
      </w:r>
      <w:r w:rsidRPr="0094189B">
        <w:rPr>
          <w:rFonts w:eastAsia="Times New Roman" w:cs="Helvetica"/>
          <w:color w:val="333333"/>
          <w:sz w:val="24"/>
          <w:szCs w:val="24"/>
        </w:rPr>
        <w:t>?</w:t>
      </w:r>
    </w:p>
    <w:p w:rsidR="0094189B" w:rsidRPr="0094189B" w:rsidRDefault="0094189B" w:rsidP="0094189B">
      <w:pPr>
        <w:numPr>
          <w:ilvl w:val="0"/>
          <w:numId w:val="7"/>
        </w:numPr>
        <w:shd w:val="clear" w:color="auto" w:fill="FFFFFF"/>
        <w:spacing w:before="96" w:after="96" w:line="240" w:lineRule="auto"/>
        <w:rPr>
          <w:rFonts w:eastAsia="Times New Roman" w:cs="Helvetica"/>
          <w:color w:val="333333"/>
          <w:sz w:val="24"/>
          <w:szCs w:val="24"/>
        </w:rPr>
      </w:pPr>
      <w:r w:rsidRPr="00EB5704">
        <w:rPr>
          <w:rFonts w:eastAsia="Times New Roman" w:cs="Helvetica"/>
          <w:b/>
          <w:bCs/>
          <w:color w:val="333333"/>
          <w:sz w:val="24"/>
          <w:szCs w:val="24"/>
        </w:rPr>
        <w:t>This</w:t>
      </w:r>
      <w:r w:rsidRPr="0094189B">
        <w:rPr>
          <w:rFonts w:eastAsia="Times New Roman" w:cs="Helvetica"/>
          <w:color w:val="333333"/>
          <w:sz w:val="24"/>
          <w:szCs w:val="24"/>
        </w:rPr>
        <w:t> is heavier than </w:t>
      </w:r>
      <w:r w:rsidRPr="00EB5704">
        <w:rPr>
          <w:rFonts w:eastAsia="Times New Roman" w:cs="Helvetica"/>
          <w:b/>
          <w:bCs/>
          <w:color w:val="333333"/>
          <w:sz w:val="24"/>
          <w:szCs w:val="24"/>
        </w:rPr>
        <w:t>that</w:t>
      </w:r>
      <w:r w:rsidRPr="0094189B">
        <w:rPr>
          <w:rFonts w:eastAsia="Times New Roman" w:cs="Helvetica"/>
          <w:color w:val="333333"/>
          <w:sz w:val="24"/>
          <w:szCs w:val="24"/>
        </w:rPr>
        <w:t>.</w:t>
      </w:r>
    </w:p>
    <w:p w:rsidR="0094189B" w:rsidRPr="0094189B" w:rsidRDefault="0094189B" w:rsidP="0094189B">
      <w:pPr>
        <w:numPr>
          <w:ilvl w:val="0"/>
          <w:numId w:val="7"/>
        </w:numPr>
        <w:shd w:val="clear" w:color="auto" w:fill="FFFFFF"/>
        <w:spacing w:before="96" w:after="96" w:line="240" w:lineRule="auto"/>
        <w:rPr>
          <w:rFonts w:eastAsia="Times New Roman" w:cs="Helvetica"/>
          <w:color w:val="333333"/>
          <w:sz w:val="24"/>
          <w:szCs w:val="24"/>
        </w:rPr>
      </w:pPr>
      <w:r w:rsidRPr="00EB5704">
        <w:rPr>
          <w:rFonts w:eastAsia="Times New Roman" w:cs="Helvetica"/>
          <w:b/>
          <w:bCs/>
          <w:color w:val="333333"/>
          <w:sz w:val="24"/>
          <w:szCs w:val="24"/>
        </w:rPr>
        <w:t>These</w:t>
      </w:r>
      <w:r w:rsidRPr="0094189B">
        <w:rPr>
          <w:rFonts w:eastAsia="Times New Roman" w:cs="Helvetica"/>
          <w:color w:val="333333"/>
          <w:sz w:val="24"/>
          <w:szCs w:val="24"/>
        </w:rPr>
        <w:t> are bigger than </w:t>
      </w:r>
      <w:r w:rsidRPr="00EB5704">
        <w:rPr>
          <w:rFonts w:eastAsia="Times New Roman" w:cs="Helvetica"/>
          <w:b/>
          <w:bCs/>
          <w:color w:val="333333"/>
          <w:sz w:val="24"/>
          <w:szCs w:val="24"/>
        </w:rPr>
        <w:t>those</w:t>
      </w:r>
      <w:r w:rsidRPr="0094189B">
        <w:rPr>
          <w:rFonts w:eastAsia="Times New Roman" w:cs="Helvetica"/>
          <w:color w:val="333333"/>
          <w:sz w:val="24"/>
          <w:szCs w:val="24"/>
        </w:rPr>
        <w:t>.</w:t>
      </w:r>
    </w:p>
    <w:p w:rsidR="0094189B" w:rsidRPr="0094189B" w:rsidRDefault="0094189B" w:rsidP="0094189B">
      <w:pPr>
        <w:shd w:val="clear" w:color="auto" w:fill="FFFFFF"/>
        <w:spacing w:before="100" w:beforeAutospacing="1" w:after="100" w:afterAutospacing="1" w:line="240" w:lineRule="auto"/>
        <w:rPr>
          <w:rFonts w:ascii="Helvetica" w:eastAsia="Times New Roman" w:hAnsi="Helvetica" w:cs="Helvetica"/>
          <w:color w:val="333333"/>
          <w:sz w:val="17"/>
          <w:szCs w:val="17"/>
        </w:rPr>
      </w:pPr>
    </w:p>
    <w:p w:rsidR="0094189B" w:rsidRDefault="0094189B" w:rsidP="0094189B">
      <w:pPr>
        <w:spacing w:before="100" w:beforeAutospacing="1" w:after="100" w:afterAutospacing="1" w:line="240" w:lineRule="auto"/>
        <w:outlineLvl w:val="0"/>
        <w:rPr>
          <w:rFonts w:ascii="Arial" w:eastAsia="Times New Roman" w:hAnsi="Arial" w:cs="Arial"/>
          <w:color w:val="000000"/>
          <w:kern w:val="36"/>
          <w:sz w:val="33"/>
          <w:szCs w:val="33"/>
        </w:rPr>
      </w:pPr>
    </w:p>
    <w:p w:rsidR="0094189B" w:rsidRDefault="0094189B" w:rsidP="0094189B">
      <w:pPr>
        <w:spacing w:before="100" w:beforeAutospacing="1" w:after="100" w:afterAutospacing="1" w:line="240" w:lineRule="auto"/>
        <w:outlineLvl w:val="0"/>
        <w:rPr>
          <w:rFonts w:ascii="Arial" w:eastAsia="Times New Roman" w:hAnsi="Arial" w:cs="Arial"/>
          <w:color w:val="000000"/>
          <w:kern w:val="36"/>
          <w:sz w:val="33"/>
          <w:szCs w:val="33"/>
        </w:rPr>
      </w:pPr>
    </w:p>
    <w:p w:rsidR="0094189B" w:rsidRDefault="0094189B" w:rsidP="0094189B">
      <w:pPr>
        <w:spacing w:before="100" w:beforeAutospacing="1" w:after="100" w:afterAutospacing="1" w:line="240" w:lineRule="auto"/>
        <w:outlineLvl w:val="0"/>
        <w:rPr>
          <w:rFonts w:ascii="Arial" w:eastAsia="Times New Roman" w:hAnsi="Arial" w:cs="Arial"/>
          <w:color w:val="000000"/>
          <w:kern w:val="36"/>
          <w:sz w:val="33"/>
          <w:szCs w:val="33"/>
        </w:rPr>
      </w:pPr>
    </w:p>
    <w:p w:rsidR="0094189B" w:rsidRDefault="0094189B" w:rsidP="0094189B">
      <w:pPr>
        <w:spacing w:before="100" w:beforeAutospacing="1" w:after="100" w:afterAutospacing="1" w:line="240" w:lineRule="auto"/>
        <w:outlineLvl w:val="0"/>
        <w:rPr>
          <w:rFonts w:ascii="Arial" w:eastAsia="Times New Roman" w:hAnsi="Arial" w:cs="Arial"/>
          <w:color w:val="000000"/>
          <w:kern w:val="36"/>
          <w:sz w:val="33"/>
          <w:szCs w:val="33"/>
        </w:rPr>
      </w:pPr>
    </w:p>
    <w:p w:rsidR="003C2C8F" w:rsidRPr="008D5C4E" w:rsidRDefault="009C5044" w:rsidP="003C2C8F">
      <w:pPr>
        <w:spacing w:before="100" w:beforeAutospacing="1" w:after="100" w:afterAutospacing="1" w:line="240" w:lineRule="auto"/>
        <w:rPr>
          <w:rFonts w:ascii="Arial" w:eastAsia="Times New Roman" w:hAnsi="Arial" w:cs="Arial"/>
          <w:color w:val="000000"/>
          <w:sz w:val="24"/>
          <w:szCs w:val="24"/>
        </w:rPr>
      </w:pPr>
      <w:proofErr w:type="gramStart"/>
      <w:r>
        <w:rPr>
          <w:rFonts w:ascii="Arial" w:eastAsia="Times New Roman" w:hAnsi="Arial" w:cs="Arial"/>
          <w:b/>
          <w:bCs/>
          <w:color w:val="000000"/>
          <w:sz w:val="24"/>
          <w:szCs w:val="24"/>
        </w:rPr>
        <w:t>Exercise</w:t>
      </w:r>
      <w:r w:rsidR="003C2C8F" w:rsidRPr="008D5C4E">
        <w:rPr>
          <w:rFonts w:ascii="Arial" w:eastAsia="Times New Roman" w:hAnsi="Arial" w:cs="Arial"/>
          <w:b/>
          <w:bCs/>
          <w:color w:val="000000"/>
          <w:sz w:val="24"/>
          <w:szCs w:val="24"/>
        </w:rPr>
        <w:t>.</w:t>
      </w:r>
      <w:proofErr w:type="gramEnd"/>
      <w:r w:rsidR="003C2C8F" w:rsidRPr="008D5C4E">
        <w:rPr>
          <w:rFonts w:ascii="Arial" w:eastAsia="Times New Roman" w:hAnsi="Arial" w:cs="Arial"/>
          <w:color w:val="000000"/>
          <w:sz w:val="24"/>
          <w:szCs w:val="24"/>
        </w:rPr>
        <w:t> Put demonstrative pronouns </w:t>
      </w:r>
      <w:r w:rsidR="003C2C8F" w:rsidRPr="008D5C4E">
        <w:rPr>
          <w:rFonts w:ascii="Arial" w:eastAsia="Times New Roman" w:hAnsi="Arial" w:cs="Arial"/>
          <w:i/>
          <w:iCs/>
          <w:color w:val="000000"/>
          <w:sz w:val="24"/>
          <w:szCs w:val="24"/>
        </w:rPr>
        <w:t>this, that, these, those</w:t>
      </w:r>
      <w:r w:rsidR="003C2C8F" w:rsidRPr="008D5C4E">
        <w:rPr>
          <w:rFonts w:ascii="Arial" w:eastAsia="Times New Roman" w:hAnsi="Arial" w:cs="Arial"/>
          <w:color w:val="000000"/>
          <w:sz w:val="24"/>
          <w:szCs w:val="24"/>
        </w:rPr>
        <w:t> into the gaps.</w:t>
      </w:r>
    </w:p>
    <w:p w:rsidR="003C2C8F" w:rsidRPr="008D5C4E" w:rsidRDefault="003C2C8F" w:rsidP="003C2C8F">
      <w:pPr>
        <w:spacing w:before="100" w:beforeAutospacing="1" w:after="100" w:afterAutospacing="1" w:line="240" w:lineRule="auto"/>
        <w:rPr>
          <w:rFonts w:ascii="Arial" w:eastAsia="Times New Roman" w:hAnsi="Arial" w:cs="Arial"/>
          <w:color w:val="000000"/>
          <w:sz w:val="24"/>
          <w:szCs w:val="24"/>
        </w:rPr>
      </w:pPr>
      <w:r w:rsidRPr="008D5C4E">
        <w:rPr>
          <w:rFonts w:ascii="Arial" w:eastAsia="Times New Roman" w:hAnsi="Arial" w:cs="Arial"/>
          <w:i/>
          <w:iCs/>
          <w:color w:val="000000"/>
          <w:sz w:val="24"/>
          <w:szCs w:val="24"/>
        </w:rPr>
        <w:t>Model:</w:t>
      </w:r>
      <w:r w:rsidRPr="008D5C4E">
        <w:rPr>
          <w:rFonts w:ascii="Arial" w:eastAsia="Times New Roman" w:hAnsi="Arial" w:cs="Arial"/>
          <w:color w:val="000000"/>
          <w:sz w:val="24"/>
          <w:szCs w:val="24"/>
        </w:rPr>
        <w:t> </w:t>
      </w:r>
      <w:r w:rsidRPr="008D5C4E">
        <w:rPr>
          <w:rFonts w:ascii="Arial" w:eastAsia="Times New Roman" w:hAnsi="Arial" w:cs="Arial"/>
          <w:i/>
          <w:iCs/>
          <w:color w:val="000000"/>
          <w:sz w:val="24"/>
          <w:szCs w:val="24"/>
        </w:rPr>
        <w:t>That (This)</w:t>
      </w:r>
      <w:r w:rsidRPr="008D5C4E">
        <w:rPr>
          <w:rFonts w:ascii="Arial" w:eastAsia="Times New Roman" w:hAnsi="Arial" w:cs="Arial"/>
          <w:color w:val="000000"/>
          <w:sz w:val="24"/>
          <w:szCs w:val="24"/>
        </w:rPr>
        <w:t> ship is new.</w:t>
      </w:r>
    </w:p>
    <w:p w:rsidR="003C2C8F" w:rsidRPr="008D5C4E" w:rsidRDefault="003C2C8F" w:rsidP="003C2C8F">
      <w:pPr>
        <w:spacing w:before="100" w:beforeAutospacing="1" w:after="100" w:afterAutospacing="1"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 xml:space="preserve">1. _____ sailor is on the deck, and _____ one is in the cabin. 2. _____Ships are at sea, and _____ ships are in the port. 3. _____ man is captain and _____ men are officers. 4. _____ men are good sailors. 5. _____port is big. _____ </w:t>
      </w:r>
      <w:proofErr w:type="gramStart"/>
      <w:r w:rsidRPr="008D5C4E">
        <w:rPr>
          <w:rFonts w:ascii="Arial" w:eastAsia="Times New Roman" w:hAnsi="Arial" w:cs="Arial"/>
          <w:color w:val="000000"/>
          <w:sz w:val="24"/>
          <w:szCs w:val="24"/>
        </w:rPr>
        <w:t>port</w:t>
      </w:r>
      <w:proofErr w:type="gramEnd"/>
      <w:r w:rsidRPr="008D5C4E">
        <w:rPr>
          <w:rFonts w:ascii="Arial" w:eastAsia="Times New Roman" w:hAnsi="Arial" w:cs="Arial"/>
          <w:color w:val="000000"/>
          <w:sz w:val="24"/>
          <w:szCs w:val="24"/>
        </w:rPr>
        <w:t xml:space="preserve"> is big too. 6. _____decks are white and clean.</w:t>
      </w:r>
    </w:p>
    <w:p w:rsidR="003C2C8F" w:rsidRPr="008D5C4E" w:rsidRDefault="009C5044" w:rsidP="003C2C8F">
      <w:pPr>
        <w:spacing w:before="100" w:beforeAutospacing="1" w:after="100" w:afterAutospacing="1" w:line="240" w:lineRule="auto"/>
        <w:rPr>
          <w:rFonts w:ascii="Arial" w:eastAsia="Times New Roman" w:hAnsi="Arial" w:cs="Arial"/>
          <w:color w:val="000000"/>
          <w:sz w:val="24"/>
          <w:szCs w:val="24"/>
        </w:rPr>
      </w:pPr>
      <w:proofErr w:type="gramStart"/>
      <w:r>
        <w:rPr>
          <w:rFonts w:ascii="Arial" w:eastAsia="Times New Roman" w:hAnsi="Arial" w:cs="Arial"/>
          <w:b/>
          <w:bCs/>
          <w:color w:val="000000"/>
          <w:sz w:val="24"/>
          <w:szCs w:val="24"/>
        </w:rPr>
        <w:t xml:space="preserve">Exercise </w:t>
      </w:r>
      <w:r w:rsidR="003C2C8F" w:rsidRPr="008D5C4E">
        <w:rPr>
          <w:rFonts w:ascii="Arial" w:eastAsia="Times New Roman" w:hAnsi="Arial" w:cs="Arial"/>
          <w:b/>
          <w:bCs/>
          <w:color w:val="000000"/>
          <w:sz w:val="24"/>
          <w:szCs w:val="24"/>
        </w:rPr>
        <w:t>.</w:t>
      </w:r>
      <w:r w:rsidR="003C2C8F" w:rsidRPr="008D5C4E">
        <w:rPr>
          <w:rFonts w:ascii="Arial" w:eastAsia="Times New Roman" w:hAnsi="Arial" w:cs="Arial"/>
          <w:color w:val="000000"/>
          <w:sz w:val="24"/>
          <w:szCs w:val="24"/>
        </w:rPr>
        <w:t> </w:t>
      </w:r>
      <w:proofErr w:type="gramEnd"/>
      <w:r w:rsidR="003C2C8F" w:rsidRPr="008D5C4E">
        <w:rPr>
          <w:rFonts w:ascii="Arial" w:eastAsia="Times New Roman" w:hAnsi="Arial" w:cs="Arial"/>
          <w:color w:val="000000"/>
          <w:sz w:val="24"/>
          <w:szCs w:val="24"/>
        </w:rPr>
        <w:t>Make up the questions.</w:t>
      </w:r>
    </w:p>
    <w:p w:rsidR="003C2C8F" w:rsidRPr="000353AD" w:rsidRDefault="003C2C8F" w:rsidP="003C2C8F">
      <w:pPr>
        <w:spacing w:before="100" w:beforeAutospacing="1" w:after="100" w:afterAutospacing="1" w:line="240" w:lineRule="auto"/>
        <w:rPr>
          <w:rFonts w:ascii="Arial" w:eastAsia="Times New Roman" w:hAnsi="Arial" w:cs="Arial"/>
          <w:color w:val="000000"/>
          <w:sz w:val="24"/>
          <w:szCs w:val="24"/>
        </w:rPr>
      </w:pPr>
      <w:r w:rsidRPr="008D5C4E">
        <w:rPr>
          <w:rFonts w:ascii="Arial" w:eastAsia="Times New Roman" w:hAnsi="Arial" w:cs="Arial"/>
          <w:color w:val="000000"/>
          <w:sz w:val="24"/>
          <w:szCs w:val="24"/>
        </w:rPr>
        <w:t xml:space="preserve">1. This Greek ship is in the port. (What ship? What? </w:t>
      </w:r>
      <w:proofErr w:type="gramStart"/>
      <w:r w:rsidRPr="008D5C4E">
        <w:rPr>
          <w:rFonts w:ascii="Arial" w:eastAsia="Times New Roman" w:hAnsi="Arial" w:cs="Arial"/>
          <w:color w:val="000000"/>
          <w:sz w:val="24"/>
          <w:szCs w:val="24"/>
        </w:rPr>
        <w:t>Where?)</w:t>
      </w:r>
      <w:proofErr w:type="gramEnd"/>
      <w:r w:rsidRPr="008D5C4E">
        <w:rPr>
          <w:rFonts w:ascii="Arial" w:eastAsia="Times New Roman" w:hAnsi="Arial" w:cs="Arial"/>
          <w:color w:val="000000"/>
          <w:sz w:val="24"/>
          <w:szCs w:val="24"/>
        </w:rPr>
        <w:t xml:space="preserve"> 2. The Master is on the bridge. </w:t>
      </w:r>
      <w:proofErr w:type="gramStart"/>
      <w:r w:rsidRPr="008D5C4E">
        <w:rPr>
          <w:rFonts w:ascii="Arial" w:eastAsia="Times New Roman" w:hAnsi="Arial" w:cs="Arial"/>
          <w:color w:val="000000"/>
          <w:sz w:val="24"/>
          <w:szCs w:val="24"/>
        </w:rPr>
        <w:t>(Who?</w:t>
      </w:r>
      <w:proofErr w:type="gramEnd"/>
      <w:r w:rsidRPr="008D5C4E">
        <w:rPr>
          <w:rFonts w:ascii="Arial" w:eastAsia="Times New Roman" w:hAnsi="Arial" w:cs="Arial"/>
          <w:color w:val="000000"/>
          <w:sz w:val="24"/>
          <w:szCs w:val="24"/>
        </w:rPr>
        <w:t xml:space="preserve"> </w:t>
      </w:r>
      <w:proofErr w:type="gramStart"/>
      <w:r w:rsidRPr="008D5C4E">
        <w:rPr>
          <w:rFonts w:ascii="Arial" w:eastAsia="Times New Roman" w:hAnsi="Arial" w:cs="Arial"/>
          <w:color w:val="000000"/>
          <w:sz w:val="24"/>
          <w:szCs w:val="24"/>
        </w:rPr>
        <w:t>Where?)</w:t>
      </w:r>
      <w:proofErr w:type="gramEnd"/>
      <w:r w:rsidRPr="008D5C4E">
        <w:rPr>
          <w:rFonts w:ascii="Arial" w:eastAsia="Times New Roman" w:hAnsi="Arial" w:cs="Arial"/>
          <w:color w:val="000000"/>
          <w:sz w:val="24"/>
          <w:szCs w:val="24"/>
        </w:rPr>
        <w:t xml:space="preserve"> 3. The seamen are in the cabins at night. </w:t>
      </w:r>
      <w:proofErr w:type="gramStart"/>
      <w:r w:rsidRPr="008D5C4E">
        <w:rPr>
          <w:rFonts w:ascii="Arial" w:eastAsia="Times New Roman" w:hAnsi="Arial" w:cs="Arial"/>
          <w:color w:val="000000"/>
          <w:sz w:val="24"/>
          <w:szCs w:val="24"/>
        </w:rPr>
        <w:t>(Where?</w:t>
      </w:r>
      <w:proofErr w:type="gramEnd"/>
      <w:r w:rsidRPr="008D5C4E">
        <w:rPr>
          <w:rFonts w:ascii="Arial" w:eastAsia="Times New Roman" w:hAnsi="Arial" w:cs="Arial"/>
          <w:color w:val="000000"/>
          <w:sz w:val="24"/>
          <w:szCs w:val="24"/>
        </w:rPr>
        <w:t xml:space="preserve"> </w:t>
      </w:r>
      <w:proofErr w:type="gramStart"/>
      <w:r w:rsidRPr="008D5C4E">
        <w:rPr>
          <w:rFonts w:ascii="Arial" w:eastAsia="Times New Roman" w:hAnsi="Arial" w:cs="Arial"/>
          <w:color w:val="000000"/>
          <w:sz w:val="24"/>
          <w:szCs w:val="24"/>
        </w:rPr>
        <w:t>When?).</w:t>
      </w:r>
      <w:proofErr w:type="gramEnd"/>
      <w:r w:rsidRPr="008D5C4E">
        <w:rPr>
          <w:rFonts w:ascii="Arial" w:eastAsia="Times New Roman" w:hAnsi="Arial" w:cs="Arial"/>
          <w:color w:val="000000"/>
          <w:sz w:val="24"/>
          <w:szCs w:val="24"/>
        </w:rPr>
        <w:t xml:space="preserve"> 4. A white tall ship is in that port now. (What ship? Where? What port? When? What color?). 5. An old sailor is in the cabin. (What sailor? Who? Where? Why?) 6. The cargo plan is on the table. </w:t>
      </w:r>
      <w:proofErr w:type="gramStart"/>
      <w:r w:rsidRPr="000353AD">
        <w:rPr>
          <w:rFonts w:ascii="Arial" w:eastAsia="Times New Roman" w:hAnsi="Arial" w:cs="Arial"/>
          <w:color w:val="000000"/>
          <w:sz w:val="24"/>
          <w:szCs w:val="24"/>
        </w:rPr>
        <w:t>(</w:t>
      </w:r>
      <w:r w:rsidRPr="008D5C4E">
        <w:rPr>
          <w:rFonts w:ascii="Arial" w:eastAsia="Times New Roman" w:hAnsi="Arial" w:cs="Arial"/>
          <w:color w:val="000000"/>
          <w:sz w:val="24"/>
          <w:szCs w:val="24"/>
        </w:rPr>
        <w:t>Where</w:t>
      </w:r>
      <w:r w:rsidRPr="000353AD">
        <w:rPr>
          <w:rFonts w:ascii="Arial" w:eastAsia="Times New Roman" w:hAnsi="Arial" w:cs="Arial"/>
          <w:color w:val="000000"/>
          <w:sz w:val="24"/>
          <w:szCs w:val="24"/>
        </w:rPr>
        <w:t>?)</w:t>
      </w:r>
      <w:proofErr w:type="gramEnd"/>
    </w:p>
    <w:p w:rsidR="00EB5704" w:rsidRPr="00EB5704" w:rsidRDefault="00EB5704" w:rsidP="00EB5704">
      <w:pPr>
        <w:spacing w:after="299" w:line="505" w:lineRule="atLeast"/>
        <w:outlineLvl w:val="0"/>
        <w:rPr>
          <w:rFonts w:ascii="Arial" w:eastAsia="Times New Roman" w:hAnsi="Arial" w:cs="Arial"/>
          <w:b/>
          <w:bCs/>
          <w:color w:val="2B2D38"/>
          <w:spacing w:val="-2"/>
          <w:kern w:val="36"/>
          <w:sz w:val="24"/>
          <w:szCs w:val="24"/>
        </w:rPr>
      </w:pPr>
      <w:r w:rsidRPr="00EB5704">
        <w:rPr>
          <w:rFonts w:ascii="Arial" w:eastAsia="Times New Roman" w:hAnsi="Arial" w:cs="Arial"/>
          <w:b/>
          <w:bCs/>
          <w:color w:val="2B2D38"/>
          <w:spacing w:val="-2"/>
          <w:kern w:val="36"/>
          <w:sz w:val="24"/>
          <w:szCs w:val="24"/>
        </w:rPr>
        <w:lastRenderedPageBreak/>
        <w:t>Possessive Pronouns: Rules and Examples</w:t>
      </w:r>
    </w:p>
    <w:p w:rsidR="00EB5704" w:rsidRPr="00EB5704" w:rsidRDefault="00EB5704" w:rsidP="00EB5704">
      <w:pPr>
        <w:spacing w:after="150" w:line="299" w:lineRule="atLeast"/>
        <w:rPr>
          <w:rFonts w:ascii="Arial" w:eastAsia="Times New Roman" w:hAnsi="Arial" w:cs="Arial"/>
          <w:color w:val="3B3E4D"/>
          <w:sz w:val="24"/>
          <w:szCs w:val="24"/>
        </w:rPr>
      </w:pPr>
      <w:r w:rsidRPr="00EB5704">
        <w:rPr>
          <w:rFonts w:ascii="Arial" w:eastAsia="Times New Roman" w:hAnsi="Arial" w:cs="Arial"/>
          <w:color w:val="3B3E4D"/>
          <w:sz w:val="24"/>
          <w:szCs w:val="24"/>
        </w:rPr>
        <w:t>Possessive pronouns show that something belongs to someone. The possessive pronouns are </w:t>
      </w:r>
      <w:r w:rsidRPr="00EB5704">
        <w:rPr>
          <w:rFonts w:ascii="Arial" w:eastAsia="Times New Roman" w:hAnsi="Arial" w:cs="Arial"/>
          <w:i/>
          <w:iCs/>
          <w:color w:val="3B3E4D"/>
          <w:sz w:val="24"/>
          <w:szCs w:val="24"/>
        </w:rPr>
        <w:t>my, our, your, his, her, its,</w:t>
      </w:r>
      <w:r w:rsidRPr="00EB5704">
        <w:rPr>
          <w:rFonts w:ascii="Arial" w:eastAsia="Times New Roman" w:hAnsi="Arial" w:cs="Arial"/>
          <w:color w:val="3B3E4D"/>
          <w:sz w:val="24"/>
          <w:szCs w:val="24"/>
        </w:rPr>
        <w:t> and </w:t>
      </w:r>
      <w:proofErr w:type="spellStart"/>
      <w:r w:rsidRPr="00EB5704">
        <w:rPr>
          <w:rFonts w:ascii="Arial" w:eastAsia="Times New Roman" w:hAnsi="Arial" w:cs="Arial"/>
          <w:i/>
          <w:iCs/>
          <w:color w:val="3B3E4D"/>
          <w:sz w:val="24"/>
          <w:szCs w:val="24"/>
        </w:rPr>
        <w:t>their</w:t>
      </w:r>
      <w:proofErr w:type="spellEnd"/>
      <w:r w:rsidRPr="00EB5704">
        <w:rPr>
          <w:rFonts w:ascii="Arial" w:eastAsia="Times New Roman" w:hAnsi="Arial" w:cs="Arial"/>
          <w:color w:val="3B3E4D"/>
          <w:sz w:val="24"/>
          <w:szCs w:val="24"/>
        </w:rPr>
        <w:t>.</w:t>
      </w:r>
      <w:r>
        <w:rPr>
          <w:rFonts w:ascii="Sylfaen" w:eastAsia="Times New Roman" w:hAnsi="Sylfaen" w:cs="Arial"/>
          <w:color w:val="3B3E4D"/>
          <w:sz w:val="24"/>
          <w:szCs w:val="24"/>
          <w:lang w:val="ka-GE"/>
        </w:rPr>
        <w:t xml:space="preserve"> კუთვნილებითი ნაცვალსახელი გამოხატავს კუთვნილებას, ანუ რაღაცა ეკუთვნის ვიღაცას, ის გამოხატავს არსებითის სახელის კუთვნილებას. კუთვნილებითი ნაცვალსახელებია: ჩემი, შენი, მისი, ჩვენი თქვენი, მათი</w:t>
      </w:r>
    </w:p>
    <w:p w:rsidR="003C2C8F" w:rsidRPr="00EB5704" w:rsidRDefault="003C2C8F" w:rsidP="003C2C8F">
      <w:pPr>
        <w:spacing w:before="100" w:beforeAutospacing="1" w:after="100" w:afterAutospacing="1" w:line="240" w:lineRule="auto"/>
        <w:rPr>
          <w:rFonts w:ascii="Arial" w:eastAsia="Times New Roman" w:hAnsi="Arial" w:cs="Arial"/>
          <w:color w:val="000000"/>
          <w:sz w:val="24"/>
          <w:szCs w:val="24"/>
        </w:rPr>
      </w:pPr>
      <w:r w:rsidRPr="008D5C4E">
        <w:rPr>
          <w:rFonts w:ascii="Arial" w:eastAsia="Times New Roman" w:hAnsi="Arial" w:cs="Arial"/>
          <w:b/>
          <w:bCs/>
          <w:color w:val="000000"/>
          <w:sz w:val="24"/>
          <w:szCs w:val="24"/>
        </w:rPr>
        <w:t>Exercise V</w:t>
      </w:r>
      <w:r w:rsidRPr="00EB5704">
        <w:rPr>
          <w:rFonts w:ascii="Arial" w:eastAsia="Times New Roman" w:hAnsi="Arial" w:cs="Arial"/>
          <w:b/>
          <w:bCs/>
          <w:color w:val="000000"/>
          <w:sz w:val="24"/>
          <w:szCs w:val="24"/>
        </w:rPr>
        <w:t>.</w:t>
      </w:r>
      <w:r w:rsidRPr="008D5C4E">
        <w:rPr>
          <w:rFonts w:ascii="Arial" w:eastAsia="Times New Roman" w:hAnsi="Arial" w:cs="Arial"/>
          <w:color w:val="000000"/>
          <w:sz w:val="24"/>
          <w:szCs w:val="24"/>
        </w:rPr>
        <w:t> Translate</w:t>
      </w:r>
      <w:r w:rsidRPr="00EB5704">
        <w:rPr>
          <w:rFonts w:ascii="Arial" w:eastAsia="Times New Roman" w:hAnsi="Arial" w:cs="Arial"/>
          <w:color w:val="000000"/>
          <w:sz w:val="24"/>
          <w:szCs w:val="24"/>
        </w:rPr>
        <w:t xml:space="preserve"> </w:t>
      </w:r>
      <w:r w:rsidRPr="008D5C4E">
        <w:rPr>
          <w:rFonts w:ascii="Arial" w:eastAsia="Times New Roman" w:hAnsi="Arial" w:cs="Arial"/>
          <w:color w:val="000000"/>
          <w:sz w:val="24"/>
          <w:szCs w:val="24"/>
        </w:rPr>
        <w:t>into</w:t>
      </w:r>
      <w:r w:rsidRPr="00EB5704">
        <w:rPr>
          <w:rFonts w:ascii="Arial" w:eastAsia="Times New Roman" w:hAnsi="Arial" w:cs="Arial"/>
          <w:color w:val="000000"/>
          <w:sz w:val="24"/>
          <w:szCs w:val="24"/>
        </w:rPr>
        <w:t xml:space="preserve"> </w:t>
      </w:r>
      <w:r w:rsidRPr="008D5C4E">
        <w:rPr>
          <w:rFonts w:ascii="Arial" w:eastAsia="Times New Roman" w:hAnsi="Arial" w:cs="Arial"/>
          <w:color w:val="000000"/>
          <w:sz w:val="24"/>
          <w:szCs w:val="24"/>
        </w:rPr>
        <w:t>English</w:t>
      </w:r>
      <w:r w:rsidRPr="00EB5704">
        <w:rPr>
          <w:rFonts w:ascii="Arial" w:eastAsia="Times New Roman" w:hAnsi="Arial" w:cs="Arial"/>
          <w:color w:val="000000"/>
          <w:sz w:val="24"/>
          <w:szCs w:val="24"/>
        </w:rPr>
        <w:t>:</w:t>
      </w:r>
    </w:p>
    <w:p w:rsidR="0009042E" w:rsidRDefault="003C2C8F" w:rsidP="003C2C8F">
      <w:pPr>
        <w:spacing w:before="100" w:beforeAutospacing="1" w:after="100" w:afterAutospacing="1" w:line="240" w:lineRule="auto"/>
        <w:rPr>
          <w:rFonts w:ascii="Sylfaen" w:eastAsia="Times New Roman" w:hAnsi="Sylfaen" w:cs="Arial"/>
          <w:color w:val="000000"/>
          <w:sz w:val="24"/>
          <w:szCs w:val="24"/>
          <w:lang w:val="ka-GE"/>
        </w:rPr>
      </w:pPr>
      <w:r w:rsidRPr="008D5C4E">
        <w:rPr>
          <w:rFonts w:ascii="Arial" w:eastAsia="Times New Roman" w:hAnsi="Arial" w:cs="Arial"/>
          <w:color w:val="000000"/>
          <w:sz w:val="24"/>
          <w:szCs w:val="24"/>
          <w:lang w:val="ru-RU"/>
        </w:rPr>
        <w:t>а</w:t>
      </w:r>
      <w:r w:rsidRPr="00EB5704">
        <w:rPr>
          <w:rFonts w:ascii="Arial" w:eastAsia="Times New Roman" w:hAnsi="Arial" w:cs="Arial"/>
          <w:color w:val="000000"/>
          <w:sz w:val="24"/>
          <w:szCs w:val="24"/>
        </w:rPr>
        <w:t xml:space="preserve">). </w:t>
      </w:r>
      <w:r w:rsidR="00EB5704">
        <w:rPr>
          <w:rFonts w:ascii="Sylfaen" w:eastAsia="Times New Roman" w:hAnsi="Sylfaen" w:cs="Arial"/>
          <w:color w:val="000000"/>
          <w:sz w:val="24"/>
          <w:szCs w:val="24"/>
          <w:lang w:val="ka-GE"/>
        </w:rPr>
        <w:t>ჩვენი გემი</w:t>
      </w:r>
      <w:r w:rsidRPr="00EB5704">
        <w:rPr>
          <w:rFonts w:ascii="Arial" w:eastAsia="Times New Roman" w:hAnsi="Arial" w:cs="Arial"/>
          <w:color w:val="000000"/>
          <w:sz w:val="24"/>
          <w:szCs w:val="24"/>
        </w:rPr>
        <w:t xml:space="preserve">, </w:t>
      </w:r>
      <w:r w:rsidR="00EB5704">
        <w:rPr>
          <w:rFonts w:ascii="Sylfaen" w:eastAsia="Times New Roman" w:hAnsi="Sylfaen" w:cs="Arial"/>
          <w:color w:val="000000"/>
          <w:sz w:val="24"/>
          <w:szCs w:val="24"/>
          <w:lang w:val="ka-GE"/>
        </w:rPr>
        <w:t>მისი (მამრობითი) კაპიტანი</w:t>
      </w:r>
      <w:r w:rsidRPr="00EB5704">
        <w:rPr>
          <w:rFonts w:ascii="Arial" w:eastAsia="Times New Roman" w:hAnsi="Arial" w:cs="Arial"/>
          <w:color w:val="000000"/>
          <w:sz w:val="24"/>
          <w:szCs w:val="24"/>
        </w:rPr>
        <w:t xml:space="preserve">, </w:t>
      </w:r>
      <w:r w:rsidR="00EB5704">
        <w:rPr>
          <w:rFonts w:ascii="Sylfaen" w:eastAsia="Times New Roman" w:hAnsi="Sylfaen" w:cs="Arial"/>
          <w:color w:val="000000"/>
          <w:sz w:val="24"/>
          <w:szCs w:val="24"/>
          <w:lang w:val="ka-GE"/>
        </w:rPr>
        <w:t xml:space="preserve">  მათი გემბანი, თქვენი მატროსები, </w:t>
      </w:r>
      <w:r w:rsidR="0009042E">
        <w:rPr>
          <w:rFonts w:ascii="Sylfaen" w:eastAsia="Times New Roman" w:hAnsi="Sylfaen" w:cs="Arial"/>
          <w:color w:val="000000"/>
          <w:sz w:val="24"/>
          <w:szCs w:val="24"/>
          <w:lang w:val="ka-GE"/>
        </w:rPr>
        <w:t xml:space="preserve">ჩვენი მოტორისტები,  შენი დოკუმენტები, მათი ტვირთი და ჩვენი ეკიპაჟი, </w:t>
      </w:r>
    </w:p>
    <w:p w:rsidR="003C2C8F" w:rsidRPr="0009042E" w:rsidRDefault="003C2C8F" w:rsidP="003C2C8F">
      <w:pPr>
        <w:spacing w:before="100" w:beforeAutospacing="1" w:after="100" w:afterAutospacing="1" w:line="240" w:lineRule="auto"/>
        <w:rPr>
          <w:rFonts w:ascii="Sylfaen" w:eastAsia="Times New Roman" w:hAnsi="Sylfaen" w:cs="Arial"/>
          <w:color w:val="000000"/>
          <w:sz w:val="24"/>
          <w:szCs w:val="24"/>
          <w:lang w:val="ka-GE"/>
        </w:rPr>
      </w:pPr>
      <w:proofErr w:type="gramStart"/>
      <w:r w:rsidRPr="008D5C4E">
        <w:rPr>
          <w:rFonts w:ascii="Arial" w:eastAsia="Times New Roman" w:hAnsi="Arial" w:cs="Arial"/>
          <w:color w:val="000000"/>
          <w:sz w:val="24"/>
          <w:szCs w:val="24"/>
        </w:rPr>
        <w:t>b</w:t>
      </w:r>
      <w:proofErr w:type="gramEnd"/>
      <w:r w:rsidRPr="0009042E">
        <w:rPr>
          <w:rFonts w:ascii="Arial" w:eastAsia="Times New Roman" w:hAnsi="Arial" w:cs="Arial"/>
          <w:color w:val="000000"/>
          <w:sz w:val="24"/>
          <w:szCs w:val="24"/>
        </w:rPr>
        <w:t xml:space="preserve">). 1. </w:t>
      </w:r>
      <w:r w:rsidR="0009042E">
        <w:rPr>
          <w:rFonts w:ascii="Sylfaen" w:eastAsia="Times New Roman" w:hAnsi="Sylfaen" w:cs="Arial"/>
          <w:color w:val="000000"/>
          <w:sz w:val="24"/>
          <w:szCs w:val="24"/>
          <w:lang w:val="ka-GE"/>
        </w:rPr>
        <w:t>ჩვენი გემის გემბანი სუფთაა</w:t>
      </w:r>
      <w:r w:rsidRPr="0009042E">
        <w:rPr>
          <w:rFonts w:ascii="Arial" w:eastAsia="Times New Roman" w:hAnsi="Arial" w:cs="Arial"/>
          <w:color w:val="000000"/>
          <w:sz w:val="24"/>
          <w:szCs w:val="24"/>
        </w:rPr>
        <w:t xml:space="preserve">. </w:t>
      </w:r>
      <w:r w:rsidRPr="0009042E">
        <w:rPr>
          <w:rFonts w:ascii="Arial" w:eastAsia="Times New Roman" w:hAnsi="Arial" w:cs="Arial"/>
          <w:color w:val="000000"/>
          <w:sz w:val="24"/>
          <w:szCs w:val="24"/>
          <w:lang w:val="ru-RU"/>
        </w:rPr>
        <w:t>2</w:t>
      </w:r>
      <w:r w:rsidR="0009042E">
        <w:rPr>
          <w:rFonts w:ascii="Sylfaen" w:eastAsia="Times New Roman" w:hAnsi="Sylfaen" w:cs="Arial"/>
          <w:color w:val="000000"/>
          <w:sz w:val="24"/>
          <w:szCs w:val="24"/>
          <w:lang w:val="ka-GE"/>
        </w:rPr>
        <w:t xml:space="preserve">. ჩვენი კაპიტნის დოკუმენტები თავის კაიუტაშია მაგიდაზე. </w:t>
      </w:r>
      <w:r w:rsidRPr="0009042E">
        <w:rPr>
          <w:rFonts w:ascii="Arial" w:eastAsia="Times New Roman" w:hAnsi="Arial" w:cs="Arial"/>
          <w:color w:val="000000"/>
          <w:sz w:val="24"/>
          <w:szCs w:val="24"/>
          <w:lang w:val="ru-RU"/>
        </w:rPr>
        <w:t xml:space="preserve">3. </w:t>
      </w:r>
      <w:r w:rsidR="0009042E">
        <w:rPr>
          <w:rFonts w:ascii="Sylfaen" w:eastAsia="Times New Roman" w:hAnsi="Sylfaen" w:cs="Arial"/>
          <w:color w:val="000000"/>
          <w:sz w:val="24"/>
          <w:szCs w:val="24"/>
          <w:lang w:val="ka-GE"/>
        </w:rPr>
        <w:t xml:space="preserve"> ჩვენი მეორე თანაშემწის მამაც მეზღვაურია. </w:t>
      </w:r>
      <w:r w:rsidRPr="0009042E">
        <w:rPr>
          <w:rFonts w:ascii="Arial" w:eastAsia="Times New Roman" w:hAnsi="Arial" w:cs="Arial"/>
          <w:color w:val="000000"/>
          <w:sz w:val="24"/>
          <w:szCs w:val="24"/>
          <w:lang w:val="ru-RU"/>
        </w:rPr>
        <w:t xml:space="preserve"> </w:t>
      </w:r>
      <w:r w:rsidRPr="008D5C4E">
        <w:rPr>
          <w:rFonts w:ascii="Arial" w:eastAsia="Times New Roman" w:hAnsi="Arial" w:cs="Arial"/>
          <w:color w:val="000000"/>
          <w:sz w:val="24"/>
          <w:szCs w:val="24"/>
          <w:lang w:val="ru-RU"/>
        </w:rPr>
        <w:t>4.</w:t>
      </w:r>
      <w:r w:rsidR="0009042E">
        <w:rPr>
          <w:rFonts w:ascii="Sylfaen" w:eastAsia="Times New Roman" w:hAnsi="Sylfaen" w:cs="Arial"/>
          <w:color w:val="000000"/>
          <w:sz w:val="24"/>
          <w:szCs w:val="24"/>
          <w:lang w:val="ka-GE"/>
        </w:rPr>
        <w:t xml:space="preserve"> ეს ჩვენი ახალი მატროსის ნივთებია.</w:t>
      </w:r>
      <w:r w:rsidR="0009042E">
        <w:rPr>
          <w:rFonts w:ascii="Arial" w:eastAsia="Times New Roman" w:hAnsi="Arial" w:cs="Arial"/>
          <w:color w:val="000000"/>
          <w:sz w:val="24"/>
          <w:szCs w:val="24"/>
          <w:lang w:val="ru-RU"/>
        </w:rPr>
        <w:t xml:space="preserve"> </w:t>
      </w:r>
      <w:r w:rsidRPr="008D5C4E">
        <w:rPr>
          <w:rFonts w:ascii="Arial" w:eastAsia="Times New Roman" w:hAnsi="Arial" w:cs="Arial"/>
          <w:color w:val="000000"/>
          <w:sz w:val="24"/>
          <w:szCs w:val="24"/>
          <w:lang w:val="ru-RU"/>
        </w:rPr>
        <w:t xml:space="preserve">5. </w:t>
      </w:r>
      <w:r w:rsidR="0009042E">
        <w:rPr>
          <w:rFonts w:ascii="Sylfaen" w:eastAsia="Times New Roman" w:hAnsi="Sylfaen" w:cs="Arial"/>
          <w:color w:val="000000"/>
          <w:sz w:val="24"/>
          <w:szCs w:val="24"/>
          <w:lang w:val="ka-GE"/>
        </w:rPr>
        <w:t xml:space="preserve"> მათი გემი ზღვაშია.  </w:t>
      </w:r>
      <w:r w:rsidR="0009042E" w:rsidRPr="0009042E">
        <w:rPr>
          <w:rFonts w:ascii="Arial" w:eastAsia="Times New Roman" w:hAnsi="Arial" w:cs="Arial"/>
          <w:color w:val="000000"/>
          <w:sz w:val="24"/>
          <w:szCs w:val="24"/>
          <w:lang w:val="ka-GE"/>
        </w:rPr>
        <w:t xml:space="preserve">6. </w:t>
      </w:r>
      <w:r w:rsidR="0009042E">
        <w:rPr>
          <w:rFonts w:ascii="Sylfaen" w:eastAsia="Times New Roman" w:hAnsi="Sylfaen" w:cs="Arial"/>
          <w:color w:val="000000"/>
          <w:sz w:val="24"/>
          <w:szCs w:val="24"/>
          <w:lang w:val="ka-GE"/>
        </w:rPr>
        <w:t xml:space="preserve">ჩვენი კაპიტანი ხიდურაზეა. </w:t>
      </w:r>
      <w:r w:rsidR="0009042E">
        <w:rPr>
          <w:rFonts w:ascii="Arial" w:eastAsia="Times New Roman" w:hAnsi="Arial" w:cs="Arial"/>
          <w:color w:val="000000"/>
          <w:sz w:val="24"/>
          <w:szCs w:val="24"/>
          <w:lang w:val="ka-GE"/>
        </w:rPr>
        <w:t xml:space="preserve"> </w:t>
      </w:r>
      <w:r w:rsidR="0009042E">
        <w:rPr>
          <w:rFonts w:ascii="Sylfaen" w:eastAsia="Times New Roman" w:hAnsi="Sylfaen" w:cs="Arial"/>
          <w:color w:val="000000"/>
          <w:sz w:val="24"/>
          <w:szCs w:val="24"/>
          <w:lang w:val="ka-GE"/>
        </w:rPr>
        <w:t>7</w:t>
      </w:r>
      <w:r w:rsidRPr="0009042E">
        <w:rPr>
          <w:rFonts w:ascii="Arial" w:eastAsia="Times New Roman" w:hAnsi="Arial" w:cs="Arial"/>
          <w:color w:val="000000"/>
          <w:sz w:val="24"/>
          <w:szCs w:val="24"/>
          <w:lang w:val="ka-GE"/>
        </w:rPr>
        <w:t xml:space="preserve">. </w:t>
      </w:r>
      <w:r w:rsidR="0009042E">
        <w:rPr>
          <w:rFonts w:ascii="Sylfaen" w:eastAsia="Times New Roman" w:hAnsi="Sylfaen" w:cs="Arial"/>
          <w:color w:val="000000"/>
          <w:sz w:val="24"/>
          <w:szCs w:val="24"/>
          <w:lang w:val="ka-GE"/>
        </w:rPr>
        <w:t>ჩემი ეკიპაჟი მაღალკვალიფიციურია.</w:t>
      </w:r>
    </w:p>
    <w:p w:rsidR="003C2C8F" w:rsidRPr="0009042E" w:rsidRDefault="003C2C8F" w:rsidP="003C2C8F">
      <w:pPr>
        <w:spacing w:before="100" w:beforeAutospacing="1" w:after="100" w:afterAutospacing="1" w:line="240" w:lineRule="auto"/>
        <w:rPr>
          <w:rFonts w:ascii="Sylfaen" w:eastAsia="Times New Roman" w:hAnsi="Sylfaen" w:cs="Arial"/>
          <w:color w:val="000000"/>
          <w:sz w:val="24"/>
          <w:szCs w:val="24"/>
          <w:lang w:val="ka-GE"/>
        </w:rPr>
      </w:pPr>
    </w:p>
    <w:p w:rsidR="00150B48" w:rsidRPr="0009042E" w:rsidRDefault="00150B48">
      <w:pPr>
        <w:rPr>
          <w:lang w:val="ka-GE"/>
        </w:rPr>
      </w:pPr>
    </w:p>
    <w:sectPr w:rsidR="00150B48" w:rsidRPr="0009042E" w:rsidSect="00150B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D79AA"/>
    <w:multiLevelType w:val="hybridMultilevel"/>
    <w:tmpl w:val="0B4CAF90"/>
    <w:lvl w:ilvl="0" w:tplc="4B102DB6">
      <w:start w:val="1"/>
      <w:numFmt w:val="upperLetter"/>
      <w:lvlText w:val="%1)"/>
      <w:lvlJc w:val="left"/>
      <w:pPr>
        <w:ind w:left="1095" w:hanging="360"/>
      </w:pPr>
      <w:rPr>
        <w:rFonts w:ascii="Arial" w:hAnsi="Arial"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nsid w:val="2D8466D0"/>
    <w:multiLevelType w:val="multilevel"/>
    <w:tmpl w:val="F6A8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E243D9"/>
    <w:multiLevelType w:val="multilevel"/>
    <w:tmpl w:val="197A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1F774D"/>
    <w:multiLevelType w:val="hybridMultilevel"/>
    <w:tmpl w:val="06BCBD2A"/>
    <w:lvl w:ilvl="0" w:tplc="D74E8A9C">
      <w:start w:val="1"/>
      <w:numFmt w:val="decimal"/>
      <w:lvlText w:val="%1."/>
      <w:lvlJc w:val="left"/>
      <w:pPr>
        <w:ind w:left="780" w:hanging="360"/>
      </w:pPr>
      <w:rPr>
        <w:rFonts w:ascii="Sylfaen" w:hAnsi="Sylfaen" w:hint="default"/>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60CE0782"/>
    <w:multiLevelType w:val="hybridMultilevel"/>
    <w:tmpl w:val="6DA4A064"/>
    <w:lvl w:ilvl="0" w:tplc="917850E8">
      <w:start w:val="2"/>
      <w:numFmt w:val="lowerLetter"/>
      <w:lvlText w:val="%1)"/>
      <w:lvlJc w:val="left"/>
      <w:pPr>
        <w:ind w:left="420" w:hanging="360"/>
      </w:pPr>
      <w:rPr>
        <w:rFonts w:ascii="Arial" w:hAnsi="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74DE4766"/>
    <w:multiLevelType w:val="hybridMultilevel"/>
    <w:tmpl w:val="47A02672"/>
    <w:lvl w:ilvl="0" w:tplc="85D24DFC">
      <w:start w:val="1"/>
      <w:numFmt w:val="lowerLetter"/>
      <w:lvlText w:val="%1)"/>
      <w:lvlJc w:val="left"/>
      <w:pPr>
        <w:ind w:left="420" w:hanging="360"/>
      </w:pPr>
      <w:rPr>
        <w:rFonts w:ascii="Arial" w:hAnsi="Arial"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758B27A9"/>
    <w:multiLevelType w:val="multilevel"/>
    <w:tmpl w:val="8704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3C2C8F"/>
    <w:rsid w:val="000353AD"/>
    <w:rsid w:val="0009042E"/>
    <w:rsid w:val="000C4D94"/>
    <w:rsid w:val="00150B48"/>
    <w:rsid w:val="00201078"/>
    <w:rsid w:val="002B75B1"/>
    <w:rsid w:val="003C2C8F"/>
    <w:rsid w:val="003C4B0B"/>
    <w:rsid w:val="00475E5C"/>
    <w:rsid w:val="004810A7"/>
    <w:rsid w:val="004B754C"/>
    <w:rsid w:val="006574A1"/>
    <w:rsid w:val="006E1A22"/>
    <w:rsid w:val="00883F17"/>
    <w:rsid w:val="0094189B"/>
    <w:rsid w:val="009C5044"/>
    <w:rsid w:val="00C35F55"/>
    <w:rsid w:val="00D51EEA"/>
    <w:rsid w:val="00D7178C"/>
    <w:rsid w:val="00EB5704"/>
    <w:rsid w:val="00F560C2"/>
    <w:rsid w:val="00F72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8F"/>
  </w:style>
  <w:style w:type="paragraph" w:styleId="Heading1">
    <w:name w:val="heading 1"/>
    <w:basedOn w:val="Normal"/>
    <w:link w:val="Heading1Char"/>
    <w:uiPriority w:val="9"/>
    <w:qFormat/>
    <w:rsid w:val="009418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C8F"/>
    <w:pPr>
      <w:ind w:left="720"/>
      <w:contextualSpacing/>
    </w:pPr>
  </w:style>
  <w:style w:type="character" w:customStyle="1" w:styleId="Heading1Char">
    <w:name w:val="Heading 1 Char"/>
    <w:basedOn w:val="DefaultParagraphFont"/>
    <w:link w:val="Heading1"/>
    <w:uiPriority w:val="9"/>
    <w:rsid w:val="0094189B"/>
    <w:rPr>
      <w:rFonts w:ascii="Times New Roman" w:eastAsia="Times New Roman" w:hAnsi="Times New Roman" w:cs="Times New Roman"/>
      <w:b/>
      <w:bCs/>
      <w:kern w:val="36"/>
      <w:sz w:val="48"/>
      <w:szCs w:val="48"/>
    </w:rPr>
  </w:style>
  <w:style w:type="character" w:styleId="HTMLDefinition">
    <w:name w:val="HTML Definition"/>
    <w:basedOn w:val="DefaultParagraphFont"/>
    <w:uiPriority w:val="99"/>
    <w:semiHidden/>
    <w:unhideWhenUsed/>
    <w:rsid w:val="0094189B"/>
    <w:rPr>
      <w:i/>
      <w:iCs/>
    </w:rPr>
  </w:style>
  <w:style w:type="paragraph" w:styleId="NormalWeb">
    <w:name w:val="Normal (Web)"/>
    <w:basedOn w:val="Normal"/>
    <w:uiPriority w:val="99"/>
    <w:semiHidden/>
    <w:unhideWhenUsed/>
    <w:rsid w:val="009418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189B"/>
    <w:rPr>
      <w:b/>
      <w:bCs/>
    </w:rPr>
  </w:style>
  <w:style w:type="paragraph" w:styleId="BalloonText">
    <w:name w:val="Balloon Text"/>
    <w:basedOn w:val="Normal"/>
    <w:link w:val="BalloonTextChar"/>
    <w:uiPriority w:val="99"/>
    <w:semiHidden/>
    <w:unhideWhenUsed/>
    <w:rsid w:val="009C5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044"/>
    <w:rPr>
      <w:rFonts w:ascii="Tahoma" w:hAnsi="Tahoma" w:cs="Tahoma"/>
      <w:sz w:val="16"/>
      <w:szCs w:val="16"/>
    </w:rPr>
  </w:style>
  <w:style w:type="character" w:styleId="Hyperlink">
    <w:name w:val="Hyperlink"/>
    <w:basedOn w:val="DefaultParagraphFont"/>
    <w:uiPriority w:val="99"/>
    <w:semiHidden/>
    <w:unhideWhenUsed/>
    <w:rsid w:val="00EB5704"/>
    <w:rPr>
      <w:color w:val="0000FF"/>
      <w:u w:val="single"/>
    </w:rPr>
  </w:style>
  <w:style w:type="character" w:styleId="Emphasis">
    <w:name w:val="Emphasis"/>
    <w:basedOn w:val="DefaultParagraphFont"/>
    <w:uiPriority w:val="20"/>
    <w:qFormat/>
    <w:rsid w:val="00EB5704"/>
    <w:rPr>
      <w:i/>
      <w:iCs/>
    </w:rPr>
  </w:style>
</w:styles>
</file>

<file path=word/webSettings.xml><?xml version="1.0" encoding="utf-8"?>
<w:webSettings xmlns:r="http://schemas.openxmlformats.org/officeDocument/2006/relationships" xmlns:w="http://schemas.openxmlformats.org/wordprocessingml/2006/main">
  <w:divs>
    <w:div w:id="278731206">
      <w:bodyDiv w:val="1"/>
      <w:marLeft w:val="0"/>
      <w:marRight w:val="0"/>
      <w:marTop w:val="0"/>
      <w:marBottom w:val="0"/>
      <w:divBdr>
        <w:top w:val="none" w:sz="0" w:space="0" w:color="auto"/>
        <w:left w:val="none" w:sz="0" w:space="0" w:color="auto"/>
        <w:bottom w:val="none" w:sz="0" w:space="0" w:color="auto"/>
        <w:right w:val="none" w:sz="0" w:space="0" w:color="auto"/>
      </w:divBdr>
      <w:divsChild>
        <w:div w:id="1197736636">
          <w:marLeft w:val="0"/>
          <w:marRight w:val="0"/>
          <w:marTop w:val="0"/>
          <w:marBottom w:val="0"/>
          <w:divBdr>
            <w:top w:val="none" w:sz="0" w:space="0" w:color="auto"/>
            <w:left w:val="none" w:sz="0" w:space="0" w:color="auto"/>
            <w:bottom w:val="none" w:sz="0" w:space="0" w:color="auto"/>
            <w:right w:val="none" w:sz="0" w:space="0" w:color="auto"/>
          </w:divBdr>
          <w:divsChild>
            <w:div w:id="1753315725">
              <w:marLeft w:val="0"/>
              <w:marRight w:val="0"/>
              <w:marTop w:val="112"/>
              <w:marBottom w:val="47"/>
              <w:divBdr>
                <w:top w:val="none" w:sz="0" w:space="0" w:color="auto"/>
                <w:left w:val="none" w:sz="0" w:space="0" w:color="auto"/>
                <w:bottom w:val="none" w:sz="0" w:space="0" w:color="auto"/>
                <w:right w:val="none" w:sz="0" w:space="0" w:color="auto"/>
              </w:divBdr>
            </w:div>
          </w:divsChild>
        </w:div>
        <w:div w:id="597102990">
          <w:marLeft w:val="0"/>
          <w:marRight w:val="0"/>
          <w:marTop w:val="0"/>
          <w:marBottom w:val="0"/>
          <w:divBdr>
            <w:top w:val="none" w:sz="0" w:space="0" w:color="auto"/>
            <w:left w:val="none" w:sz="0" w:space="0" w:color="auto"/>
            <w:bottom w:val="none" w:sz="0" w:space="0" w:color="auto"/>
            <w:right w:val="none" w:sz="0" w:space="0" w:color="auto"/>
          </w:divBdr>
          <w:divsChild>
            <w:div w:id="1875264065">
              <w:marLeft w:val="0"/>
              <w:marRight w:val="0"/>
              <w:marTop w:val="224"/>
              <w:marBottom w:val="224"/>
              <w:divBdr>
                <w:top w:val="none" w:sz="0" w:space="0" w:color="auto"/>
                <w:left w:val="none" w:sz="0" w:space="0" w:color="auto"/>
                <w:bottom w:val="none" w:sz="0" w:space="0" w:color="auto"/>
                <w:right w:val="none" w:sz="0" w:space="0" w:color="auto"/>
              </w:divBdr>
              <w:divsChild>
                <w:div w:id="2055496957">
                  <w:marLeft w:val="0"/>
                  <w:marRight w:val="0"/>
                  <w:marTop w:val="0"/>
                  <w:marBottom w:val="0"/>
                  <w:divBdr>
                    <w:top w:val="none" w:sz="0" w:space="0" w:color="auto"/>
                    <w:left w:val="none" w:sz="0" w:space="0" w:color="auto"/>
                    <w:bottom w:val="none" w:sz="0" w:space="0" w:color="auto"/>
                    <w:right w:val="none" w:sz="0" w:space="0" w:color="auto"/>
                  </w:divBdr>
                </w:div>
              </w:divsChild>
            </w:div>
            <w:div w:id="361440349">
              <w:marLeft w:val="0"/>
              <w:marRight w:val="0"/>
              <w:marTop w:val="224"/>
              <w:marBottom w:val="224"/>
              <w:divBdr>
                <w:top w:val="none" w:sz="0" w:space="0" w:color="auto"/>
                <w:left w:val="none" w:sz="0" w:space="0" w:color="auto"/>
                <w:bottom w:val="none" w:sz="0" w:space="0" w:color="auto"/>
                <w:right w:val="none" w:sz="0" w:space="0" w:color="auto"/>
              </w:divBdr>
              <w:divsChild>
                <w:div w:id="1218399638">
                  <w:marLeft w:val="0"/>
                  <w:marRight w:val="0"/>
                  <w:marTop w:val="0"/>
                  <w:marBottom w:val="0"/>
                  <w:divBdr>
                    <w:top w:val="none" w:sz="0" w:space="0" w:color="auto"/>
                    <w:left w:val="none" w:sz="0" w:space="0" w:color="auto"/>
                    <w:bottom w:val="none" w:sz="0" w:space="0" w:color="auto"/>
                    <w:right w:val="none" w:sz="0" w:space="0" w:color="auto"/>
                  </w:divBdr>
                </w:div>
              </w:divsChild>
            </w:div>
            <w:div w:id="509412699">
              <w:marLeft w:val="0"/>
              <w:marRight w:val="0"/>
              <w:marTop w:val="299"/>
              <w:marBottom w:val="299"/>
              <w:divBdr>
                <w:top w:val="none" w:sz="0" w:space="0" w:color="auto"/>
                <w:left w:val="none" w:sz="0" w:space="0" w:color="auto"/>
                <w:bottom w:val="none" w:sz="0" w:space="0" w:color="auto"/>
                <w:right w:val="none" w:sz="0" w:space="0" w:color="auto"/>
              </w:divBdr>
            </w:div>
            <w:div w:id="723794922">
              <w:marLeft w:val="0"/>
              <w:marRight w:val="0"/>
              <w:marTop w:val="374"/>
              <w:marBottom w:val="374"/>
              <w:divBdr>
                <w:top w:val="none" w:sz="0" w:space="0" w:color="auto"/>
                <w:left w:val="none" w:sz="0" w:space="0" w:color="auto"/>
                <w:bottom w:val="none" w:sz="0" w:space="0" w:color="auto"/>
                <w:right w:val="none" w:sz="0" w:space="0" w:color="auto"/>
              </w:divBdr>
              <w:divsChild>
                <w:div w:id="893276463">
                  <w:marLeft w:val="0"/>
                  <w:marRight w:val="0"/>
                  <w:marTop w:val="0"/>
                  <w:marBottom w:val="0"/>
                  <w:divBdr>
                    <w:top w:val="none" w:sz="0" w:space="0" w:color="auto"/>
                    <w:left w:val="none" w:sz="0" w:space="0" w:color="auto"/>
                    <w:bottom w:val="none" w:sz="0" w:space="0" w:color="auto"/>
                    <w:right w:val="none" w:sz="0" w:space="0" w:color="auto"/>
                  </w:divBdr>
                  <w:divsChild>
                    <w:div w:id="136193869">
                      <w:marLeft w:val="0"/>
                      <w:marRight w:val="0"/>
                      <w:marTop w:val="0"/>
                      <w:marBottom w:val="0"/>
                      <w:divBdr>
                        <w:top w:val="none" w:sz="0" w:space="0" w:color="auto"/>
                        <w:left w:val="none" w:sz="0" w:space="0" w:color="auto"/>
                        <w:bottom w:val="none" w:sz="0" w:space="0" w:color="auto"/>
                        <w:right w:val="none" w:sz="0" w:space="0" w:color="auto"/>
                      </w:divBdr>
                      <w:divsChild>
                        <w:div w:id="2101753518">
                          <w:marLeft w:val="0"/>
                          <w:marRight w:val="0"/>
                          <w:marTop w:val="0"/>
                          <w:marBottom w:val="0"/>
                          <w:divBdr>
                            <w:top w:val="none" w:sz="0" w:space="0" w:color="auto"/>
                            <w:left w:val="none" w:sz="0" w:space="0" w:color="auto"/>
                            <w:bottom w:val="none" w:sz="0" w:space="0" w:color="auto"/>
                            <w:right w:val="none" w:sz="0" w:space="0" w:color="auto"/>
                          </w:divBdr>
                        </w:div>
                        <w:div w:id="1191915080">
                          <w:marLeft w:val="0"/>
                          <w:marRight w:val="0"/>
                          <w:marTop w:val="0"/>
                          <w:marBottom w:val="0"/>
                          <w:divBdr>
                            <w:top w:val="none" w:sz="0" w:space="0" w:color="auto"/>
                            <w:left w:val="none" w:sz="0" w:space="0" w:color="auto"/>
                            <w:bottom w:val="none" w:sz="0" w:space="0" w:color="auto"/>
                            <w:right w:val="none" w:sz="0" w:space="0" w:color="auto"/>
                          </w:divBdr>
                        </w:div>
                      </w:divsChild>
                    </w:div>
                    <w:div w:id="14207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3681">
              <w:marLeft w:val="0"/>
              <w:marRight w:val="0"/>
              <w:marTop w:val="224"/>
              <w:marBottom w:val="224"/>
              <w:divBdr>
                <w:top w:val="none" w:sz="0" w:space="0" w:color="auto"/>
                <w:left w:val="none" w:sz="0" w:space="0" w:color="auto"/>
                <w:bottom w:val="none" w:sz="0" w:space="0" w:color="auto"/>
                <w:right w:val="none" w:sz="0" w:space="0" w:color="auto"/>
              </w:divBdr>
              <w:divsChild>
                <w:div w:id="710425265">
                  <w:marLeft w:val="0"/>
                  <w:marRight w:val="0"/>
                  <w:marTop w:val="0"/>
                  <w:marBottom w:val="0"/>
                  <w:divBdr>
                    <w:top w:val="none" w:sz="0" w:space="0" w:color="auto"/>
                    <w:left w:val="none" w:sz="0" w:space="0" w:color="auto"/>
                    <w:bottom w:val="none" w:sz="0" w:space="0" w:color="auto"/>
                    <w:right w:val="none" w:sz="0" w:space="0" w:color="auto"/>
                  </w:divBdr>
                </w:div>
              </w:divsChild>
            </w:div>
            <w:div w:id="659651840">
              <w:marLeft w:val="0"/>
              <w:marRight w:val="0"/>
              <w:marTop w:val="224"/>
              <w:marBottom w:val="224"/>
              <w:divBdr>
                <w:top w:val="none" w:sz="0" w:space="0" w:color="auto"/>
                <w:left w:val="none" w:sz="0" w:space="0" w:color="auto"/>
                <w:bottom w:val="none" w:sz="0" w:space="0" w:color="auto"/>
                <w:right w:val="none" w:sz="0" w:space="0" w:color="auto"/>
              </w:divBdr>
              <w:divsChild>
                <w:div w:id="1223447489">
                  <w:marLeft w:val="0"/>
                  <w:marRight w:val="0"/>
                  <w:marTop w:val="0"/>
                  <w:marBottom w:val="0"/>
                  <w:divBdr>
                    <w:top w:val="none" w:sz="0" w:space="0" w:color="auto"/>
                    <w:left w:val="none" w:sz="0" w:space="0" w:color="auto"/>
                    <w:bottom w:val="none" w:sz="0" w:space="0" w:color="auto"/>
                    <w:right w:val="none" w:sz="0" w:space="0" w:color="auto"/>
                  </w:divBdr>
                </w:div>
              </w:divsChild>
            </w:div>
            <w:div w:id="1056272693">
              <w:marLeft w:val="0"/>
              <w:marRight w:val="0"/>
              <w:marTop w:val="224"/>
              <w:marBottom w:val="224"/>
              <w:divBdr>
                <w:top w:val="none" w:sz="0" w:space="0" w:color="auto"/>
                <w:left w:val="none" w:sz="0" w:space="0" w:color="auto"/>
                <w:bottom w:val="none" w:sz="0" w:space="0" w:color="auto"/>
                <w:right w:val="none" w:sz="0" w:space="0" w:color="auto"/>
              </w:divBdr>
              <w:divsChild>
                <w:div w:id="649866852">
                  <w:marLeft w:val="0"/>
                  <w:marRight w:val="0"/>
                  <w:marTop w:val="0"/>
                  <w:marBottom w:val="0"/>
                  <w:divBdr>
                    <w:top w:val="none" w:sz="0" w:space="0" w:color="auto"/>
                    <w:left w:val="none" w:sz="0" w:space="0" w:color="auto"/>
                    <w:bottom w:val="none" w:sz="0" w:space="0" w:color="auto"/>
                    <w:right w:val="none" w:sz="0" w:space="0" w:color="auto"/>
                  </w:divBdr>
                </w:div>
              </w:divsChild>
            </w:div>
            <w:div w:id="88932926">
              <w:marLeft w:val="0"/>
              <w:marRight w:val="0"/>
              <w:marTop w:val="224"/>
              <w:marBottom w:val="224"/>
              <w:divBdr>
                <w:top w:val="none" w:sz="0" w:space="0" w:color="auto"/>
                <w:left w:val="none" w:sz="0" w:space="0" w:color="auto"/>
                <w:bottom w:val="none" w:sz="0" w:space="0" w:color="auto"/>
                <w:right w:val="none" w:sz="0" w:space="0" w:color="auto"/>
              </w:divBdr>
              <w:divsChild>
                <w:div w:id="573129082">
                  <w:marLeft w:val="0"/>
                  <w:marRight w:val="0"/>
                  <w:marTop w:val="0"/>
                  <w:marBottom w:val="0"/>
                  <w:divBdr>
                    <w:top w:val="none" w:sz="0" w:space="0" w:color="auto"/>
                    <w:left w:val="none" w:sz="0" w:space="0" w:color="auto"/>
                    <w:bottom w:val="none" w:sz="0" w:space="0" w:color="auto"/>
                    <w:right w:val="none" w:sz="0" w:space="0" w:color="auto"/>
                  </w:divBdr>
                </w:div>
              </w:divsChild>
            </w:div>
            <w:div w:id="2021350007">
              <w:marLeft w:val="0"/>
              <w:marRight w:val="0"/>
              <w:marTop w:val="224"/>
              <w:marBottom w:val="224"/>
              <w:divBdr>
                <w:top w:val="none" w:sz="0" w:space="0" w:color="auto"/>
                <w:left w:val="none" w:sz="0" w:space="0" w:color="auto"/>
                <w:bottom w:val="none" w:sz="0" w:space="0" w:color="auto"/>
                <w:right w:val="none" w:sz="0" w:space="0" w:color="auto"/>
              </w:divBdr>
              <w:divsChild>
                <w:div w:id="196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3153">
      <w:bodyDiv w:val="1"/>
      <w:marLeft w:val="0"/>
      <w:marRight w:val="0"/>
      <w:marTop w:val="0"/>
      <w:marBottom w:val="0"/>
      <w:divBdr>
        <w:top w:val="none" w:sz="0" w:space="0" w:color="auto"/>
        <w:left w:val="none" w:sz="0" w:space="0" w:color="auto"/>
        <w:bottom w:val="none" w:sz="0" w:space="0" w:color="auto"/>
        <w:right w:val="none" w:sz="0" w:space="0" w:color="auto"/>
      </w:divBdr>
      <w:divsChild>
        <w:div w:id="1765344006">
          <w:marLeft w:val="360"/>
          <w:marRight w:val="0"/>
          <w:marTop w:val="240"/>
          <w:marBottom w:val="240"/>
          <w:divBdr>
            <w:top w:val="none" w:sz="0" w:space="0" w:color="auto"/>
            <w:left w:val="single" w:sz="8" w:space="3" w:color="008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Lika Partenadze</dc:creator>
  <cp:lastModifiedBy>Lika Partenadze</cp:lastModifiedBy>
  <cp:revision>2</cp:revision>
  <dcterms:created xsi:type="dcterms:W3CDTF">2020-03-23T11:31:00Z</dcterms:created>
  <dcterms:modified xsi:type="dcterms:W3CDTF">2020-03-23T11:31:00Z</dcterms:modified>
</cp:coreProperties>
</file>